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AD446" w14:textId="4EBB4799" w:rsidR="00511CF1" w:rsidRPr="008F39EC" w:rsidRDefault="008F3359" w:rsidP="005F2EFD">
      <w:pPr>
        <w:autoSpaceDE w:val="0"/>
        <w:autoSpaceDN w:val="0"/>
        <w:adjustRightInd w:val="0"/>
        <w:spacing w:after="0" w:line="240" w:lineRule="auto"/>
        <w:jc w:val="right"/>
        <w:rPr>
          <w:rFonts w:ascii="Times New Roman" w:hAnsi="Times New Roman" w:cs="Times New Roman"/>
          <w:b/>
          <w:sz w:val="28"/>
          <w:szCs w:val="28"/>
          <w:lang w:val="ky-KG"/>
        </w:rPr>
      </w:pPr>
      <w:r w:rsidRPr="008F39EC">
        <w:rPr>
          <w:rFonts w:ascii="Times New Roman" w:hAnsi="Times New Roman" w:cs="Times New Roman"/>
          <w:b/>
          <w:sz w:val="28"/>
          <w:szCs w:val="28"/>
          <w:lang w:val="ky-KG"/>
        </w:rPr>
        <w:t>4 – Тиркеме</w:t>
      </w:r>
    </w:p>
    <w:p w14:paraId="285E2DA4" w14:textId="77777777" w:rsidR="00511CF1" w:rsidRPr="008F39EC" w:rsidRDefault="00511CF1" w:rsidP="005F2EFD">
      <w:pPr>
        <w:autoSpaceDE w:val="0"/>
        <w:autoSpaceDN w:val="0"/>
        <w:adjustRightInd w:val="0"/>
        <w:spacing w:after="0" w:line="240" w:lineRule="auto"/>
        <w:ind w:left="-426"/>
        <w:jc w:val="both"/>
        <w:rPr>
          <w:rStyle w:val="3"/>
          <w:rFonts w:eastAsia="Calibri"/>
          <w:sz w:val="28"/>
          <w:szCs w:val="28"/>
        </w:rPr>
      </w:pPr>
    </w:p>
    <w:p w14:paraId="19835DE6" w14:textId="77777777" w:rsidR="008F3359" w:rsidRPr="008F39EC" w:rsidRDefault="008F3359" w:rsidP="005F2EFD">
      <w:pPr>
        <w:autoSpaceDE w:val="0"/>
        <w:autoSpaceDN w:val="0"/>
        <w:adjustRightInd w:val="0"/>
        <w:spacing w:after="0" w:line="240" w:lineRule="auto"/>
        <w:jc w:val="center"/>
        <w:rPr>
          <w:rFonts w:ascii="Times New Roman" w:eastAsia="Calibri" w:hAnsi="Times New Roman" w:cs="Times New Roman"/>
          <w:b/>
          <w:bCs/>
          <w:sz w:val="28"/>
          <w:szCs w:val="28"/>
        </w:rPr>
      </w:pPr>
      <w:proofErr w:type="spellStart"/>
      <w:r w:rsidRPr="008F39EC">
        <w:rPr>
          <w:rFonts w:ascii="Times New Roman" w:eastAsia="Calibri" w:hAnsi="Times New Roman" w:cs="Times New Roman"/>
          <w:b/>
          <w:bCs/>
          <w:sz w:val="28"/>
          <w:szCs w:val="28"/>
        </w:rPr>
        <w:t>Мамлекеттик</w:t>
      </w:r>
      <w:proofErr w:type="spellEnd"/>
      <w:r w:rsidRPr="008F39EC">
        <w:rPr>
          <w:rFonts w:ascii="Times New Roman" w:eastAsia="Calibri" w:hAnsi="Times New Roman" w:cs="Times New Roman"/>
          <w:b/>
          <w:bCs/>
          <w:sz w:val="28"/>
          <w:szCs w:val="28"/>
        </w:rPr>
        <w:t xml:space="preserve"> </w:t>
      </w:r>
      <w:proofErr w:type="spellStart"/>
      <w:r w:rsidRPr="008F39EC">
        <w:rPr>
          <w:rFonts w:ascii="Times New Roman" w:eastAsia="Calibri" w:hAnsi="Times New Roman" w:cs="Times New Roman"/>
          <w:b/>
          <w:bCs/>
          <w:sz w:val="28"/>
          <w:szCs w:val="28"/>
        </w:rPr>
        <w:t>кызмат</w:t>
      </w:r>
      <w:proofErr w:type="spellEnd"/>
      <w:r w:rsidRPr="008F39EC">
        <w:rPr>
          <w:rFonts w:ascii="Times New Roman" w:eastAsia="Calibri" w:hAnsi="Times New Roman" w:cs="Times New Roman"/>
          <w:b/>
          <w:bCs/>
          <w:sz w:val="28"/>
          <w:szCs w:val="28"/>
        </w:rPr>
        <w:t xml:space="preserve"> </w:t>
      </w:r>
      <w:proofErr w:type="spellStart"/>
      <w:r w:rsidRPr="008F39EC">
        <w:rPr>
          <w:rFonts w:ascii="Times New Roman" w:eastAsia="Calibri" w:hAnsi="Times New Roman" w:cs="Times New Roman"/>
          <w:b/>
          <w:bCs/>
          <w:sz w:val="28"/>
          <w:szCs w:val="28"/>
        </w:rPr>
        <w:t>көрсөтүүнүн</w:t>
      </w:r>
      <w:proofErr w:type="spellEnd"/>
      <w:r w:rsidRPr="008F39EC">
        <w:rPr>
          <w:rFonts w:ascii="Times New Roman" w:eastAsia="Calibri" w:hAnsi="Times New Roman" w:cs="Times New Roman"/>
          <w:b/>
          <w:bCs/>
          <w:sz w:val="28"/>
          <w:szCs w:val="28"/>
        </w:rPr>
        <w:t xml:space="preserve"> </w:t>
      </w:r>
      <w:proofErr w:type="spellStart"/>
      <w:r w:rsidRPr="008F39EC">
        <w:rPr>
          <w:rFonts w:ascii="Times New Roman" w:eastAsia="Calibri" w:hAnsi="Times New Roman" w:cs="Times New Roman"/>
          <w:b/>
          <w:bCs/>
          <w:sz w:val="28"/>
          <w:szCs w:val="28"/>
        </w:rPr>
        <w:t>административдик</w:t>
      </w:r>
      <w:proofErr w:type="spellEnd"/>
      <w:r w:rsidRPr="008F39EC">
        <w:rPr>
          <w:rFonts w:ascii="Times New Roman" w:eastAsia="Calibri" w:hAnsi="Times New Roman" w:cs="Times New Roman"/>
          <w:b/>
          <w:bCs/>
          <w:sz w:val="28"/>
          <w:szCs w:val="28"/>
        </w:rPr>
        <w:t xml:space="preserve"> </w:t>
      </w:r>
      <w:proofErr w:type="spellStart"/>
      <w:r w:rsidRPr="008F39EC">
        <w:rPr>
          <w:rFonts w:ascii="Times New Roman" w:eastAsia="Calibri" w:hAnsi="Times New Roman" w:cs="Times New Roman"/>
          <w:b/>
          <w:bCs/>
          <w:sz w:val="28"/>
          <w:szCs w:val="28"/>
        </w:rPr>
        <w:t>регламенти</w:t>
      </w:r>
      <w:proofErr w:type="spellEnd"/>
    </w:p>
    <w:p w14:paraId="4D453FA3" w14:textId="77777777" w:rsidR="00511CF1" w:rsidRPr="008F39EC" w:rsidRDefault="00511CF1" w:rsidP="005F2EFD">
      <w:pPr>
        <w:autoSpaceDE w:val="0"/>
        <w:autoSpaceDN w:val="0"/>
        <w:adjustRightInd w:val="0"/>
        <w:spacing w:after="0" w:line="240" w:lineRule="auto"/>
        <w:jc w:val="both"/>
        <w:rPr>
          <w:rStyle w:val="3"/>
          <w:rFonts w:eastAsia="Calibri"/>
          <w:sz w:val="28"/>
          <w:szCs w:val="28"/>
        </w:rPr>
      </w:pPr>
    </w:p>
    <w:p w14:paraId="69460B1E" w14:textId="77777777" w:rsidR="008F3359" w:rsidRPr="008F39EC" w:rsidRDefault="008F3359" w:rsidP="005F2EFD">
      <w:pPr>
        <w:spacing w:after="0" w:line="240" w:lineRule="auto"/>
        <w:jc w:val="right"/>
        <w:rPr>
          <w:rFonts w:ascii="Times New Roman" w:eastAsia="Calibri" w:hAnsi="Times New Roman" w:cs="Times New Roman"/>
          <w:sz w:val="28"/>
          <w:szCs w:val="28"/>
        </w:rPr>
      </w:pPr>
      <w:r w:rsidRPr="008F39EC">
        <w:rPr>
          <w:rFonts w:ascii="Times New Roman" w:eastAsia="Calibri" w:hAnsi="Times New Roman" w:cs="Times New Roman"/>
          <w:sz w:val="28"/>
          <w:szCs w:val="28"/>
        </w:rPr>
        <w:t xml:space="preserve">ЭКМ «___» ________20__ж., №___ </w:t>
      </w:r>
      <w:proofErr w:type="spellStart"/>
      <w:r w:rsidRPr="008F39EC">
        <w:rPr>
          <w:rFonts w:ascii="Times New Roman" w:eastAsia="Calibri" w:hAnsi="Times New Roman" w:cs="Times New Roman"/>
          <w:sz w:val="28"/>
          <w:szCs w:val="28"/>
        </w:rPr>
        <w:t>буйругу</w:t>
      </w:r>
      <w:proofErr w:type="spellEnd"/>
      <w:r w:rsidRPr="008F39EC">
        <w:rPr>
          <w:rFonts w:ascii="Times New Roman" w:eastAsia="Calibri" w:hAnsi="Times New Roman" w:cs="Times New Roman"/>
          <w:sz w:val="28"/>
          <w:szCs w:val="28"/>
        </w:rPr>
        <w:t xml:space="preserve"> </w:t>
      </w:r>
      <w:proofErr w:type="spellStart"/>
      <w:r w:rsidRPr="008F39EC">
        <w:rPr>
          <w:rFonts w:ascii="Times New Roman" w:eastAsia="Calibri" w:hAnsi="Times New Roman" w:cs="Times New Roman"/>
          <w:sz w:val="28"/>
          <w:szCs w:val="28"/>
        </w:rPr>
        <w:t>менен</w:t>
      </w:r>
      <w:proofErr w:type="spellEnd"/>
    </w:p>
    <w:p w14:paraId="3F2578EE" w14:textId="77777777" w:rsidR="008F3359" w:rsidRPr="008F39EC" w:rsidRDefault="008F3359" w:rsidP="005F2EFD">
      <w:pPr>
        <w:spacing w:after="0" w:line="240" w:lineRule="auto"/>
        <w:jc w:val="right"/>
        <w:rPr>
          <w:rFonts w:ascii="Times New Roman" w:eastAsia="Calibri" w:hAnsi="Times New Roman" w:cs="Times New Roman"/>
          <w:b/>
          <w:bCs/>
          <w:sz w:val="28"/>
          <w:szCs w:val="28"/>
        </w:rPr>
      </w:pPr>
    </w:p>
    <w:p w14:paraId="1B9D260B" w14:textId="77777777" w:rsidR="008F3359" w:rsidRPr="008F39EC" w:rsidRDefault="008F3359" w:rsidP="005F2EFD">
      <w:pPr>
        <w:spacing w:after="0" w:line="240" w:lineRule="auto"/>
        <w:jc w:val="right"/>
        <w:rPr>
          <w:rFonts w:ascii="Times New Roman" w:eastAsia="Calibri" w:hAnsi="Times New Roman" w:cs="Times New Roman"/>
          <w:b/>
          <w:bCs/>
          <w:sz w:val="28"/>
          <w:szCs w:val="28"/>
        </w:rPr>
      </w:pPr>
      <w:r w:rsidRPr="008F39EC">
        <w:rPr>
          <w:rFonts w:ascii="Times New Roman" w:eastAsia="Calibri" w:hAnsi="Times New Roman" w:cs="Times New Roman"/>
          <w:b/>
          <w:bCs/>
          <w:sz w:val="28"/>
          <w:szCs w:val="28"/>
        </w:rPr>
        <w:t>«</w:t>
      </w:r>
      <w:proofErr w:type="spellStart"/>
      <w:r w:rsidRPr="008F39EC">
        <w:rPr>
          <w:rFonts w:ascii="Times New Roman" w:eastAsia="Calibri" w:hAnsi="Times New Roman" w:cs="Times New Roman"/>
          <w:b/>
          <w:bCs/>
          <w:sz w:val="28"/>
          <w:szCs w:val="28"/>
        </w:rPr>
        <w:t>Бекитилген</w:t>
      </w:r>
      <w:proofErr w:type="spellEnd"/>
      <w:r w:rsidRPr="008F39EC">
        <w:rPr>
          <w:rFonts w:ascii="Times New Roman" w:eastAsia="Calibri" w:hAnsi="Times New Roman" w:cs="Times New Roman"/>
          <w:b/>
          <w:bCs/>
          <w:sz w:val="28"/>
          <w:szCs w:val="28"/>
        </w:rPr>
        <w:t>»</w:t>
      </w:r>
    </w:p>
    <w:p w14:paraId="1F2AFF21" w14:textId="77777777" w:rsidR="008F3359" w:rsidRPr="008F39EC" w:rsidRDefault="008F3359" w:rsidP="005F2EFD">
      <w:pPr>
        <w:pStyle w:val="a4"/>
        <w:ind w:left="284"/>
        <w:jc w:val="center"/>
        <w:rPr>
          <w:rStyle w:val="3"/>
          <w:rFonts w:eastAsia="Calibri"/>
          <w:sz w:val="28"/>
          <w:szCs w:val="28"/>
          <w:lang w:val="ru-RU"/>
        </w:rPr>
      </w:pPr>
    </w:p>
    <w:p w14:paraId="61B3A3A9" w14:textId="4B0239E8" w:rsidR="00511CF1" w:rsidRPr="008F39EC" w:rsidRDefault="00511CF1" w:rsidP="005F2EFD">
      <w:pPr>
        <w:pStyle w:val="a4"/>
        <w:ind w:left="284"/>
        <w:jc w:val="center"/>
        <w:rPr>
          <w:rStyle w:val="3"/>
          <w:rFonts w:eastAsia="Calibri"/>
          <w:sz w:val="28"/>
          <w:szCs w:val="28"/>
          <w:lang w:val="ru-RU"/>
        </w:rPr>
      </w:pPr>
      <w:r w:rsidRPr="008F39EC">
        <w:rPr>
          <w:rStyle w:val="3"/>
          <w:rFonts w:eastAsia="Calibri"/>
          <w:sz w:val="28"/>
          <w:szCs w:val="28"/>
          <w:lang w:val="ru-RU"/>
        </w:rPr>
        <w:t>«</w:t>
      </w:r>
      <w:proofErr w:type="spellStart"/>
      <w:r w:rsidR="0091498A" w:rsidRPr="008F39EC">
        <w:rPr>
          <w:rFonts w:eastAsia="Calibri"/>
          <w:b/>
          <w:bCs/>
          <w:sz w:val="28"/>
          <w:szCs w:val="28"/>
          <w:lang w:val="ru-RU"/>
        </w:rPr>
        <w:t>Аккредиттелген</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персоналды</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аттестациялоо</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органынын</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ишине</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инспекциялык</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контролду</w:t>
      </w:r>
      <w:proofErr w:type="spellEnd"/>
      <w:r w:rsidR="0091498A" w:rsidRPr="008F39EC">
        <w:rPr>
          <w:rFonts w:eastAsia="Calibri"/>
          <w:b/>
          <w:bCs/>
          <w:sz w:val="28"/>
          <w:szCs w:val="28"/>
          <w:lang w:val="ru-RU"/>
        </w:rPr>
        <w:t xml:space="preserve"> эске </w:t>
      </w:r>
      <w:proofErr w:type="spellStart"/>
      <w:r w:rsidR="0091498A" w:rsidRPr="008F39EC">
        <w:rPr>
          <w:rFonts w:eastAsia="Calibri"/>
          <w:b/>
          <w:bCs/>
          <w:sz w:val="28"/>
          <w:szCs w:val="28"/>
          <w:lang w:val="ru-RU"/>
        </w:rPr>
        <w:t>алуу</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менен</w:t>
      </w:r>
      <w:proofErr w:type="spellEnd"/>
      <w:r w:rsidR="0091498A" w:rsidRPr="008F39EC">
        <w:rPr>
          <w:rFonts w:eastAsia="Calibri"/>
          <w:b/>
          <w:bCs/>
          <w:sz w:val="28"/>
          <w:szCs w:val="28"/>
          <w:lang w:val="ru-RU"/>
        </w:rPr>
        <w:t xml:space="preserve"> эл </w:t>
      </w:r>
      <w:proofErr w:type="spellStart"/>
      <w:r w:rsidR="0091498A" w:rsidRPr="008F39EC">
        <w:rPr>
          <w:rFonts w:eastAsia="Calibri"/>
          <w:b/>
          <w:bCs/>
          <w:sz w:val="28"/>
          <w:szCs w:val="28"/>
          <w:lang w:val="ru-RU"/>
        </w:rPr>
        <w:t>аралык</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стандарттын</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талаптарына</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ылайык</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персоналды</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сертификациялоо</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боюнча</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органдын</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компетенциясын</w:t>
      </w:r>
      <w:proofErr w:type="spellEnd"/>
      <w:r w:rsidR="0091498A" w:rsidRPr="008F39EC">
        <w:rPr>
          <w:rFonts w:eastAsia="Calibri"/>
          <w:b/>
          <w:bCs/>
          <w:sz w:val="28"/>
          <w:szCs w:val="28"/>
          <w:lang w:val="ru-RU"/>
        </w:rPr>
        <w:t xml:space="preserve"> </w:t>
      </w:r>
      <w:proofErr w:type="spellStart"/>
      <w:r w:rsidR="0091498A" w:rsidRPr="008F39EC">
        <w:rPr>
          <w:rFonts w:eastAsia="Calibri"/>
          <w:b/>
          <w:bCs/>
          <w:sz w:val="28"/>
          <w:szCs w:val="28"/>
          <w:lang w:val="ru-RU"/>
        </w:rPr>
        <w:t>тастыктоо</w:t>
      </w:r>
      <w:proofErr w:type="spellEnd"/>
      <w:r w:rsidRPr="008F39EC">
        <w:rPr>
          <w:rStyle w:val="3"/>
          <w:rFonts w:eastAsia="Calibri"/>
          <w:sz w:val="28"/>
          <w:szCs w:val="28"/>
          <w:lang w:val="ru-RU"/>
        </w:rPr>
        <w:t>»</w:t>
      </w:r>
    </w:p>
    <w:p w14:paraId="439A6AAD" w14:textId="28208298" w:rsidR="00511CF1" w:rsidRPr="008F39EC" w:rsidRDefault="00511CF1" w:rsidP="005F2EFD">
      <w:pPr>
        <w:spacing w:after="0" w:line="240" w:lineRule="auto"/>
        <w:jc w:val="center"/>
        <w:rPr>
          <w:rStyle w:val="3"/>
          <w:rFonts w:eastAsia="Calibri"/>
          <w:b w:val="0"/>
          <w:sz w:val="28"/>
          <w:szCs w:val="28"/>
        </w:rPr>
      </w:pPr>
      <w:r w:rsidRPr="008F39EC">
        <w:rPr>
          <w:rStyle w:val="3"/>
          <w:rFonts w:eastAsia="Calibri"/>
          <w:b w:val="0"/>
          <w:sz w:val="28"/>
          <w:szCs w:val="28"/>
        </w:rPr>
        <w:t>(</w:t>
      </w:r>
      <w:proofErr w:type="spellStart"/>
      <w:r w:rsidR="008F3359" w:rsidRPr="008F39EC">
        <w:rPr>
          <w:rFonts w:ascii="Times New Roman" w:eastAsia="Calibri" w:hAnsi="Times New Roman" w:cs="Times New Roman"/>
          <w:bCs/>
          <w:sz w:val="28"/>
          <w:szCs w:val="28"/>
        </w:rPr>
        <w:t>мамлекеттик</w:t>
      </w:r>
      <w:proofErr w:type="spellEnd"/>
      <w:r w:rsidR="008F3359" w:rsidRPr="008F39EC">
        <w:rPr>
          <w:rFonts w:ascii="Times New Roman" w:eastAsia="Calibri" w:hAnsi="Times New Roman" w:cs="Times New Roman"/>
          <w:bCs/>
          <w:sz w:val="28"/>
          <w:szCs w:val="28"/>
        </w:rPr>
        <w:t xml:space="preserve"> </w:t>
      </w:r>
      <w:proofErr w:type="spellStart"/>
      <w:r w:rsidR="008F3359" w:rsidRPr="008F39EC">
        <w:rPr>
          <w:rFonts w:ascii="Times New Roman" w:eastAsia="Calibri" w:hAnsi="Times New Roman" w:cs="Times New Roman"/>
          <w:bCs/>
          <w:sz w:val="28"/>
          <w:szCs w:val="28"/>
        </w:rPr>
        <w:t>кызмат</w:t>
      </w:r>
      <w:proofErr w:type="spellEnd"/>
      <w:r w:rsidR="008F3359" w:rsidRPr="008F39EC">
        <w:rPr>
          <w:rFonts w:ascii="Times New Roman" w:eastAsia="Calibri" w:hAnsi="Times New Roman" w:cs="Times New Roman"/>
          <w:bCs/>
          <w:sz w:val="28"/>
          <w:szCs w:val="28"/>
        </w:rPr>
        <w:t xml:space="preserve"> </w:t>
      </w:r>
      <w:proofErr w:type="spellStart"/>
      <w:r w:rsidR="008F3359" w:rsidRPr="008F39EC">
        <w:rPr>
          <w:rFonts w:ascii="Times New Roman" w:eastAsia="Calibri" w:hAnsi="Times New Roman" w:cs="Times New Roman"/>
          <w:bCs/>
          <w:sz w:val="28"/>
          <w:szCs w:val="28"/>
        </w:rPr>
        <w:t>көрсөтүүлөрдүн</w:t>
      </w:r>
      <w:proofErr w:type="spellEnd"/>
      <w:r w:rsidR="008F3359" w:rsidRPr="008F39EC">
        <w:rPr>
          <w:rFonts w:ascii="Times New Roman" w:eastAsia="Calibri" w:hAnsi="Times New Roman" w:cs="Times New Roman"/>
          <w:bCs/>
          <w:sz w:val="28"/>
          <w:szCs w:val="28"/>
        </w:rPr>
        <w:t xml:space="preserve"> </w:t>
      </w:r>
      <w:proofErr w:type="spellStart"/>
      <w:r w:rsidR="008F3359" w:rsidRPr="008F39EC">
        <w:rPr>
          <w:rFonts w:ascii="Times New Roman" w:eastAsia="Calibri" w:hAnsi="Times New Roman" w:cs="Times New Roman"/>
          <w:bCs/>
          <w:sz w:val="28"/>
          <w:szCs w:val="28"/>
        </w:rPr>
        <w:t>бирдиктүү</w:t>
      </w:r>
      <w:proofErr w:type="spellEnd"/>
      <w:r w:rsidR="008F3359" w:rsidRPr="008F39EC">
        <w:rPr>
          <w:rFonts w:ascii="Times New Roman" w:eastAsia="Calibri" w:hAnsi="Times New Roman" w:cs="Times New Roman"/>
          <w:bCs/>
          <w:sz w:val="28"/>
          <w:szCs w:val="28"/>
        </w:rPr>
        <w:t xml:space="preserve"> </w:t>
      </w:r>
      <w:proofErr w:type="spellStart"/>
      <w:r w:rsidR="008F3359" w:rsidRPr="008F39EC">
        <w:rPr>
          <w:rFonts w:ascii="Times New Roman" w:eastAsia="Calibri" w:hAnsi="Times New Roman" w:cs="Times New Roman"/>
          <w:bCs/>
          <w:sz w:val="28"/>
          <w:szCs w:val="28"/>
        </w:rPr>
        <w:t>реестринин</w:t>
      </w:r>
      <w:proofErr w:type="spellEnd"/>
      <w:r w:rsidR="008F3359" w:rsidRPr="008F39EC">
        <w:rPr>
          <w:rFonts w:ascii="Times New Roman" w:eastAsia="Calibri" w:hAnsi="Times New Roman" w:cs="Times New Roman"/>
          <w:bCs/>
          <w:sz w:val="28"/>
          <w:szCs w:val="28"/>
        </w:rPr>
        <w:t xml:space="preserve"> 5-главасынын 18-пункту</w:t>
      </w:r>
      <w:r w:rsidRPr="008F39EC">
        <w:rPr>
          <w:rStyle w:val="3"/>
          <w:rFonts w:eastAsia="Calibri"/>
          <w:b w:val="0"/>
          <w:sz w:val="28"/>
          <w:szCs w:val="28"/>
        </w:rPr>
        <w:t>)</w:t>
      </w:r>
    </w:p>
    <w:p w14:paraId="2C3FC3A1" w14:textId="77777777" w:rsidR="0077005D" w:rsidRPr="008F39EC" w:rsidRDefault="0077005D" w:rsidP="005F2EFD">
      <w:pPr>
        <w:spacing w:after="0" w:line="240" w:lineRule="auto"/>
        <w:jc w:val="both"/>
        <w:rPr>
          <w:rStyle w:val="3"/>
          <w:rFonts w:eastAsia="Calibri"/>
          <w:b w:val="0"/>
          <w:sz w:val="28"/>
          <w:szCs w:val="28"/>
        </w:rPr>
      </w:pPr>
    </w:p>
    <w:p w14:paraId="55C4A7A3" w14:textId="69CB4945" w:rsidR="00451F8D" w:rsidRPr="008F39EC" w:rsidRDefault="002851E0" w:rsidP="005F2EFD">
      <w:pPr>
        <w:pStyle w:val="a4"/>
        <w:numPr>
          <w:ilvl w:val="0"/>
          <w:numId w:val="9"/>
        </w:numPr>
        <w:tabs>
          <w:tab w:val="left" w:pos="284"/>
        </w:tabs>
        <w:ind w:left="0" w:firstLine="0"/>
        <w:jc w:val="center"/>
        <w:rPr>
          <w:b/>
          <w:sz w:val="28"/>
          <w:szCs w:val="28"/>
        </w:rPr>
      </w:pPr>
      <w:proofErr w:type="spellStart"/>
      <w:r w:rsidRPr="008F39EC">
        <w:rPr>
          <w:b/>
          <w:sz w:val="28"/>
          <w:szCs w:val="28"/>
          <w:lang w:val="ru-RU"/>
        </w:rPr>
        <w:t>Жалпы</w:t>
      </w:r>
      <w:proofErr w:type="spellEnd"/>
      <w:r w:rsidRPr="008F39EC">
        <w:rPr>
          <w:b/>
          <w:sz w:val="28"/>
          <w:szCs w:val="28"/>
          <w:lang w:val="ru-RU"/>
        </w:rPr>
        <w:t xml:space="preserve"> </w:t>
      </w:r>
      <w:proofErr w:type="spellStart"/>
      <w:r w:rsidRPr="008F39EC">
        <w:rPr>
          <w:b/>
          <w:sz w:val="28"/>
          <w:szCs w:val="28"/>
          <w:lang w:val="ru-RU"/>
        </w:rPr>
        <w:t>жобо</w:t>
      </w:r>
      <w:proofErr w:type="spellEnd"/>
    </w:p>
    <w:p w14:paraId="745FEF94" w14:textId="77777777" w:rsidR="00451F8D" w:rsidRPr="008F39EC" w:rsidRDefault="00451F8D" w:rsidP="005F2EFD">
      <w:pPr>
        <w:pStyle w:val="a4"/>
        <w:tabs>
          <w:tab w:val="left" w:pos="284"/>
        </w:tabs>
        <w:ind w:left="0"/>
        <w:jc w:val="both"/>
        <w:rPr>
          <w:b/>
          <w:sz w:val="28"/>
          <w:szCs w:val="28"/>
        </w:rPr>
      </w:pPr>
    </w:p>
    <w:p w14:paraId="1F76F907" w14:textId="582F80E9" w:rsidR="00451F8D" w:rsidRPr="008F39EC" w:rsidRDefault="002851E0" w:rsidP="005F2EFD">
      <w:pPr>
        <w:pStyle w:val="a4"/>
        <w:numPr>
          <w:ilvl w:val="1"/>
          <w:numId w:val="9"/>
        </w:numPr>
        <w:ind w:left="0" w:firstLine="567"/>
        <w:jc w:val="both"/>
        <w:rPr>
          <w:sz w:val="28"/>
          <w:szCs w:val="28"/>
        </w:rPr>
      </w:pPr>
      <w:proofErr w:type="spellStart"/>
      <w:r w:rsidRPr="008F39EC">
        <w:rPr>
          <w:sz w:val="28"/>
          <w:szCs w:val="28"/>
          <w:lang w:val="ru-RU"/>
        </w:rPr>
        <w:t>Бул</w:t>
      </w:r>
      <w:proofErr w:type="spellEnd"/>
      <w:r w:rsidRPr="008F39EC">
        <w:rPr>
          <w:sz w:val="28"/>
          <w:szCs w:val="28"/>
        </w:rPr>
        <w:t xml:space="preserve"> </w:t>
      </w:r>
      <w:proofErr w:type="spellStart"/>
      <w:r w:rsidRPr="008F39EC">
        <w:rPr>
          <w:sz w:val="28"/>
          <w:szCs w:val="28"/>
          <w:lang w:val="ru-RU"/>
        </w:rPr>
        <w:t>мамлекеттик</w:t>
      </w:r>
      <w:proofErr w:type="spellEnd"/>
      <w:r w:rsidRPr="008F39EC">
        <w:rPr>
          <w:sz w:val="28"/>
          <w:szCs w:val="28"/>
        </w:rPr>
        <w:t xml:space="preserve"> </w:t>
      </w:r>
      <w:proofErr w:type="spellStart"/>
      <w:r w:rsidRPr="008F39EC">
        <w:rPr>
          <w:sz w:val="28"/>
          <w:szCs w:val="28"/>
          <w:lang w:val="ru-RU"/>
        </w:rPr>
        <w:t>кызмат</w:t>
      </w:r>
      <w:proofErr w:type="spellEnd"/>
      <w:r w:rsidRPr="008F39EC">
        <w:rPr>
          <w:sz w:val="28"/>
          <w:szCs w:val="28"/>
        </w:rPr>
        <w:t xml:space="preserve"> </w:t>
      </w:r>
      <w:proofErr w:type="spellStart"/>
      <w:r w:rsidRPr="008F39EC">
        <w:rPr>
          <w:sz w:val="28"/>
          <w:szCs w:val="28"/>
          <w:lang w:val="ru-RU"/>
        </w:rPr>
        <w:t>көрсөтүүнү</w:t>
      </w:r>
      <w:proofErr w:type="spellEnd"/>
      <w:r w:rsidRPr="008F39EC">
        <w:rPr>
          <w:sz w:val="28"/>
          <w:szCs w:val="28"/>
        </w:rPr>
        <w:t xml:space="preserve"> </w:t>
      </w:r>
      <w:r w:rsidR="00EF233D" w:rsidRPr="008F39EC">
        <w:rPr>
          <w:sz w:val="28"/>
          <w:szCs w:val="28"/>
          <w:lang w:val="ky-KG"/>
        </w:rPr>
        <w:t xml:space="preserve">Кыргыз Республикасынын </w:t>
      </w:r>
      <w:r w:rsidRPr="008F39EC">
        <w:rPr>
          <w:sz w:val="28"/>
          <w:szCs w:val="28"/>
          <w:lang w:val="ru-RU"/>
        </w:rPr>
        <w:t>Экономика</w:t>
      </w:r>
      <w:r w:rsidRPr="008F39EC">
        <w:rPr>
          <w:sz w:val="28"/>
          <w:szCs w:val="28"/>
        </w:rPr>
        <w:t xml:space="preserve"> </w:t>
      </w:r>
      <w:proofErr w:type="spellStart"/>
      <w:r w:rsidRPr="008F39EC">
        <w:rPr>
          <w:sz w:val="28"/>
          <w:szCs w:val="28"/>
          <w:lang w:val="ru-RU"/>
        </w:rPr>
        <w:t>жана</w:t>
      </w:r>
      <w:proofErr w:type="spellEnd"/>
      <w:r w:rsidRPr="008F39EC">
        <w:rPr>
          <w:sz w:val="28"/>
          <w:szCs w:val="28"/>
        </w:rPr>
        <w:t xml:space="preserve"> </w:t>
      </w:r>
      <w:r w:rsidR="00EF233D" w:rsidRPr="008F39EC">
        <w:rPr>
          <w:sz w:val="28"/>
          <w:szCs w:val="28"/>
          <w:lang w:val="ky-KG"/>
        </w:rPr>
        <w:t>к</w:t>
      </w:r>
      <w:proofErr w:type="spellStart"/>
      <w:r w:rsidRPr="008F39EC">
        <w:rPr>
          <w:sz w:val="28"/>
          <w:szCs w:val="28"/>
          <w:lang w:val="ru-RU"/>
        </w:rPr>
        <w:t>оммерция</w:t>
      </w:r>
      <w:proofErr w:type="spellEnd"/>
      <w:r w:rsidRPr="008F39EC">
        <w:rPr>
          <w:sz w:val="28"/>
          <w:szCs w:val="28"/>
        </w:rPr>
        <w:t xml:space="preserve"> </w:t>
      </w:r>
      <w:proofErr w:type="spellStart"/>
      <w:r w:rsidRPr="008F39EC">
        <w:rPr>
          <w:sz w:val="28"/>
          <w:szCs w:val="28"/>
          <w:lang w:val="ru-RU"/>
        </w:rPr>
        <w:t>министрлигине</w:t>
      </w:r>
      <w:proofErr w:type="spellEnd"/>
      <w:r w:rsidRPr="008F39EC">
        <w:rPr>
          <w:sz w:val="28"/>
          <w:szCs w:val="28"/>
        </w:rPr>
        <w:t xml:space="preserve"> </w:t>
      </w:r>
      <w:proofErr w:type="spellStart"/>
      <w:r w:rsidRPr="008F39EC">
        <w:rPr>
          <w:sz w:val="28"/>
          <w:szCs w:val="28"/>
          <w:lang w:val="ru-RU"/>
        </w:rPr>
        <w:t>караштуу</w:t>
      </w:r>
      <w:proofErr w:type="spellEnd"/>
      <w:r w:rsidRPr="008F39EC">
        <w:rPr>
          <w:sz w:val="28"/>
          <w:szCs w:val="28"/>
        </w:rPr>
        <w:t xml:space="preserve"> </w:t>
      </w:r>
      <w:r w:rsidRPr="008F39EC">
        <w:rPr>
          <w:sz w:val="28"/>
          <w:szCs w:val="28"/>
          <w:lang w:val="ru-RU"/>
        </w:rPr>
        <w:t>Кыргыз</w:t>
      </w:r>
      <w:r w:rsidRPr="008F39EC">
        <w:rPr>
          <w:sz w:val="28"/>
          <w:szCs w:val="28"/>
        </w:rPr>
        <w:t xml:space="preserve"> </w:t>
      </w:r>
      <w:proofErr w:type="spellStart"/>
      <w:r w:rsidRPr="008F39EC">
        <w:rPr>
          <w:sz w:val="28"/>
          <w:szCs w:val="28"/>
          <w:lang w:val="ru-RU"/>
        </w:rPr>
        <w:t>Аккредитациялоо</w:t>
      </w:r>
      <w:proofErr w:type="spellEnd"/>
      <w:r w:rsidRPr="008F39EC">
        <w:rPr>
          <w:sz w:val="28"/>
          <w:szCs w:val="28"/>
        </w:rPr>
        <w:t xml:space="preserve"> </w:t>
      </w:r>
      <w:proofErr w:type="spellStart"/>
      <w:r w:rsidRPr="008F39EC">
        <w:rPr>
          <w:sz w:val="28"/>
          <w:szCs w:val="28"/>
          <w:lang w:val="ru-RU"/>
        </w:rPr>
        <w:t>Борбору</w:t>
      </w:r>
      <w:proofErr w:type="spellEnd"/>
      <w:r w:rsidRPr="008F39EC">
        <w:rPr>
          <w:sz w:val="28"/>
          <w:szCs w:val="28"/>
        </w:rPr>
        <w:t xml:space="preserve"> (</w:t>
      </w:r>
      <w:proofErr w:type="spellStart"/>
      <w:r w:rsidRPr="008F39EC">
        <w:rPr>
          <w:sz w:val="28"/>
          <w:szCs w:val="28"/>
          <w:lang w:val="ru-RU"/>
        </w:rPr>
        <w:t>мындан</w:t>
      </w:r>
      <w:proofErr w:type="spellEnd"/>
      <w:r w:rsidRPr="008F39EC">
        <w:rPr>
          <w:sz w:val="28"/>
          <w:szCs w:val="28"/>
        </w:rPr>
        <w:t xml:space="preserve"> </w:t>
      </w:r>
      <w:r w:rsidRPr="008F39EC">
        <w:rPr>
          <w:sz w:val="28"/>
          <w:szCs w:val="28"/>
          <w:lang w:val="ru-RU"/>
        </w:rPr>
        <w:t>ары</w:t>
      </w:r>
      <w:r w:rsidRPr="008F39EC">
        <w:rPr>
          <w:sz w:val="28"/>
          <w:szCs w:val="28"/>
        </w:rPr>
        <w:t>-</w:t>
      </w:r>
      <w:r w:rsidRPr="008F39EC">
        <w:rPr>
          <w:sz w:val="28"/>
          <w:szCs w:val="28"/>
          <w:lang w:val="ru-RU"/>
        </w:rPr>
        <w:t>КАБ</w:t>
      </w:r>
      <w:r w:rsidRPr="008F39EC">
        <w:rPr>
          <w:sz w:val="28"/>
          <w:szCs w:val="28"/>
        </w:rPr>
        <w:t xml:space="preserve">) </w:t>
      </w:r>
      <w:proofErr w:type="spellStart"/>
      <w:r w:rsidRPr="008F39EC">
        <w:rPr>
          <w:sz w:val="28"/>
          <w:szCs w:val="28"/>
          <w:lang w:val="ru-RU"/>
        </w:rPr>
        <w:t>жүзөгө</w:t>
      </w:r>
      <w:proofErr w:type="spellEnd"/>
      <w:r w:rsidRPr="008F39EC">
        <w:rPr>
          <w:sz w:val="28"/>
          <w:szCs w:val="28"/>
        </w:rPr>
        <w:t xml:space="preserve"> </w:t>
      </w:r>
      <w:proofErr w:type="spellStart"/>
      <w:r w:rsidRPr="008F39EC">
        <w:rPr>
          <w:sz w:val="28"/>
          <w:szCs w:val="28"/>
          <w:lang w:val="ru-RU"/>
        </w:rPr>
        <w:t>ашырат</w:t>
      </w:r>
      <w:proofErr w:type="spellEnd"/>
      <w:r w:rsidRPr="008F39EC">
        <w:rPr>
          <w:sz w:val="28"/>
          <w:szCs w:val="28"/>
        </w:rPr>
        <w:t>.</w:t>
      </w:r>
    </w:p>
    <w:p w14:paraId="323C498D" w14:textId="75105BD7" w:rsidR="00451F8D" w:rsidRPr="008F39EC" w:rsidRDefault="002851E0" w:rsidP="005F2EFD">
      <w:pPr>
        <w:pStyle w:val="a4"/>
        <w:numPr>
          <w:ilvl w:val="1"/>
          <w:numId w:val="9"/>
        </w:numPr>
        <w:ind w:left="0" w:firstLine="567"/>
        <w:jc w:val="both"/>
        <w:rPr>
          <w:sz w:val="28"/>
          <w:szCs w:val="28"/>
        </w:rPr>
      </w:pPr>
      <w:proofErr w:type="spellStart"/>
      <w:r w:rsidRPr="008F39EC">
        <w:rPr>
          <w:sz w:val="28"/>
          <w:szCs w:val="28"/>
          <w:lang w:val="ru-RU"/>
        </w:rPr>
        <w:t>Бул</w:t>
      </w:r>
      <w:proofErr w:type="spellEnd"/>
      <w:r w:rsidRPr="008F39EC">
        <w:rPr>
          <w:sz w:val="28"/>
          <w:szCs w:val="28"/>
        </w:rPr>
        <w:t xml:space="preserve"> </w:t>
      </w:r>
      <w:proofErr w:type="spellStart"/>
      <w:r w:rsidRPr="008F39EC">
        <w:rPr>
          <w:sz w:val="28"/>
          <w:szCs w:val="28"/>
          <w:lang w:val="ru-RU"/>
        </w:rPr>
        <w:t>кызмат</w:t>
      </w:r>
      <w:proofErr w:type="spellEnd"/>
      <w:r w:rsidRPr="008F39EC">
        <w:rPr>
          <w:sz w:val="28"/>
          <w:szCs w:val="28"/>
        </w:rPr>
        <w:t xml:space="preserve"> </w:t>
      </w:r>
      <w:proofErr w:type="spellStart"/>
      <w:r w:rsidRPr="008F39EC">
        <w:rPr>
          <w:sz w:val="28"/>
          <w:szCs w:val="28"/>
          <w:lang w:val="ru-RU"/>
        </w:rPr>
        <w:t>көрсөтүүнүн</w:t>
      </w:r>
      <w:proofErr w:type="spellEnd"/>
      <w:r w:rsidRPr="008F39EC">
        <w:rPr>
          <w:sz w:val="28"/>
          <w:szCs w:val="28"/>
        </w:rPr>
        <w:t xml:space="preserve"> </w:t>
      </w:r>
      <w:proofErr w:type="spellStart"/>
      <w:r w:rsidRPr="008F39EC">
        <w:rPr>
          <w:sz w:val="28"/>
          <w:szCs w:val="28"/>
          <w:lang w:val="ru-RU"/>
        </w:rPr>
        <w:t>административдик</w:t>
      </w:r>
      <w:proofErr w:type="spellEnd"/>
      <w:r w:rsidRPr="008F39EC">
        <w:rPr>
          <w:sz w:val="28"/>
          <w:szCs w:val="28"/>
        </w:rPr>
        <w:t xml:space="preserve"> </w:t>
      </w:r>
      <w:proofErr w:type="spellStart"/>
      <w:r w:rsidRPr="008F39EC">
        <w:rPr>
          <w:sz w:val="28"/>
          <w:szCs w:val="28"/>
          <w:lang w:val="ru-RU"/>
        </w:rPr>
        <w:t>регламенти</w:t>
      </w:r>
      <w:proofErr w:type="spellEnd"/>
      <w:r w:rsidRPr="008F39EC">
        <w:rPr>
          <w:sz w:val="28"/>
          <w:szCs w:val="28"/>
        </w:rPr>
        <w:t xml:space="preserve"> </w:t>
      </w:r>
      <w:r w:rsidRPr="008F39EC">
        <w:rPr>
          <w:sz w:val="28"/>
          <w:szCs w:val="28"/>
          <w:lang w:val="ru-RU"/>
        </w:rPr>
        <w:t>Кыргыз</w:t>
      </w:r>
      <w:r w:rsidRPr="008F39EC">
        <w:rPr>
          <w:sz w:val="28"/>
          <w:szCs w:val="28"/>
        </w:rPr>
        <w:t xml:space="preserve"> </w:t>
      </w:r>
      <w:proofErr w:type="spellStart"/>
      <w:r w:rsidRPr="008F39EC">
        <w:rPr>
          <w:sz w:val="28"/>
          <w:szCs w:val="28"/>
          <w:lang w:val="ru-RU"/>
        </w:rPr>
        <w:t>Республикасынын</w:t>
      </w:r>
      <w:proofErr w:type="spellEnd"/>
      <w:r w:rsidRPr="008F39EC">
        <w:rPr>
          <w:sz w:val="28"/>
          <w:szCs w:val="28"/>
        </w:rPr>
        <w:t xml:space="preserve"> </w:t>
      </w:r>
      <w:r w:rsidRPr="008F39EC">
        <w:rPr>
          <w:sz w:val="28"/>
          <w:szCs w:val="28"/>
          <w:lang w:val="ru-RU"/>
        </w:rPr>
        <w:t>Экономика</w:t>
      </w:r>
      <w:r w:rsidRPr="008F39EC">
        <w:rPr>
          <w:sz w:val="28"/>
          <w:szCs w:val="28"/>
        </w:rPr>
        <w:t xml:space="preserve"> </w:t>
      </w:r>
      <w:proofErr w:type="spellStart"/>
      <w:r w:rsidRPr="008F39EC">
        <w:rPr>
          <w:sz w:val="28"/>
          <w:szCs w:val="28"/>
          <w:lang w:val="ru-RU"/>
        </w:rPr>
        <w:t>жана</w:t>
      </w:r>
      <w:proofErr w:type="spellEnd"/>
      <w:r w:rsidRPr="008F39EC">
        <w:rPr>
          <w:sz w:val="28"/>
          <w:szCs w:val="28"/>
        </w:rPr>
        <w:t xml:space="preserve"> </w:t>
      </w:r>
      <w:r w:rsidRPr="008F39EC">
        <w:rPr>
          <w:sz w:val="28"/>
          <w:szCs w:val="28"/>
          <w:lang w:val="ru-RU"/>
        </w:rPr>
        <w:t>Коммерция</w:t>
      </w:r>
      <w:r w:rsidRPr="008F39EC">
        <w:rPr>
          <w:sz w:val="28"/>
          <w:szCs w:val="28"/>
        </w:rPr>
        <w:t xml:space="preserve"> </w:t>
      </w:r>
      <w:proofErr w:type="spellStart"/>
      <w:r w:rsidRPr="008F39EC">
        <w:rPr>
          <w:sz w:val="28"/>
          <w:szCs w:val="28"/>
          <w:lang w:val="ru-RU"/>
        </w:rPr>
        <w:t>министрлигинин</w:t>
      </w:r>
      <w:proofErr w:type="spellEnd"/>
      <w:r w:rsidRPr="008F39EC">
        <w:rPr>
          <w:sz w:val="28"/>
          <w:szCs w:val="28"/>
        </w:rPr>
        <w:t xml:space="preserve"> 03.02.205-</w:t>
      </w:r>
      <w:proofErr w:type="spellStart"/>
      <w:r w:rsidRPr="008F39EC">
        <w:rPr>
          <w:sz w:val="28"/>
          <w:szCs w:val="28"/>
          <w:lang w:val="ru-RU"/>
        </w:rPr>
        <w:t>жылындагы</w:t>
      </w:r>
      <w:proofErr w:type="spellEnd"/>
      <w:r w:rsidRPr="008F39EC">
        <w:rPr>
          <w:sz w:val="28"/>
          <w:szCs w:val="28"/>
        </w:rPr>
        <w:t xml:space="preserve"> №2 </w:t>
      </w:r>
      <w:proofErr w:type="spellStart"/>
      <w:r w:rsidRPr="008F39EC">
        <w:rPr>
          <w:sz w:val="28"/>
          <w:szCs w:val="28"/>
          <w:lang w:val="ru-RU"/>
        </w:rPr>
        <w:t>буйругу</w:t>
      </w:r>
      <w:proofErr w:type="spellEnd"/>
      <w:r w:rsidRPr="008F39EC">
        <w:rPr>
          <w:sz w:val="28"/>
          <w:szCs w:val="28"/>
        </w:rPr>
        <w:t xml:space="preserve"> </w:t>
      </w:r>
      <w:proofErr w:type="spellStart"/>
      <w:r w:rsidRPr="008F39EC">
        <w:rPr>
          <w:sz w:val="28"/>
          <w:szCs w:val="28"/>
          <w:lang w:val="ru-RU"/>
        </w:rPr>
        <w:t>менен</w:t>
      </w:r>
      <w:proofErr w:type="spellEnd"/>
      <w:r w:rsidRPr="008F39EC">
        <w:rPr>
          <w:sz w:val="28"/>
          <w:szCs w:val="28"/>
        </w:rPr>
        <w:t xml:space="preserve"> </w:t>
      </w:r>
      <w:proofErr w:type="spellStart"/>
      <w:r w:rsidRPr="008F39EC">
        <w:rPr>
          <w:sz w:val="28"/>
          <w:szCs w:val="28"/>
          <w:lang w:val="ru-RU"/>
        </w:rPr>
        <w:t>бекитилген</w:t>
      </w:r>
      <w:proofErr w:type="spellEnd"/>
      <w:r w:rsidRPr="008F39EC">
        <w:rPr>
          <w:sz w:val="28"/>
          <w:szCs w:val="28"/>
        </w:rPr>
        <w:t xml:space="preserve">, </w:t>
      </w:r>
      <w:proofErr w:type="spellStart"/>
      <w:r w:rsidRPr="008F39EC">
        <w:rPr>
          <w:sz w:val="28"/>
          <w:szCs w:val="28"/>
          <w:lang w:val="ru-RU"/>
        </w:rPr>
        <w:t>мамлекеттик</w:t>
      </w:r>
      <w:proofErr w:type="spellEnd"/>
      <w:r w:rsidRPr="008F39EC">
        <w:rPr>
          <w:sz w:val="28"/>
          <w:szCs w:val="28"/>
        </w:rPr>
        <w:t xml:space="preserve"> </w:t>
      </w:r>
      <w:proofErr w:type="spellStart"/>
      <w:r w:rsidRPr="008F39EC">
        <w:rPr>
          <w:sz w:val="28"/>
          <w:szCs w:val="28"/>
          <w:lang w:val="ru-RU"/>
        </w:rPr>
        <w:t>кызмат</w:t>
      </w:r>
      <w:proofErr w:type="spellEnd"/>
      <w:r w:rsidRPr="008F39EC">
        <w:rPr>
          <w:sz w:val="28"/>
          <w:szCs w:val="28"/>
        </w:rPr>
        <w:t xml:space="preserve"> </w:t>
      </w:r>
      <w:proofErr w:type="spellStart"/>
      <w:r w:rsidRPr="008F39EC">
        <w:rPr>
          <w:sz w:val="28"/>
          <w:szCs w:val="28"/>
          <w:lang w:val="ru-RU"/>
        </w:rPr>
        <w:t>көрсөтүүнүн</w:t>
      </w:r>
      <w:proofErr w:type="spellEnd"/>
      <w:r w:rsidRPr="008F39EC">
        <w:rPr>
          <w:sz w:val="28"/>
          <w:szCs w:val="28"/>
        </w:rPr>
        <w:t xml:space="preserve"> </w:t>
      </w:r>
      <w:proofErr w:type="spellStart"/>
      <w:r w:rsidRPr="008F39EC">
        <w:rPr>
          <w:sz w:val="28"/>
          <w:szCs w:val="28"/>
          <w:lang w:val="ru-RU"/>
        </w:rPr>
        <w:t>тийиштүү</w:t>
      </w:r>
      <w:proofErr w:type="spellEnd"/>
      <w:r w:rsidRPr="008F39EC">
        <w:rPr>
          <w:sz w:val="28"/>
          <w:szCs w:val="28"/>
        </w:rPr>
        <w:t xml:space="preserve"> </w:t>
      </w:r>
      <w:proofErr w:type="spellStart"/>
      <w:r w:rsidRPr="008F39EC">
        <w:rPr>
          <w:sz w:val="28"/>
          <w:szCs w:val="28"/>
          <w:lang w:val="ru-RU"/>
        </w:rPr>
        <w:t>стандартынын</w:t>
      </w:r>
      <w:proofErr w:type="spellEnd"/>
      <w:r w:rsidRPr="008F39EC">
        <w:rPr>
          <w:sz w:val="28"/>
          <w:szCs w:val="28"/>
        </w:rPr>
        <w:t xml:space="preserve"> </w:t>
      </w:r>
      <w:proofErr w:type="spellStart"/>
      <w:r w:rsidRPr="008F39EC">
        <w:rPr>
          <w:sz w:val="28"/>
          <w:szCs w:val="28"/>
          <w:lang w:val="ru-RU"/>
        </w:rPr>
        <w:t>талаптарына</w:t>
      </w:r>
      <w:proofErr w:type="spellEnd"/>
      <w:r w:rsidRPr="008F39EC">
        <w:rPr>
          <w:sz w:val="28"/>
          <w:szCs w:val="28"/>
        </w:rPr>
        <w:t xml:space="preserve"> </w:t>
      </w:r>
      <w:proofErr w:type="spellStart"/>
      <w:r w:rsidRPr="008F39EC">
        <w:rPr>
          <w:sz w:val="28"/>
          <w:szCs w:val="28"/>
          <w:lang w:val="ru-RU"/>
        </w:rPr>
        <w:t>жооп</w:t>
      </w:r>
      <w:proofErr w:type="spellEnd"/>
      <w:r w:rsidRPr="008F39EC">
        <w:rPr>
          <w:sz w:val="28"/>
          <w:szCs w:val="28"/>
        </w:rPr>
        <w:t xml:space="preserve"> </w:t>
      </w:r>
      <w:r w:rsidRPr="008F39EC">
        <w:rPr>
          <w:sz w:val="28"/>
          <w:szCs w:val="28"/>
          <w:lang w:val="ru-RU"/>
        </w:rPr>
        <w:t>берет</w:t>
      </w:r>
      <w:r w:rsidRPr="008F39EC">
        <w:rPr>
          <w:sz w:val="28"/>
          <w:szCs w:val="28"/>
        </w:rPr>
        <w:t>.</w:t>
      </w:r>
    </w:p>
    <w:p w14:paraId="6CA3A31F" w14:textId="1DB2971F" w:rsidR="001078DA" w:rsidRPr="008F39EC" w:rsidRDefault="0091498A" w:rsidP="005F2EFD">
      <w:pPr>
        <w:pStyle w:val="a4"/>
        <w:ind w:left="0" w:firstLine="567"/>
        <w:rPr>
          <w:bCs/>
          <w:sz w:val="28"/>
          <w:szCs w:val="28"/>
          <w:lang w:val="ky-KG"/>
        </w:rPr>
      </w:pPr>
      <w:r w:rsidRPr="008F39EC">
        <w:rPr>
          <w:bCs/>
          <w:sz w:val="28"/>
          <w:szCs w:val="28"/>
          <w:lang w:val="ky-KG"/>
        </w:rPr>
        <w:t xml:space="preserve">Административдик регламент персоналды аттестациялоо боюнча сертификаттоо органдары тарабынан колдонулат </w:t>
      </w:r>
      <w:r w:rsidRPr="008F39EC">
        <w:rPr>
          <w:sz w:val="28"/>
          <w:szCs w:val="28"/>
          <w:lang w:val="ru-RU"/>
        </w:rPr>
        <w:t>(ISO/IEC 17024:2012).</w:t>
      </w:r>
    </w:p>
    <w:p w14:paraId="14B8DC6A" w14:textId="3AC6B4CE" w:rsidR="00D82ECB" w:rsidRPr="008F39EC" w:rsidRDefault="0091498A" w:rsidP="005F2EFD">
      <w:pPr>
        <w:tabs>
          <w:tab w:val="left" w:pos="426"/>
        </w:tabs>
        <w:spacing w:after="0" w:line="240" w:lineRule="auto"/>
        <w:rPr>
          <w:rFonts w:ascii="Times New Roman" w:hAnsi="Times New Roman" w:cs="Times New Roman"/>
          <w:bCs/>
          <w:sz w:val="28"/>
          <w:szCs w:val="28"/>
          <w:lang w:val="ky-KG"/>
        </w:rPr>
      </w:pPr>
      <w:r w:rsidRPr="008F39EC">
        <w:rPr>
          <w:rFonts w:ascii="Times New Roman" w:hAnsi="Times New Roman" w:cs="Times New Roman"/>
          <w:bCs/>
          <w:sz w:val="28"/>
          <w:szCs w:val="28"/>
          <w:lang w:val="ky-KG"/>
        </w:rPr>
        <w:tab/>
        <w:t xml:space="preserve">  3. Кызмат стандарты тарабынан белгиленген негизги параметрлер:</w:t>
      </w:r>
    </w:p>
    <w:p w14:paraId="36EC5482" w14:textId="5631E2C5" w:rsidR="0091498A" w:rsidRPr="008F39EC" w:rsidRDefault="0091498A" w:rsidP="005F2EFD">
      <w:pPr>
        <w:spacing w:after="0" w:line="240" w:lineRule="auto"/>
        <w:ind w:firstLine="567"/>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1) Аккредитациялоо боюнча иштерди жүргүзүү үчүн кол коюлган келишимге ылайык административдик жол-жоболорду аткаруунун максималдуу мөөнөтү эксперттик топ түзүлгөн күндөн тартып аккредитациялоо жөнүндө күбөлүк берилгенге чейин 6 айдан 18 айга чейин (максималдуу мөөнөт материалдарды экспертизалоо процессинде жана баалоонун натыйжалары боюнча түзөтүүчү иш-аракеттерди жүргүзүүдө аккредитациялоо материалдарын жыйынтыктоо үчүн өтүнмө ээсине берилген убакытты эске алуу менен</w:t>
      </w:r>
      <w:r w:rsidR="004C4BBC" w:rsidRPr="008F39EC">
        <w:rPr>
          <w:rFonts w:ascii="Times New Roman" w:hAnsi="Times New Roman" w:cs="Times New Roman"/>
          <w:sz w:val="28"/>
          <w:szCs w:val="28"/>
          <w:lang w:val="ky-KG"/>
        </w:rPr>
        <w:t xml:space="preserve"> көрсөтүлгөн).</w:t>
      </w:r>
    </w:p>
    <w:p w14:paraId="2372C968" w14:textId="1FB1BA9C" w:rsidR="0091498A" w:rsidRPr="008F39EC" w:rsidRDefault="0091498A" w:rsidP="005F2EFD">
      <w:pPr>
        <w:spacing w:after="0" w:line="240" w:lineRule="auto"/>
        <w:ind w:firstLine="567"/>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Инспекциялык контроль/кайра баалоо картасынын негизинде </w:t>
      </w:r>
      <w:r w:rsidRPr="008F39EC">
        <w:rPr>
          <w:rFonts w:ascii="Times New Roman" w:hAnsi="Times New Roman" w:cs="Times New Roman"/>
          <w:bCs/>
          <w:sz w:val="28"/>
          <w:szCs w:val="28"/>
          <w:lang w:val="ky-KG"/>
        </w:rPr>
        <w:t>персоналды аттестациялоо боюнча сертификаттоо органынын</w:t>
      </w:r>
      <w:r w:rsidRPr="008F39EC">
        <w:rPr>
          <w:rFonts w:ascii="Times New Roman" w:hAnsi="Times New Roman" w:cs="Times New Roman"/>
          <w:sz w:val="28"/>
          <w:szCs w:val="28"/>
          <w:lang w:val="ky-KG"/>
        </w:rPr>
        <w:t xml:space="preserve"> биринчи текшерүү контролу аккредитациялоо жөнүндө күбөлүк берилгенден кийин 12 айдан кийин, биринчиден кийинки 18 айдан кийин, экинчи текшерүү контролу жүргүзүлөт жана кийинки 18 айдан кийин – кайра баалоо жүргүзүлөт.</w:t>
      </w:r>
    </w:p>
    <w:p w14:paraId="05A56DE1" w14:textId="77777777" w:rsidR="0091498A" w:rsidRPr="008F39EC" w:rsidRDefault="0091498A" w:rsidP="005F2EFD">
      <w:pPr>
        <w:spacing w:after="0" w:line="240" w:lineRule="auto"/>
        <w:ind w:firstLine="567"/>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2) Кызматты алуу үчүн зарыл болгон документтердин тизмеси </w:t>
      </w:r>
      <w:r w:rsidRPr="008F39EC">
        <w:rPr>
          <w:rFonts w:ascii="Times New Roman" w:hAnsi="Times New Roman" w:cs="Times New Roman"/>
          <w:bCs/>
          <w:sz w:val="28"/>
          <w:szCs w:val="28"/>
          <w:lang w:val="ky-KG"/>
        </w:rPr>
        <w:t>КЦА-ПА 1 ООС “</w:t>
      </w:r>
      <w:r w:rsidRPr="008F39EC">
        <w:rPr>
          <w:rFonts w:ascii="Times New Roman" w:hAnsi="Times New Roman" w:cs="Times New Roman"/>
          <w:sz w:val="28"/>
          <w:szCs w:val="28"/>
          <w:lang w:val="ky-KG"/>
        </w:rPr>
        <w:t xml:space="preserve">Аккредитациялоого арыз” </w:t>
      </w:r>
      <w:hyperlink r:id="rId8" w:history="1">
        <w:r w:rsidRPr="008F39EC">
          <w:rPr>
            <w:rStyle w:val="ad"/>
            <w:rFonts w:ascii="Times New Roman" w:hAnsi="Times New Roman" w:cs="Times New Roman"/>
            <w:bCs/>
            <w:color w:val="auto"/>
            <w:sz w:val="28"/>
            <w:szCs w:val="28"/>
            <w:lang w:val="ky-KG"/>
          </w:rPr>
          <w:t>https://kca.gov.kg/publication</w:t>
        </w:r>
      </w:hyperlink>
      <w:r w:rsidRPr="008F39EC">
        <w:rPr>
          <w:rFonts w:ascii="Times New Roman" w:hAnsi="Times New Roman" w:cs="Times New Roman"/>
          <w:bCs/>
          <w:sz w:val="28"/>
          <w:szCs w:val="28"/>
          <w:lang w:val="ky-KG"/>
        </w:rPr>
        <w:t xml:space="preserve"> </w:t>
      </w:r>
      <w:r w:rsidRPr="008F39EC">
        <w:rPr>
          <w:rFonts w:ascii="Times New Roman" w:hAnsi="Times New Roman" w:cs="Times New Roman"/>
          <w:sz w:val="28"/>
          <w:szCs w:val="28"/>
          <w:lang w:val="ky-KG"/>
        </w:rPr>
        <w:t>Жол-жобосуна ылайык белгиленет, процедурада белгиленген тизмеге ылайык толтуруу формалары КАБнун https://kca.gov.kg/form сайтында жайгаштырылган.</w:t>
      </w:r>
    </w:p>
    <w:p w14:paraId="36751513" w14:textId="77777777" w:rsidR="0091498A" w:rsidRPr="008F39EC" w:rsidRDefault="0091498A" w:rsidP="005F2EFD">
      <w:pPr>
        <w:spacing w:after="0" w:line="240" w:lineRule="auto"/>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ab/>
        <w:t xml:space="preserve">Кыргыз аккредитациялоо борбору көрсөтүлүүчү кызматтардын сапатын жогорулатуу максатында арыз ээсинин макулдугун алгандан кийин </w:t>
      </w:r>
      <w:r w:rsidRPr="008F39EC">
        <w:rPr>
          <w:rFonts w:ascii="Times New Roman" w:hAnsi="Times New Roman" w:cs="Times New Roman"/>
          <w:sz w:val="28"/>
          <w:szCs w:val="28"/>
          <w:lang w:val="ky-KG"/>
        </w:rPr>
        <w:lastRenderedPageBreak/>
        <w:t>ведомстволор аралык өз ара аракеттенүү системасы «Тундук» аркылуу башка мамлекеттик органдардан жана жергиликтүү өз алдынча башкаруу органдарынан арыз ээси жөнүндө маалыматты талап кыла алат.</w:t>
      </w:r>
    </w:p>
    <w:p w14:paraId="44B6468E" w14:textId="3D6C40C7" w:rsidR="0091498A" w:rsidRPr="008F39EC" w:rsidRDefault="0091498A" w:rsidP="005F2EFD">
      <w:pPr>
        <w:spacing w:after="0" w:line="240" w:lineRule="auto"/>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      3) </w:t>
      </w:r>
      <w:r w:rsidRPr="008F39EC">
        <w:rPr>
          <w:rFonts w:ascii="Times New Roman" w:hAnsi="Times New Roman" w:cs="Times New Roman"/>
          <w:sz w:val="28"/>
          <w:szCs w:val="28"/>
          <w:lang w:val="ky-KG"/>
        </w:rPr>
        <w:tab/>
      </w:r>
      <w:r w:rsidR="00681D39" w:rsidRPr="008F39EC">
        <w:rPr>
          <w:rFonts w:ascii="Times New Roman" w:hAnsi="Times New Roman" w:cs="Times New Roman"/>
          <w:sz w:val="28"/>
          <w:szCs w:val="28"/>
          <w:lang w:val="ky-KG"/>
        </w:rPr>
        <w:t xml:space="preserve">кызматтын баасы </w:t>
      </w:r>
      <w:r w:rsidRPr="008F39EC">
        <w:rPr>
          <w:rFonts w:ascii="Times New Roman" w:hAnsi="Times New Roman" w:cs="Times New Roman"/>
          <w:sz w:val="28"/>
          <w:szCs w:val="28"/>
          <w:lang w:val="ky-KG"/>
        </w:rPr>
        <w:t xml:space="preserve">тарифтердин </w:t>
      </w:r>
      <w:r w:rsidR="00681D39" w:rsidRPr="008F39EC">
        <w:rPr>
          <w:rFonts w:ascii="Times New Roman" w:hAnsi="Times New Roman" w:cs="Times New Roman"/>
          <w:sz w:val="28"/>
          <w:szCs w:val="28"/>
          <w:lang w:val="ky-KG"/>
        </w:rPr>
        <w:t>П</w:t>
      </w:r>
      <w:r w:rsidRPr="008F39EC">
        <w:rPr>
          <w:rFonts w:ascii="Times New Roman" w:hAnsi="Times New Roman" w:cs="Times New Roman"/>
          <w:sz w:val="28"/>
          <w:szCs w:val="28"/>
          <w:lang w:val="ky-KG"/>
        </w:rPr>
        <w:t xml:space="preserve">рейскурантына ылайык </w:t>
      </w:r>
    </w:p>
    <w:p w14:paraId="1FBD8875" w14:textId="77777777" w:rsidR="0091498A" w:rsidRPr="008F39EC" w:rsidRDefault="0091498A" w:rsidP="005F2EFD">
      <w:pPr>
        <w:spacing w:after="0" w:line="240" w:lineRule="auto"/>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      4) Кызматтын натыйжасы:</w:t>
      </w:r>
    </w:p>
    <w:p w14:paraId="4528C64C" w14:textId="77777777" w:rsidR="0091498A" w:rsidRPr="008F39EC" w:rsidRDefault="0091498A" w:rsidP="005F2EFD">
      <w:pPr>
        <w:spacing w:after="0" w:line="240" w:lineRule="auto"/>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Алгачкы аккредитация үчүн</w:t>
      </w:r>
    </w:p>
    <w:p w14:paraId="484C2AA0" w14:textId="77777777" w:rsidR="0091498A" w:rsidRPr="008F39EC" w:rsidRDefault="0091498A" w:rsidP="005F2EFD">
      <w:pPr>
        <w:spacing w:after="0" w:line="240" w:lineRule="auto"/>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ab/>
        <w:t>– аккредитация сертификаты /аккредитациядан баш тартуу.</w:t>
      </w:r>
    </w:p>
    <w:p w14:paraId="2D0C0DE0" w14:textId="77777777" w:rsidR="0091498A" w:rsidRPr="008F39EC" w:rsidRDefault="0091498A" w:rsidP="005F2EFD">
      <w:pPr>
        <w:spacing w:after="0" w:line="240" w:lineRule="auto"/>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Инспекциялык контролдо /кайра баалоодо /кошумча чөйрөдө аккредитациялоо</w:t>
      </w:r>
    </w:p>
    <w:p w14:paraId="4C4F5B5D" w14:textId="363907D2" w:rsidR="00D82ECB" w:rsidRPr="008F39EC" w:rsidRDefault="0091498A" w:rsidP="005F2EFD">
      <w:pPr>
        <w:spacing w:after="0" w:line="240" w:lineRule="auto"/>
        <w:ind w:firstLine="708"/>
        <w:jc w:val="both"/>
        <w:rPr>
          <w:rFonts w:ascii="Times New Roman" w:hAnsi="Times New Roman" w:cs="Times New Roman"/>
          <w:sz w:val="28"/>
          <w:szCs w:val="28"/>
          <w:lang w:val="ky-KG"/>
        </w:rPr>
      </w:pPr>
      <w:r w:rsidRPr="008F39EC">
        <w:rPr>
          <w:rFonts w:ascii="Times New Roman" w:hAnsi="Times New Roman" w:cs="Times New Roman"/>
          <w:sz w:val="28"/>
          <w:szCs w:val="28"/>
          <w:lang w:val="ky-KG"/>
        </w:rPr>
        <w:t>- тастыктоо/кеңейтүү/кыскартуу /токтотуу /аккредитациялоо сертификатын жокко чыгаруу жөнүндө буйрук.</w:t>
      </w:r>
    </w:p>
    <w:p w14:paraId="73EFF0AB" w14:textId="77777777" w:rsidR="0091498A" w:rsidRPr="008F39EC" w:rsidRDefault="0091498A" w:rsidP="005F2EFD">
      <w:pPr>
        <w:spacing w:after="0" w:line="240" w:lineRule="auto"/>
        <w:ind w:firstLine="708"/>
        <w:jc w:val="both"/>
        <w:rPr>
          <w:rFonts w:ascii="Times New Roman" w:hAnsi="Times New Roman" w:cs="Times New Roman"/>
          <w:sz w:val="28"/>
          <w:szCs w:val="28"/>
          <w:lang w:val="ky-KG"/>
        </w:rPr>
      </w:pPr>
    </w:p>
    <w:p w14:paraId="5CB5BAE5" w14:textId="57B4BE0A" w:rsidR="001078DA" w:rsidRPr="008F39EC" w:rsidRDefault="001078DA" w:rsidP="005F2EFD">
      <w:pPr>
        <w:tabs>
          <w:tab w:val="left" w:pos="284"/>
        </w:tabs>
        <w:spacing w:after="0" w:line="240" w:lineRule="auto"/>
        <w:jc w:val="center"/>
        <w:rPr>
          <w:rFonts w:ascii="Times New Roman" w:hAnsi="Times New Roman" w:cs="Times New Roman"/>
          <w:b/>
          <w:sz w:val="28"/>
          <w:szCs w:val="28"/>
          <w:lang w:val="ky-KG"/>
        </w:rPr>
      </w:pPr>
      <w:r w:rsidRPr="008F39EC">
        <w:rPr>
          <w:rFonts w:ascii="Times New Roman" w:hAnsi="Times New Roman" w:cs="Times New Roman"/>
          <w:b/>
          <w:sz w:val="28"/>
          <w:szCs w:val="28"/>
          <w:lang w:val="ky-KG"/>
        </w:rPr>
        <w:t xml:space="preserve">2. </w:t>
      </w:r>
      <w:r w:rsidR="00750367" w:rsidRPr="008F39EC">
        <w:rPr>
          <w:rFonts w:ascii="Times New Roman" w:hAnsi="Times New Roman" w:cs="Times New Roman"/>
          <w:b/>
          <w:sz w:val="28"/>
          <w:szCs w:val="28"/>
          <w:lang w:val="ky-KG"/>
        </w:rPr>
        <w:t>Кызмат көрсөтүү процессинде аткарылуучу жол-жоболордун тизмеси</w:t>
      </w:r>
    </w:p>
    <w:p w14:paraId="42CFCCEA" w14:textId="5C92D02F" w:rsidR="001078DA" w:rsidRPr="008F39EC" w:rsidRDefault="005F2EFD" w:rsidP="005F2EFD">
      <w:pPr>
        <w:tabs>
          <w:tab w:val="left" w:pos="284"/>
        </w:tabs>
        <w:spacing w:after="0" w:line="240" w:lineRule="auto"/>
        <w:ind w:firstLine="709"/>
        <w:jc w:val="both"/>
        <w:rPr>
          <w:rFonts w:ascii="Times New Roman" w:hAnsi="Times New Roman" w:cs="Times New Roman"/>
          <w:sz w:val="28"/>
          <w:szCs w:val="28"/>
          <w:lang w:val="ky-KG"/>
        </w:rPr>
      </w:pPr>
      <w:r>
        <w:rPr>
          <w:rFonts w:ascii="Times New Roman" w:hAnsi="Times New Roman" w:cs="Times New Roman"/>
          <w:sz w:val="28"/>
          <w:szCs w:val="28"/>
          <w:lang w:val="ky-KG"/>
        </w:rPr>
        <w:t xml:space="preserve">4. </w:t>
      </w:r>
      <w:r w:rsidR="00750367" w:rsidRPr="008F39EC">
        <w:rPr>
          <w:rFonts w:ascii="Times New Roman" w:hAnsi="Times New Roman" w:cs="Times New Roman"/>
          <w:sz w:val="28"/>
          <w:szCs w:val="28"/>
          <w:lang w:val="ky-KG"/>
        </w:rPr>
        <w:t>Кызматты өндүрүү жол-жоболру төмөнкү топтомду камтыйт</w:t>
      </w:r>
      <w:r w:rsidR="001078DA" w:rsidRPr="008F39EC">
        <w:rPr>
          <w:rFonts w:ascii="Times New Roman" w:hAnsi="Times New Roman" w:cs="Times New Roman"/>
          <w:sz w:val="28"/>
          <w:szCs w:val="28"/>
          <w:lang w:val="ky-KG"/>
        </w:rPr>
        <w:t>:</w:t>
      </w:r>
    </w:p>
    <w:p w14:paraId="38F51229" w14:textId="06D25D67" w:rsidR="001078DA" w:rsidRPr="008F39EC" w:rsidRDefault="001078DA" w:rsidP="005F2EFD">
      <w:pPr>
        <w:tabs>
          <w:tab w:val="left" w:pos="284"/>
        </w:tabs>
        <w:spacing w:after="0" w:line="240" w:lineRule="auto"/>
        <w:jc w:val="right"/>
        <w:rPr>
          <w:rFonts w:ascii="Times New Roman" w:hAnsi="Times New Roman" w:cs="Times New Roman"/>
          <w:sz w:val="28"/>
          <w:szCs w:val="28"/>
        </w:rPr>
      </w:pPr>
      <w:r w:rsidRPr="008F39EC">
        <w:rPr>
          <w:rFonts w:ascii="Times New Roman" w:hAnsi="Times New Roman" w:cs="Times New Roman"/>
          <w:sz w:val="28"/>
          <w:szCs w:val="28"/>
        </w:rPr>
        <w:t>1</w:t>
      </w:r>
      <w:r w:rsidR="00750367" w:rsidRPr="008F39EC">
        <w:rPr>
          <w:rFonts w:ascii="Times New Roman" w:hAnsi="Times New Roman" w:cs="Times New Roman"/>
          <w:sz w:val="28"/>
          <w:szCs w:val="28"/>
        </w:rPr>
        <w:t xml:space="preserve"> – Таблица</w:t>
      </w:r>
    </w:p>
    <w:tbl>
      <w:tblPr>
        <w:tblStyle w:val="ac"/>
        <w:tblW w:w="9640" w:type="dxa"/>
        <w:tblInd w:w="-147" w:type="dxa"/>
        <w:tblLook w:val="01E0" w:firstRow="1" w:lastRow="1" w:firstColumn="1" w:lastColumn="1" w:noHBand="0" w:noVBand="0"/>
      </w:tblPr>
      <w:tblGrid>
        <w:gridCol w:w="688"/>
        <w:gridCol w:w="3839"/>
        <w:gridCol w:w="5113"/>
      </w:tblGrid>
      <w:tr w:rsidR="00195ABE" w:rsidRPr="008F39EC" w14:paraId="55B9EC45" w14:textId="77777777" w:rsidTr="006F0139">
        <w:tc>
          <w:tcPr>
            <w:tcW w:w="688" w:type="dxa"/>
            <w:tcBorders>
              <w:top w:val="single" w:sz="4" w:space="0" w:color="auto"/>
              <w:left w:val="single" w:sz="4" w:space="0" w:color="auto"/>
              <w:bottom w:val="single" w:sz="4" w:space="0" w:color="auto"/>
              <w:right w:val="single" w:sz="4" w:space="0" w:color="auto"/>
            </w:tcBorders>
            <w:hideMark/>
          </w:tcPr>
          <w:p w14:paraId="15BE55E2" w14:textId="77777777" w:rsidR="001078DA" w:rsidRPr="008F39EC" w:rsidRDefault="001078DA" w:rsidP="005F2EFD">
            <w:pPr>
              <w:jc w:val="center"/>
              <w:rPr>
                <w:b/>
                <w:sz w:val="28"/>
                <w:szCs w:val="28"/>
              </w:rPr>
            </w:pPr>
            <w:r w:rsidRPr="008F39EC">
              <w:rPr>
                <w:b/>
                <w:sz w:val="28"/>
                <w:szCs w:val="28"/>
              </w:rPr>
              <w:t>№</w:t>
            </w:r>
          </w:p>
        </w:tc>
        <w:tc>
          <w:tcPr>
            <w:tcW w:w="3839" w:type="dxa"/>
            <w:tcBorders>
              <w:top w:val="single" w:sz="4" w:space="0" w:color="auto"/>
              <w:left w:val="single" w:sz="4" w:space="0" w:color="auto"/>
              <w:bottom w:val="single" w:sz="4" w:space="0" w:color="auto"/>
              <w:right w:val="single" w:sz="4" w:space="0" w:color="auto"/>
            </w:tcBorders>
            <w:hideMark/>
          </w:tcPr>
          <w:p w14:paraId="41F17F77" w14:textId="11C02F78" w:rsidR="001078DA" w:rsidRPr="008F39EC" w:rsidRDefault="0091498A" w:rsidP="005F2EFD">
            <w:pPr>
              <w:jc w:val="center"/>
              <w:rPr>
                <w:b/>
                <w:sz w:val="28"/>
                <w:szCs w:val="28"/>
              </w:rPr>
            </w:pPr>
            <w:proofErr w:type="spellStart"/>
            <w:r w:rsidRPr="008F39EC">
              <w:rPr>
                <w:b/>
                <w:sz w:val="28"/>
                <w:szCs w:val="28"/>
              </w:rPr>
              <w:t>Жол-жобонун</w:t>
            </w:r>
            <w:proofErr w:type="spellEnd"/>
            <w:r w:rsidRPr="008F39EC">
              <w:rPr>
                <w:b/>
                <w:sz w:val="28"/>
                <w:szCs w:val="28"/>
              </w:rPr>
              <w:t xml:space="preserve"> </w:t>
            </w:r>
            <w:proofErr w:type="spellStart"/>
            <w:r w:rsidRPr="008F39EC">
              <w:rPr>
                <w:b/>
                <w:sz w:val="28"/>
                <w:szCs w:val="28"/>
              </w:rPr>
              <w:t>аталышы</w:t>
            </w:r>
            <w:proofErr w:type="spellEnd"/>
          </w:p>
        </w:tc>
        <w:tc>
          <w:tcPr>
            <w:tcW w:w="5113" w:type="dxa"/>
            <w:tcBorders>
              <w:top w:val="single" w:sz="4" w:space="0" w:color="auto"/>
              <w:left w:val="single" w:sz="4" w:space="0" w:color="auto"/>
              <w:bottom w:val="single" w:sz="4" w:space="0" w:color="auto"/>
              <w:right w:val="single" w:sz="4" w:space="0" w:color="auto"/>
            </w:tcBorders>
            <w:hideMark/>
          </w:tcPr>
          <w:p w14:paraId="68B3D331" w14:textId="5F862719" w:rsidR="001078DA" w:rsidRPr="008F39EC" w:rsidRDefault="0091498A" w:rsidP="005F2EFD">
            <w:pPr>
              <w:jc w:val="center"/>
              <w:rPr>
                <w:b/>
                <w:sz w:val="28"/>
                <w:szCs w:val="28"/>
              </w:rPr>
            </w:pPr>
            <w:proofErr w:type="spellStart"/>
            <w:r w:rsidRPr="008F39EC">
              <w:rPr>
                <w:b/>
                <w:sz w:val="28"/>
                <w:szCs w:val="28"/>
              </w:rPr>
              <w:t>Эскертме</w:t>
            </w:r>
            <w:proofErr w:type="spellEnd"/>
          </w:p>
        </w:tc>
      </w:tr>
      <w:tr w:rsidR="00195ABE" w:rsidRPr="008F39EC" w14:paraId="6BB9DB89" w14:textId="77777777" w:rsidTr="006F0139">
        <w:tc>
          <w:tcPr>
            <w:tcW w:w="688" w:type="dxa"/>
            <w:tcBorders>
              <w:top w:val="single" w:sz="4" w:space="0" w:color="auto"/>
              <w:left w:val="single" w:sz="4" w:space="0" w:color="auto"/>
              <w:bottom w:val="single" w:sz="4" w:space="0" w:color="auto"/>
              <w:right w:val="single" w:sz="4" w:space="0" w:color="auto"/>
            </w:tcBorders>
          </w:tcPr>
          <w:p w14:paraId="58A9FB5E" w14:textId="77777777" w:rsidR="001078DA" w:rsidRPr="008F39EC" w:rsidRDefault="001078DA" w:rsidP="005F2EFD">
            <w:pPr>
              <w:numPr>
                <w:ilvl w:val="0"/>
                <w:numId w:val="5"/>
              </w:numPr>
              <w:ind w:left="170" w:firstLine="0"/>
              <w:jc w:val="center"/>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0C1D18FF" w14:textId="20287D82" w:rsidR="001078DA" w:rsidRPr="008F39EC" w:rsidRDefault="00750367" w:rsidP="005F2EFD">
            <w:pPr>
              <w:rPr>
                <w:sz w:val="28"/>
                <w:szCs w:val="28"/>
              </w:rPr>
            </w:pPr>
            <w:proofErr w:type="spellStart"/>
            <w:r w:rsidRPr="008F39EC">
              <w:rPr>
                <w:sz w:val="28"/>
                <w:szCs w:val="28"/>
              </w:rPr>
              <w:t>Мамлекеттик</w:t>
            </w:r>
            <w:proofErr w:type="spellEnd"/>
            <w:r w:rsidRPr="008F39EC">
              <w:rPr>
                <w:sz w:val="28"/>
                <w:szCs w:val="28"/>
              </w:rPr>
              <w:t xml:space="preserve"> </w:t>
            </w:r>
            <w:proofErr w:type="spellStart"/>
            <w:r w:rsidRPr="008F39EC">
              <w:rPr>
                <w:sz w:val="28"/>
                <w:szCs w:val="28"/>
              </w:rPr>
              <w:t>кызмат</w:t>
            </w:r>
            <w:proofErr w:type="spellEnd"/>
            <w:r w:rsidRPr="008F39EC">
              <w:rPr>
                <w:sz w:val="28"/>
                <w:szCs w:val="28"/>
              </w:rPr>
              <w:t xml:space="preserve"> </w:t>
            </w:r>
            <w:proofErr w:type="spellStart"/>
            <w:r w:rsidRPr="008F39EC">
              <w:rPr>
                <w:sz w:val="28"/>
                <w:szCs w:val="28"/>
              </w:rPr>
              <w:t>көрсөтүүнү</w:t>
            </w:r>
            <w:proofErr w:type="spellEnd"/>
            <w:r w:rsidRPr="008F39EC">
              <w:rPr>
                <w:sz w:val="28"/>
                <w:szCs w:val="28"/>
              </w:rPr>
              <w:t xml:space="preserve"> </w:t>
            </w:r>
            <w:proofErr w:type="spellStart"/>
            <w:r w:rsidRPr="008F39EC">
              <w:rPr>
                <w:sz w:val="28"/>
                <w:szCs w:val="28"/>
              </w:rPr>
              <w:t>керектөөчүнүн</w:t>
            </w:r>
            <w:proofErr w:type="spellEnd"/>
            <w:r w:rsidRPr="008F39EC">
              <w:rPr>
                <w:sz w:val="28"/>
                <w:szCs w:val="28"/>
              </w:rPr>
              <w:t xml:space="preserve"> </w:t>
            </w:r>
            <w:proofErr w:type="spellStart"/>
            <w:r w:rsidRPr="008F39EC">
              <w:rPr>
                <w:sz w:val="28"/>
                <w:szCs w:val="28"/>
              </w:rPr>
              <w:t>арызын</w:t>
            </w:r>
            <w:proofErr w:type="spellEnd"/>
            <w:r w:rsidRPr="008F39EC">
              <w:rPr>
                <w:sz w:val="28"/>
                <w:szCs w:val="28"/>
              </w:rPr>
              <w:t xml:space="preserve"> </w:t>
            </w:r>
            <w:proofErr w:type="spellStart"/>
            <w:r w:rsidRPr="008F39EC">
              <w:rPr>
                <w:sz w:val="28"/>
                <w:szCs w:val="28"/>
              </w:rPr>
              <w:t>кабыл</w:t>
            </w:r>
            <w:proofErr w:type="spellEnd"/>
            <w:r w:rsidRPr="008F39EC">
              <w:rPr>
                <w:sz w:val="28"/>
                <w:szCs w:val="28"/>
              </w:rPr>
              <w:t xml:space="preserve"> </w:t>
            </w:r>
            <w:proofErr w:type="spellStart"/>
            <w:r w:rsidRPr="008F39EC">
              <w:rPr>
                <w:sz w:val="28"/>
                <w:szCs w:val="28"/>
              </w:rPr>
              <w:t>алуу</w:t>
            </w:r>
            <w:proofErr w:type="spellEnd"/>
            <w:r w:rsidRPr="008F39EC">
              <w:rPr>
                <w:sz w:val="28"/>
                <w:szCs w:val="28"/>
              </w:rPr>
              <w:t xml:space="preserve"> </w:t>
            </w:r>
            <w:proofErr w:type="spellStart"/>
            <w:r w:rsidRPr="008F39EC">
              <w:rPr>
                <w:sz w:val="28"/>
                <w:szCs w:val="28"/>
              </w:rPr>
              <w:t>жана</w:t>
            </w:r>
            <w:proofErr w:type="spellEnd"/>
            <w:r w:rsidRPr="008F39EC">
              <w:rPr>
                <w:sz w:val="28"/>
                <w:szCs w:val="28"/>
              </w:rPr>
              <w:t xml:space="preserve"> </w:t>
            </w:r>
            <w:proofErr w:type="spellStart"/>
            <w:r w:rsidRPr="008F39EC">
              <w:rPr>
                <w:sz w:val="28"/>
                <w:szCs w:val="28"/>
              </w:rPr>
              <w:t>иштеп</w:t>
            </w:r>
            <w:proofErr w:type="spellEnd"/>
            <w:r w:rsidRPr="008F39EC">
              <w:rPr>
                <w:sz w:val="28"/>
                <w:szCs w:val="28"/>
              </w:rPr>
              <w:t xml:space="preserve"> </w:t>
            </w:r>
            <w:proofErr w:type="spellStart"/>
            <w:r w:rsidRPr="008F39EC">
              <w:rPr>
                <w:sz w:val="28"/>
                <w:szCs w:val="28"/>
              </w:rPr>
              <w:t>чыгуу</w:t>
            </w:r>
            <w:proofErr w:type="spellEnd"/>
          </w:p>
        </w:tc>
        <w:tc>
          <w:tcPr>
            <w:tcW w:w="5113" w:type="dxa"/>
            <w:tcBorders>
              <w:top w:val="single" w:sz="4" w:space="0" w:color="auto"/>
              <w:left w:val="single" w:sz="4" w:space="0" w:color="auto"/>
              <w:bottom w:val="single" w:sz="4" w:space="0" w:color="auto"/>
              <w:right w:val="single" w:sz="4" w:space="0" w:color="auto"/>
            </w:tcBorders>
          </w:tcPr>
          <w:p w14:paraId="150D0A59" w14:textId="77777777" w:rsidR="0091498A" w:rsidRPr="008F39EC" w:rsidRDefault="0091498A" w:rsidP="005F2EFD">
            <w:pPr>
              <w:rPr>
                <w:sz w:val="28"/>
                <w:szCs w:val="28"/>
                <w:lang w:val="ky-KG"/>
              </w:rPr>
            </w:pPr>
            <w:proofErr w:type="spellStart"/>
            <w:r w:rsidRPr="008F39EC">
              <w:rPr>
                <w:sz w:val="28"/>
                <w:szCs w:val="28"/>
              </w:rPr>
              <w:t>Мамлекеттик</w:t>
            </w:r>
            <w:proofErr w:type="spellEnd"/>
            <w:r w:rsidRPr="008F39EC">
              <w:rPr>
                <w:sz w:val="28"/>
                <w:szCs w:val="28"/>
              </w:rPr>
              <w:t xml:space="preserve"> </w:t>
            </w:r>
            <w:proofErr w:type="spellStart"/>
            <w:r w:rsidRPr="008F39EC">
              <w:rPr>
                <w:sz w:val="28"/>
                <w:szCs w:val="28"/>
              </w:rPr>
              <w:t>кызмат</w:t>
            </w:r>
            <w:proofErr w:type="spellEnd"/>
            <w:r w:rsidRPr="008F39EC">
              <w:rPr>
                <w:sz w:val="28"/>
                <w:szCs w:val="28"/>
              </w:rPr>
              <w:t xml:space="preserve"> </w:t>
            </w:r>
            <w:proofErr w:type="spellStart"/>
            <w:r w:rsidRPr="008F39EC">
              <w:rPr>
                <w:sz w:val="28"/>
                <w:szCs w:val="28"/>
              </w:rPr>
              <w:t>көрсөтүүнү</w:t>
            </w:r>
            <w:proofErr w:type="spellEnd"/>
            <w:r w:rsidRPr="008F39EC">
              <w:rPr>
                <w:sz w:val="28"/>
                <w:szCs w:val="28"/>
              </w:rPr>
              <w:t xml:space="preserve"> </w:t>
            </w:r>
            <w:proofErr w:type="spellStart"/>
            <w:r w:rsidRPr="008F39EC">
              <w:rPr>
                <w:sz w:val="28"/>
                <w:szCs w:val="28"/>
              </w:rPr>
              <w:t>керектөөчүлөрдү</w:t>
            </w:r>
            <w:proofErr w:type="spellEnd"/>
            <w:r w:rsidRPr="008F39EC">
              <w:rPr>
                <w:sz w:val="28"/>
                <w:szCs w:val="28"/>
              </w:rPr>
              <w:t xml:space="preserve"> </w:t>
            </w:r>
            <w:proofErr w:type="spellStart"/>
            <w:r w:rsidRPr="008F39EC">
              <w:rPr>
                <w:sz w:val="28"/>
                <w:szCs w:val="28"/>
              </w:rPr>
              <w:t>аккредитациялоо</w:t>
            </w:r>
            <w:proofErr w:type="spellEnd"/>
            <w:r w:rsidRPr="008F39EC">
              <w:rPr>
                <w:sz w:val="28"/>
                <w:szCs w:val="28"/>
              </w:rPr>
              <w:t xml:space="preserve"> </w:t>
            </w:r>
            <w:proofErr w:type="spellStart"/>
            <w:r w:rsidRPr="008F39EC">
              <w:rPr>
                <w:sz w:val="28"/>
                <w:szCs w:val="28"/>
              </w:rPr>
              <w:t>материалдарын</w:t>
            </w:r>
            <w:proofErr w:type="spellEnd"/>
            <w:r w:rsidRPr="008F39EC">
              <w:rPr>
                <w:sz w:val="28"/>
                <w:szCs w:val="28"/>
              </w:rPr>
              <w:t xml:space="preserve"> </w:t>
            </w:r>
            <w:proofErr w:type="spellStart"/>
            <w:r w:rsidRPr="008F39EC">
              <w:rPr>
                <w:sz w:val="28"/>
                <w:szCs w:val="28"/>
              </w:rPr>
              <w:t>электрондук</w:t>
            </w:r>
            <w:proofErr w:type="spellEnd"/>
            <w:r w:rsidRPr="008F39EC">
              <w:rPr>
                <w:sz w:val="28"/>
                <w:szCs w:val="28"/>
              </w:rPr>
              <w:t xml:space="preserve"> </w:t>
            </w:r>
            <w:proofErr w:type="spellStart"/>
            <w:r w:rsidRPr="008F39EC">
              <w:rPr>
                <w:sz w:val="28"/>
                <w:szCs w:val="28"/>
              </w:rPr>
              <w:t>түрдө</w:t>
            </w:r>
            <w:proofErr w:type="spellEnd"/>
            <w:r w:rsidRPr="008F39EC">
              <w:rPr>
                <w:sz w:val="28"/>
                <w:szCs w:val="28"/>
              </w:rPr>
              <w:t xml:space="preserve"> </w:t>
            </w:r>
            <w:proofErr w:type="spellStart"/>
            <w:r w:rsidRPr="008F39EC">
              <w:rPr>
                <w:sz w:val="28"/>
                <w:szCs w:val="28"/>
              </w:rPr>
              <w:t>кабыл</w:t>
            </w:r>
            <w:proofErr w:type="spellEnd"/>
            <w:r w:rsidRPr="008F39EC">
              <w:rPr>
                <w:sz w:val="28"/>
                <w:szCs w:val="28"/>
              </w:rPr>
              <w:t xml:space="preserve"> </w:t>
            </w:r>
            <w:proofErr w:type="spellStart"/>
            <w:r w:rsidRPr="008F39EC">
              <w:rPr>
                <w:sz w:val="28"/>
                <w:szCs w:val="28"/>
              </w:rPr>
              <w:t>алуу</w:t>
            </w:r>
            <w:proofErr w:type="spellEnd"/>
            <w:r w:rsidRPr="008F39EC">
              <w:rPr>
                <w:sz w:val="28"/>
                <w:szCs w:val="28"/>
                <w:lang w:val="ky-KG"/>
              </w:rPr>
              <w:t>.</w:t>
            </w:r>
          </w:p>
          <w:p w14:paraId="3052C090" w14:textId="77777777" w:rsidR="0091498A" w:rsidRPr="008F39EC" w:rsidRDefault="0091498A" w:rsidP="005F2EFD">
            <w:pPr>
              <w:rPr>
                <w:sz w:val="28"/>
                <w:szCs w:val="28"/>
                <w:lang w:val="ky-KG"/>
              </w:rPr>
            </w:pPr>
            <w:r w:rsidRPr="008F39EC">
              <w:rPr>
                <w:sz w:val="28"/>
                <w:szCs w:val="28"/>
                <w:lang w:val="ky-KG"/>
              </w:rPr>
              <w:t>Электрондук форматта аккредитациялоо үчүн документтердин долбоорлорун кабыл алуу бөлүгүндө электрондук форматта кызматтарды көрсөтүү төмөнкүлөр аркылуу жүзөгө ашырылат:</w:t>
            </w:r>
          </w:p>
          <w:p w14:paraId="71B2320C" w14:textId="77777777" w:rsidR="0091498A" w:rsidRPr="008F39EC" w:rsidRDefault="0091498A" w:rsidP="005F2EFD">
            <w:pPr>
              <w:rPr>
                <w:sz w:val="28"/>
                <w:szCs w:val="28"/>
                <w:lang w:val="ky-KG"/>
              </w:rPr>
            </w:pPr>
            <w:r w:rsidRPr="008F39EC">
              <w:rPr>
                <w:sz w:val="28"/>
                <w:szCs w:val="28"/>
                <w:lang w:val="ky-KG"/>
              </w:rPr>
              <w:t>- Кыргыз аккредитациялоо борборунун «e-Аккредитация» санариптик платформасындагы маалыматтык системасы (МС), МС функцияларына жетүү мамлекеттик электрондук кызмат көрсөтүүлөр порталы аркылуу авторизациялоо жолу менен ишке ашырылат - (portal.tunduk.kg);</w:t>
            </w:r>
          </w:p>
          <w:p w14:paraId="5C36D91D" w14:textId="77777777" w:rsidR="0091498A" w:rsidRPr="008F39EC" w:rsidRDefault="0091498A" w:rsidP="005F2EFD">
            <w:pPr>
              <w:rPr>
                <w:sz w:val="28"/>
                <w:szCs w:val="28"/>
                <w:lang w:val="ky-KG"/>
              </w:rPr>
            </w:pPr>
            <w:r w:rsidRPr="008F39EC">
              <w:rPr>
                <w:sz w:val="28"/>
                <w:szCs w:val="28"/>
                <w:lang w:val="ky-KG"/>
              </w:rPr>
              <w:t>- авторизация электрондук кызматтардын мамлекеттик порталы - (portal.tunduk.kg) аркылуу ишке ашырылат.</w:t>
            </w:r>
          </w:p>
          <w:p w14:paraId="3F3416F6" w14:textId="77777777" w:rsidR="0091498A" w:rsidRPr="008F39EC" w:rsidRDefault="0091498A" w:rsidP="005F2EFD">
            <w:pPr>
              <w:rPr>
                <w:sz w:val="28"/>
                <w:szCs w:val="28"/>
                <w:lang w:val="ky-KG"/>
              </w:rPr>
            </w:pPr>
            <w:proofErr w:type="spellStart"/>
            <w:r w:rsidRPr="008F39EC">
              <w:rPr>
                <w:sz w:val="28"/>
                <w:szCs w:val="28"/>
              </w:rPr>
              <w:t>КАБнун</w:t>
            </w:r>
            <w:proofErr w:type="spellEnd"/>
            <w:r w:rsidRPr="008F39EC">
              <w:rPr>
                <w:sz w:val="28"/>
                <w:szCs w:val="28"/>
              </w:rPr>
              <w:t xml:space="preserve"> </w:t>
            </w:r>
            <w:proofErr w:type="spellStart"/>
            <w:r w:rsidRPr="008F39EC">
              <w:rPr>
                <w:sz w:val="28"/>
                <w:szCs w:val="28"/>
              </w:rPr>
              <w:t>ресурстарын</w:t>
            </w:r>
            <w:proofErr w:type="spellEnd"/>
            <w:r w:rsidRPr="008F39EC">
              <w:rPr>
                <w:sz w:val="28"/>
                <w:szCs w:val="28"/>
              </w:rPr>
              <w:t xml:space="preserve"> </w:t>
            </w:r>
            <w:proofErr w:type="spellStart"/>
            <w:r w:rsidRPr="008F39EC">
              <w:rPr>
                <w:sz w:val="28"/>
                <w:szCs w:val="28"/>
              </w:rPr>
              <w:t>талдоо</w:t>
            </w:r>
            <w:proofErr w:type="spellEnd"/>
            <w:r w:rsidRPr="008F39EC">
              <w:rPr>
                <w:sz w:val="28"/>
                <w:szCs w:val="28"/>
              </w:rPr>
              <w:t xml:space="preserve">, зарыл </w:t>
            </w:r>
            <w:proofErr w:type="spellStart"/>
            <w:r w:rsidRPr="008F39EC">
              <w:rPr>
                <w:sz w:val="28"/>
                <w:szCs w:val="28"/>
              </w:rPr>
              <w:t>болсо</w:t>
            </w:r>
            <w:proofErr w:type="spellEnd"/>
            <w:r w:rsidRPr="008F39EC">
              <w:rPr>
                <w:sz w:val="28"/>
                <w:szCs w:val="28"/>
              </w:rPr>
              <w:t xml:space="preserve">, чет </w:t>
            </w:r>
            <w:proofErr w:type="spellStart"/>
            <w:r w:rsidRPr="008F39EC">
              <w:rPr>
                <w:sz w:val="28"/>
                <w:szCs w:val="28"/>
              </w:rPr>
              <w:t>жактан</w:t>
            </w:r>
            <w:proofErr w:type="spellEnd"/>
            <w:r w:rsidRPr="008F39EC">
              <w:rPr>
                <w:sz w:val="28"/>
                <w:szCs w:val="28"/>
              </w:rPr>
              <w:t xml:space="preserve"> </w:t>
            </w:r>
            <w:proofErr w:type="spellStart"/>
            <w:r w:rsidRPr="008F39EC">
              <w:rPr>
                <w:sz w:val="28"/>
                <w:szCs w:val="28"/>
              </w:rPr>
              <w:t>техникалык</w:t>
            </w:r>
            <w:proofErr w:type="spellEnd"/>
            <w:r w:rsidRPr="008F39EC">
              <w:rPr>
                <w:sz w:val="28"/>
                <w:szCs w:val="28"/>
              </w:rPr>
              <w:t xml:space="preserve"> </w:t>
            </w:r>
            <w:proofErr w:type="spellStart"/>
            <w:r w:rsidRPr="008F39EC">
              <w:rPr>
                <w:sz w:val="28"/>
                <w:szCs w:val="28"/>
              </w:rPr>
              <w:t>эксперттерди</w:t>
            </w:r>
            <w:proofErr w:type="spellEnd"/>
            <w:r w:rsidRPr="008F39EC">
              <w:rPr>
                <w:sz w:val="28"/>
                <w:szCs w:val="28"/>
              </w:rPr>
              <w:t xml:space="preserve"> </w:t>
            </w:r>
            <w:proofErr w:type="spellStart"/>
            <w:r w:rsidRPr="008F39EC">
              <w:rPr>
                <w:sz w:val="28"/>
                <w:szCs w:val="28"/>
              </w:rPr>
              <w:t>издөө</w:t>
            </w:r>
            <w:proofErr w:type="spellEnd"/>
            <w:r w:rsidRPr="008F39EC">
              <w:rPr>
                <w:sz w:val="28"/>
                <w:szCs w:val="28"/>
              </w:rPr>
              <w:t xml:space="preserve">. </w:t>
            </w:r>
            <w:proofErr w:type="spellStart"/>
            <w:r w:rsidRPr="008F39EC">
              <w:rPr>
                <w:sz w:val="28"/>
                <w:szCs w:val="28"/>
              </w:rPr>
              <w:t>Келишимди</w:t>
            </w:r>
            <w:proofErr w:type="spellEnd"/>
            <w:r w:rsidRPr="008F39EC">
              <w:rPr>
                <w:sz w:val="28"/>
                <w:szCs w:val="28"/>
              </w:rPr>
              <w:t xml:space="preserve"> </w:t>
            </w:r>
            <w:proofErr w:type="spellStart"/>
            <w:r w:rsidRPr="008F39EC">
              <w:rPr>
                <w:sz w:val="28"/>
                <w:szCs w:val="28"/>
              </w:rPr>
              <w:t>тариздөө</w:t>
            </w:r>
            <w:proofErr w:type="spellEnd"/>
            <w:r w:rsidRPr="008F39EC">
              <w:rPr>
                <w:sz w:val="28"/>
                <w:szCs w:val="28"/>
              </w:rPr>
              <w:t xml:space="preserve"> </w:t>
            </w:r>
            <w:proofErr w:type="spellStart"/>
            <w:r w:rsidRPr="008F39EC">
              <w:rPr>
                <w:sz w:val="28"/>
                <w:szCs w:val="28"/>
              </w:rPr>
              <w:t>жана</w:t>
            </w:r>
            <w:proofErr w:type="spellEnd"/>
            <w:r w:rsidRPr="008F39EC">
              <w:rPr>
                <w:sz w:val="28"/>
                <w:szCs w:val="28"/>
              </w:rPr>
              <w:t xml:space="preserve"> </w:t>
            </w:r>
            <w:proofErr w:type="spellStart"/>
            <w:r w:rsidRPr="008F39EC">
              <w:rPr>
                <w:sz w:val="28"/>
                <w:szCs w:val="28"/>
              </w:rPr>
              <w:t>наркын</w:t>
            </w:r>
            <w:proofErr w:type="spellEnd"/>
            <w:r w:rsidRPr="008F39EC">
              <w:rPr>
                <w:sz w:val="28"/>
                <w:szCs w:val="28"/>
              </w:rPr>
              <w:t xml:space="preserve"> </w:t>
            </w:r>
            <w:proofErr w:type="spellStart"/>
            <w:r w:rsidRPr="008F39EC">
              <w:rPr>
                <w:sz w:val="28"/>
                <w:szCs w:val="28"/>
              </w:rPr>
              <w:t>эсептөө</w:t>
            </w:r>
            <w:proofErr w:type="spellEnd"/>
            <w:r w:rsidRPr="008F39EC">
              <w:rPr>
                <w:sz w:val="28"/>
                <w:szCs w:val="28"/>
                <w:lang w:val="ky-KG"/>
              </w:rPr>
              <w:t>.</w:t>
            </w:r>
          </w:p>
          <w:p w14:paraId="4C61A4A6" w14:textId="77777777" w:rsidR="0091498A" w:rsidRPr="008F39EC" w:rsidRDefault="0091498A" w:rsidP="005F2EFD">
            <w:pPr>
              <w:rPr>
                <w:sz w:val="28"/>
                <w:szCs w:val="28"/>
                <w:lang w:val="ky-KG"/>
              </w:rPr>
            </w:pPr>
            <w:r w:rsidRPr="008F39EC">
              <w:rPr>
                <w:sz w:val="28"/>
                <w:szCs w:val="28"/>
                <w:lang w:val="ky-KG"/>
              </w:rPr>
              <w:t xml:space="preserve">Кыргыз Республикасынын Каржы министрлигинин Борбордук казыналыгынын региондук бөлүмчөсүнөн керектөөчүнүн мамлекеттик кызматка төлөгөндүгүн ырастоо жөнүндө төлөм тапшырмасын </w:t>
            </w:r>
            <w:r w:rsidRPr="008F39EC">
              <w:rPr>
                <w:sz w:val="28"/>
                <w:szCs w:val="28"/>
                <w:lang w:val="ky-KG"/>
              </w:rPr>
              <w:lastRenderedPageBreak/>
              <w:t>алуу.</w:t>
            </w:r>
          </w:p>
          <w:p w14:paraId="58F64081" w14:textId="77777777" w:rsidR="0091498A" w:rsidRPr="008F39EC" w:rsidRDefault="0091498A" w:rsidP="005F2EFD">
            <w:pPr>
              <w:rPr>
                <w:sz w:val="28"/>
                <w:szCs w:val="28"/>
                <w:lang w:val="ky-KG"/>
              </w:rPr>
            </w:pPr>
            <w:proofErr w:type="spellStart"/>
            <w:r w:rsidRPr="008F39EC">
              <w:rPr>
                <w:sz w:val="28"/>
                <w:szCs w:val="28"/>
              </w:rPr>
              <w:t>Жолдор</w:t>
            </w:r>
            <w:proofErr w:type="spellEnd"/>
            <w:r w:rsidRPr="008F39EC">
              <w:rPr>
                <w:sz w:val="28"/>
                <w:szCs w:val="28"/>
                <w:lang w:val="ky-KG"/>
              </w:rPr>
              <w:t>:</w:t>
            </w:r>
          </w:p>
          <w:p w14:paraId="7A158AA6" w14:textId="77777777" w:rsidR="0091498A" w:rsidRPr="008F39EC" w:rsidRDefault="0091498A" w:rsidP="005F2EFD">
            <w:pPr>
              <w:rPr>
                <w:sz w:val="28"/>
                <w:szCs w:val="28"/>
                <w:lang w:val="ky-KG"/>
              </w:rPr>
            </w:pPr>
            <w:r w:rsidRPr="008F39EC">
              <w:rPr>
                <w:sz w:val="28"/>
                <w:szCs w:val="28"/>
                <w:lang w:val="ky-KG"/>
              </w:rPr>
              <w:t>1.</w:t>
            </w:r>
            <w:r w:rsidRPr="008F39EC">
              <w:rPr>
                <w:sz w:val="28"/>
                <w:szCs w:val="28"/>
              </w:rPr>
              <w:t xml:space="preserve"> </w:t>
            </w:r>
            <w:proofErr w:type="spellStart"/>
            <w:r w:rsidRPr="008F39EC">
              <w:rPr>
                <w:sz w:val="28"/>
                <w:szCs w:val="28"/>
              </w:rPr>
              <w:t>Эксперттик</w:t>
            </w:r>
            <w:proofErr w:type="spellEnd"/>
            <w:r w:rsidRPr="008F39EC">
              <w:rPr>
                <w:sz w:val="28"/>
                <w:szCs w:val="28"/>
              </w:rPr>
              <w:t xml:space="preserve"> топ </w:t>
            </w:r>
            <w:proofErr w:type="spellStart"/>
            <w:r w:rsidRPr="008F39EC">
              <w:rPr>
                <w:sz w:val="28"/>
                <w:szCs w:val="28"/>
              </w:rPr>
              <w:t>түзүү</w:t>
            </w:r>
            <w:proofErr w:type="spellEnd"/>
            <w:r w:rsidRPr="008F39EC">
              <w:rPr>
                <w:sz w:val="28"/>
                <w:szCs w:val="28"/>
                <w:lang w:val="ky-KG"/>
              </w:rPr>
              <w:t>.</w:t>
            </w:r>
          </w:p>
          <w:p w14:paraId="7A2B571D" w14:textId="2774F0D3" w:rsidR="001078DA" w:rsidRPr="008F39EC" w:rsidRDefault="0091498A" w:rsidP="005F2EFD">
            <w:pPr>
              <w:rPr>
                <w:sz w:val="28"/>
                <w:szCs w:val="28"/>
                <w:lang w:val="ky-KG"/>
              </w:rPr>
            </w:pPr>
            <w:r w:rsidRPr="008F39EC">
              <w:rPr>
                <w:sz w:val="28"/>
                <w:szCs w:val="28"/>
                <w:lang w:val="ky-KG"/>
              </w:rPr>
              <w:t xml:space="preserve">2. </w:t>
            </w:r>
            <w:proofErr w:type="spellStart"/>
            <w:r w:rsidRPr="008F39EC">
              <w:rPr>
                <w:sz w:val="28"/>
                <w:szCs w:val="28"/>
              </w:rPr>
              <w:t>Документтердин</w:t>
            </w:r>
            <w:proofErr w:type="spellEnd"/>
            <w:r w:rsidRPr="008F39EC">
              <w:rPr>
                <w:sz w:val="28"/>
                <w:szCs w:val="28"/>
              </w:rPr>
              <w:t xml:space="preserve"> </w:t>
            </w:r>
            <w:proofErr w:type="spellStart"/>
            <w:r w:rsidRPr="008F39EC">
              <w:rPr>
                <w:sz w:val="28"/>
                <w:szCs w:val="28"/>
              </w:rPr>
              <w:t>толук</w:t>
            </w:r>
            <w:proofErr w:type="spellEnd"/>
            <w:r w:rsidRPr="008F39EC">
              <w:rPr>
                <w:sz w:val="28"/>
                <w:szCs w:val="28"/>
              </w:rPr>
              <w:t xml:space="preserve"> </w:t>
            </w:r>
            <w:proofErr w:type="spellStart"/>
            <w:r w:rsidRPr="008F39EC">
              <w:rPr>
                <w:sz w:val="28"/>
                <w:szCs w:val="28"/>
              </w:rPr>
              <w:t>топтому</w:t>
            </w:r>
            <w:proofErr w:type="spellEnd"/>
            <w:r w:rsidRPr="008F39EC">
              <w:rPr>
                <w:sz w:val="28"/>
                <w:szCs w:val="28"/>
              </w:rPr>
              <w:t xml:space="preserve"> же </w:t>
            </w:r>
            <w:proofErr w:type="spellStart"/>
            <w:r w:rsidRPr="008F39EC">
              <w:rPr>
                <w:sz w:val="28"/>
                <w:szCs w:val="28"/>
              </w:rPr>
              <w:t>техникалык</w:t>
            </w:r>
            <w:proofErr w:type="spellEnd"/>
            <w:r w:rsidRPr="008F39EC">
              <w:rPr>
                <w:sz w:val="28"/>
                <w:szCs w:val="28"/>
              </w:rPr>
              <w:t xml:space="preserve"> </w:t>
            </w:r>
            <w:proofErr w:type="spellStart"/>
            <w:r w:rsidRPr="008F39EC">
              <w:rPr>
                <w:sz w:val="28"/>
                <w:szCs w:val="28"/>
              </w:rPr>
              <w:t>эксперттер</w:t>
            </w:r>
            <w:proofErr w:type="spellEnd"/>
            <w:r w:rsidRPr="008F39EC">
              <w:rPr>
                <w:sz w:val="28"/>
                <w:szCs w:val="28"/>
              </w:rPr>
              <w:t xml:space="preserve"> жок </w:t>
            </w:r>
            <w:proofErr w:type="spellStart"/>
            <w:r w:rsidRPr="008F39EC">
              <w:rPr>
                <w:sz w:val="28"/>
                <w:szCs w:val="28"/>
              </w:rPr>
              <w:t>болгон</w:t>
            </w:r>
            <w:proofErr w:type="spellEnd"/>
            <w:r w:rsidRPr="008F39EC">
              <w:rPr>
                <w:sz w:val="28"/>
                <w:szCs w:val="28"/>
              </w:rPr>
              <w:t xml:space="preserve"> </w:t>
            </w:r>
            <w:proofErr w:type="spellStart"/>
            <w:r w:rsidRPr="008F39EC">
              <w:rPr>
                <w:sz w:val="28"/>
                <w:szCs w:val="28"/>
              </w:rPr>
              <w:t>учурда</w:t>
            </w:r>
            <w:proofErr w:type="spellEnd"/>
            <w:r w:rsidRPr="008F39EC">
              <w:rPr>
                <w:sz w:val="28"/>
                <w:szCs w:val="28"/>
              </w:rPr>
              <w:t xml:space="preserve"> </w:t>
            </w:r>
            <w:proofErr w:type="spellStart"/>
            <w:r w:rsidRPr="008F39EC">
              <w:rPr>
                <w:sz w:val="28"/>
                <w:szCs w:val="28"/>
              </w:rPr>
              <w:t>арызды</w:t>
            </w:r>
            <w:proofErr w:type="spellEnd"/>
            <w:r w:rsidRPr="008F39EC">
              <w:rPr>
                <w:sz w:val="28"/>
                <w:szCs w:val="28"/>
              </w:rPr>
              <w:t xml:space="preserve"> </w:t>
            </w:r>
            <w:proofErr w:type="spellStart"/>
            <w:r w:rsidRPr="008F39EC">
              <w:rPr>
                <w:sz w:val="28"/>
                <w:szCs w:val="28"/>
              </w:rPr>
              <w:t>кабыл</w:t>
            </w:r>
            <w:proofErr w:type="spellEnd"/>
            <w:r w:rsidRPr="008F39EC">
              <w:rPr>
                <w:sz w:val="28"/>
                <w:szCs w:val="28"/>
              </w:rPr>
              <w:t xml:space="preserve"> </w:t>
            </w:r>
            <w:proofErr w:type="spellStart"/>
            <w:r w:rsidRPr="008F39EC">
              <w:rPr>
                <w:sz w:val="28"/>
                <w:szCs w:val="28"/>
              </w:rPr>
              <w:t>алуудан</w:t>
            </w:r>
            <w:proofErr w:type="spellEnd"/>
            <w:r w:rsidRPr="008F39EC">
              <w:rPr>
                <w:sz w:val="28"/>
                <w:szCs w:val="28"/>
              </w:rPr>
              <w:t xml:space="preserve"> баш </w:t>
            </w:r>
            <w:proofErr w:type="spellStart"/>
            <w:r w:rsidRPr="008F39EC">
              <w:rPr>
                <w:sz w:val="28"/>
                <w:szCs w:val="28"/>
              </w:rPr>
              <w:t>тартылат</w:t>
            </w:r>
            <w:proofErr w:type="spellEnd"/>
            <w:r w:rsidRPr="008F39EC">
              <w:rPr>
                <w:sz w:val="28"/>
                <w:szCs w:val="28"/>
              </w:rPr>
              <w:t>.</w:t>
            </w:r>
          </w:p>
        </w:tc>
      </w:tr>
      <w:tr w:rsidR="00195ABE" w:rsidRPr="008F39EC" w14:paraId="498793BA" w14:textId="77777777" w:rsidTr="006F0139">
        <w:tc>
          <w:tcPr>
            <w:tcW w:w="688" w:type="dxa"/>
            <w:tcBorders>
              <w:top w:val="single" w:sz="4" w:space="0" w:color="auto"/>
              <w:left w:val="single" w:sz="4" w:space="0" w:color="auto"/>
              <w:bottom w:val="single" w:sz="4" w:space="0" w:color="auto"/>
              <w:right w:val="single" w:sz="4" w:space="0" w:color="auto"/>
            </w:tcBorders>
          </w:tcPr>
          <w:p w14:paraId="5427F51A" w14:textId="77777777" w:rsidR="001078DA" w:rsidRPr="008F39EC" w:rsidRDefault="001078DA" w:rsidP="005F2EFD">
            <w:pPr>
              <w:numPr>
                <w:ilvl w:val="0"/>
                <w:numId w:val="5"/>
              </w:numPr>
              <w:ind w:left="170" w:firstLine="0"/>
              <w:jc w:val="center"/>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1BF2DAA9" w14:textId="5BA778FD" w:rsidR="001078DA" w:rsidRPr="008F39EC" w:rsidRDefault="00750367" w:rsidP="005F2EFD">
            <w:pPr>
              <w:rPr>
                <w:sz w:val="28"/>
                <w:szCs w:val="28"/>
                <w:lang w:val="ky-KG"/>
              </w:rPr>
            </w:pPr>
            <w:proofErr w:type="spellStart"/>
            <w:r w:rsidRPr="008F39EC">
              <w:rPr>
                <w:sz w:val="28"/>
                <w:szCs w:val="28"/>
              </w:rPr>
              <w:t>Аккредитациялоо</w:t>
            </w:r>
            <w:proofErr w:type="spellEnd"/>
            <w:r w:rsidRPr="008F39EC">
              <w:rPr>
                <w:sz w:val="28"/>
                <w:szCs w:val="28"/>
              </w:rPr>
              <w:t xml:space="preserve"> </w:t>
            </w:r>
            <w:proofErr w:type="spellStart"/>
            <w:r w:rsidRPr="008F39EC">
              <w:rPr>
                <w:sz w:val="28"/>
                <w:szCs w:val="28"/>
              </w:rPr>
              <w:t>боюнча</w:t>
            </w:r>
            <w:proofErr w:type="spellEnd"/>
            <w:r w:rsidRPr="008F39EC">
              <w:rPr>
                <w:sz w:val="28"/>
                <w:szCs w:val="28"/>
              </w:rPr>
              <w:t xml:space="preserve"> </w:t>
            </w:r>
            <w:proofErr w:type="spellStart"/>
            <w:r w:rsidRPr="008F39EC">
              <w:rPr>
                <w:sz w:val="28"/>
                <w:szCs w:val="28"/>
              </w:rPr>
              <w:t>документтердин</w:t>
            </w:r>
            <w:proofErr w:type="spellEnd"/>
            <w:r w:rsidRPr="008F39EC">
              <w:rPr>
                <w:sz w:val="28"/>
                <w:szCs w:val="28"/>
              </w:rPr>
              <w:t xml:space="preserve"> </w:t>
            </w:r>
            <w:proofErr w:type="spellStart"/>
            <w:r w:rsidRPr="008F39EC">
              <w:rPr>
                <w:sz w:val="28"/>
                <w:szCs w:val="28"/>
              </w:rPr>
              <w:t>экспертизасы</w:t>
            </w:r>
            <w:proofErr w:type="spellEnd"/>
            <w:r w:rsidRPr="008F39EC">
              <w:rPr>
                <w:sz w:val="28"/>
                <w:szCs w:val="28"/>
                <w:lang w:val="ky-KG"/>
              </w:rPr>
              <w:t xml:space="preserve"> (1 жана 2-си</w:t>
            </w:r>
          </w:p>
        </w:tc>
        <w:tc>
          <w:tcPr>
            <w:tcW w:w="5113" w:type="dxa"/>
            <w:tcBorders>
              <w:top w:val="single" w:sz="4" w:space="0" w:color="auto"/>
              <w:left w:val="single" w:sz="4" w:space="0" w:color="auto"/>
              <w:bottom w:val="single" w:sz="4" w:space="0" w:color="auto"/>
              <w:right w:val="single" w:sz="4" w:space="0" w:color="auto"/>
            </w:tcBorders>
          </w:tcPr>
          <w:p w14:paraId="6B232951" w14:textId="77777777" w:rsidR="00750367" w:rsidRPr="008F39EC" w:rsidRDefault="00750367" w:rsidP="005F2EFD">
            <w:pPr>
              <w:rPr>
                <w:sz w:val="28"/>
                <w:szCs w:val="28"/>
                <w:lang w:val="ky-KG"/>
              </w:rPr>
            </w:pPr>
            <w:proofErr w:type="spellStart"/>
            <w:r w:rsidRPr="008F39EC">
              <w:rPr>
                <w:sz w:val="28"/>
                <w:szCs w:val="28"/>
              </w:rPr>
              <w:t>Документтерди</w:t>
            </w:r>
            <w:proofErr w:type="spellEnd"/>
            <w:r w:rsidRPr="008F39EC">
              <w:rPr>
                <w:sz w:val="28"/>
                <w:szCs w:val="28"/>
              </w:rPr>
              <w:t xml:space="preserve"> </w:t>
            </w:r>
            <w:proofErr w:type="spellStart"/>
            <w:r w:rsidRPr="008F39EC">
              <w:rPr>
                <w:sz w:val="28"/>
                <w:szCs w:val="28"/>
              </w:rPr>
              <w:t>эксперттик</w:t>
            </w:r>
            <w:proofErr w:type="spellEnd"/>
            <w:r w:rsidRPr="008F39EC">
              <w:rPr>
                <w:sz w:val="28"/>
                <w:szCs w:val="28"/>
              </w:rPr>
              <w:t xml:space="preserve"> топко </w:t>
            </w:r>
            <w:proofErr w:type="spellStart"/>
            <w:r w:rsidRPr="008F39EC">
              <w:rPr>
                <w:sz w:val="28"/>
                <w:szCs w:val="28"/>
              </w:rPr>
              <w:t>өткөрүп</w:t>
            </w:r>
            <w:proofErr w:type="spellEnd"/>
            <w:r w:rsidRPr="008F39EC">
              <w:rPr>
                <w:sz w:val="28"/>
                <w:szCs w:val="28"/>
              </w:rPr>
              <w:t xml:space="preserve"> </w:t>
            </w:r>
            <w:proofErr w:type="spellStart"/>
            <w:r w:rsidRPr="008F39EC">
              <w:rPr>
                <w:sz w:val="28"/>
                <w:szCs w:val="28"/>
              </w:rPr>
              <w:t>берүү</w:t>
            </w:r>
            <w:proofErr w:type="spellEnd"/>
            <w:r w:rsidRPr="008F39EC">
              <w:rPr>
                <w:sz w:val="28"/>
                <w:szCs w:val="28"/>
                <w:lang w:val="ky-KG"/>
              </w:rPr>
              <w:t>.</w:t>
            </w:r>
          </w:p>
          <w:p w14:paraId="3EF4E9D5" w14:textId="77777777" w:rsidR="00750367" w:rsidRPr="008F39EC" w:rsidRDefault="00750367" w:rsidP="005F2EFD">
            <w:pPr>
              <w:rPr>
                <w:sz w:val="28"/>
                <w:szCs w:val="28"/>
                <w:lang w:val="ky-KG"/>
              </w:rPr>
            </w:pPr>
            <w:proofErr w:type="spellStart"/>
            <w:r w:rsidRPr="008F39EC">
              <w:rPr>
                <w:sz w:val="28"/>
                <w:szCs w:val="28"/>
              </w:rPr>
              <w:t>Документтерге</w:t>
            </w:r>
            <w:proofErr w:type="spellEnd"/>
            <w:r w:rsidRPr="008F39EC">
              <w:rPr>
                <w:sz w:val="28"/>
                <w:szCs w:val="28"/>
              </w:rPr>
              <w:t xml:space="preserve"> экспертиза </w:t>
            </w:r>
            <w:proofErr w:type="spellStart"/>
            <w:r w:rsidRPr="008F39EC">
              <w:rPr>
                <w:sz w:val="28"/>
                <w:szCs w:val="28"/>
              </w:rPr>
              <w:t>жүргүзүү</w:t>
            </w:r>
            <w:proofErr w:type="spellEnd"/>
            <w:r w:rsidRPr="008F39EC">
              <w:rPr>
                <w:sz w:val="28"/>
                <w:szCs w:val="28"/>
                <w:lang w:val="ky-KG"/>
              </w:rPr>
              <w:t>.</w:t>
            </w:r>
          </w:p>
          <w:p w14:paraId="54BB6F50" w14:textId="77777777" w:rsidR="00750367" w:rsidRPr="008F39EC" w:rsidRDefault="00750367" w:rsidP="005F2EFD">
            <w:pPr>
              <w:rPr>
                <w:sz w:val="28"/>
                <w:szCs w:val="28"/>
                <w:lang w:val="ky-KG"/>
              </w:rPr>
            </w:pPr>
            <w:r w:rsidRPr="008F39EC">
              <w:rPr>
                <w:sz w:val="28"/>
                <w:szCs w:val="28"/>
                <w:lang w:val="ky-KG"/>
              </w:rPr>
              <w:t xml:space="preserve">1. </w:t>
            </w:r>
            <w:proofErr w:type="spellStart"/>
            <w:r w:rsidRPr="008F39EC">
              <w:rPr>
                <w:sz w:val="28"/>
                <w:szCs w:val="28"/>
              </w:rPr>
              <w:t>Талаптар</w:t>
            </w:r>
            <w:proofErr w:type="spellEnd"/>
            <w:r w:rsidRPr="008F39EC">
              <w:rPr>
                <w:sz w:val="28"/>
                <w:szCs w:val="28"/>
              </w:rPr>
              <w:t xml:space="preserve"> </w:t>
            </w:r>
            <w:proofErr w:type="spellStart"/>
            <w:r w:rsidRPr="008F39EC">
              <w:rPr>
                <w:sz w:val="28"/>
                <w:szCs w:val="28"/>
              </w:rPr>
              <w:t>аткарылган</w:t>
            </w:r>
            <w:proofErr w:type="spellEnd"/>
            <w:r w:rsidRPr="008F39EC">
              <w:rPr>
                <w:sz w:val="28"/>
                <w:szCs w:val="28"/>
              </w:rPr>
              <w:t xml:space="preserve"> </w:t>
            </w:r>
            <w:proofErr w:type="spellStart"/>
            <w:r w:rsidRPr="008F39EC">
              <w:rPr>
                <w:sz w:val="28"/>
                <w:szCs w:val="28"/>
              </w:rPr>
              <w:t>учурда</w:t>
            </w:r>
            <w:proofErr w:type="spellEnd"/>
            <w:r w:rsidRPr="008F39EC">
              <w:rPr>
                <w:sz w:val="28"/>
                <w:szCs w:val="28"/>
                <w:lang w:val="ky-KG"/>
              </w:rPr>
              <w:t xml:space="preserve">: </w:t>
            </w:r>
          </w:p>
          <w:p w14:paraId="35AA2F39" w14:textId="77777777" w:rsidR="00750367" w:rsidRPr="008F39EC" w:rsidRDefault="00750367" w:rsidP="005F2EFD">
            <w:pPr>
              <w:rPr>
                <w:sz w:val="28"/>
                <w:szCs w:val="28"/>
                <w:lang w:val="ky-KG"/>
              </w:rPr>
            </w:pPr>
            <w:r w:rsidRPr="008F39EC">
              <w:rPr>
                <w:sz w:val="28"/>
                <w:szCs w:val="28"/>
                <w:lang w:val="ky-KG"/>
              </w:rPr>
              <w:t>мамлекеттик кызмат көрсөтүүнү керектөөчүгө электрондук версияда жыйынтыктоочу корутунду берүү.</w:t>
            </w:r>
          </w:p>
          <w:p w14:paraId="3FA8CB2F" w14:textId="5CE26B68" w:rsidR="001078DA" w:rsidRPr="008F39EC" w:rsidRDefault="00750367" w:rsidP="005F2EFD">
            <w:pPr>
              <w:rPr>
                <w:sz w:val="28"/>
                <w:szCs w:val="28"/>
                <w:lang w:val="ky-KG"/>
              </w:rPr>
            </w:pPr>
            <w:r w:rsidRPr="008F39EC">
              <w:rPr>
                <w:sz w:val="28"/>
                <w:szCs w:val="28"/>
                <w:lang w:val="ky-KG"/>
              </w:rPr>
              <w:t xml:space="preserve">2. </w:t>
            </w:r>
            <w:proofErr w:type="spellStart"/>
            <w:r w:rsidRPr="008F39EC">
              <w:rPr>
                <w:sz w:val="28"/>
                <w:szCs w:val="28"/>
              </w:rPr>
              <w:t>Талаптар</w:t>
            </w:r>
            <w:proofErr w:type="spellEnd"/>
            <w:r w:rsidRPr="008F39EC">
              <w:rPr>
                <w:sz w:val="28"/>
                <w:szCs w:val="28"/>
              </w:rPr>
              <w:t xml:space="preserve"> </w:t>
            </w:r>
            <w:proofErr w:type="spellStart"/>
            <w:r w:rsidRPr="008F39EC">
              <w:rPr>
                <w:sz w:val="28"/>
                <w:szCs w:val="28"/>
              </w:rPr>
              <w:t>аткарылбаган</w:t>
            </w:r>
            <w:proofErr w:type="spellEnd"/>
            <w:r w:rsidRPr="008F39EC">
              <w:rPr>
                <w:sz w:val="28"/>
                <w:szCs w:val="28"/>
              </w:rPr>
              <w:t xml:space="preserve"> </w:t>
            </w:r>
            <w:proofErr w:type="spellStart"/>
            <w:r w:rsidRPr="008F39EC">
              <w:rPr>
                <w:sz w:val="28"/>
                <w:szCs w:val="28"/>
              </w:rPr>
              <w:t>учурда</w:t>
            </w:r>
            <w:proofErr w:type="spellEnd"/>
            <w:r w:rsidRPr="008F39EC">
              <w:rPr>
                <w:sz w:val="28"/>
                <w:szCs w:val="28"/>
                <w:lang w:val="ky-KG"/>
              </w:rPr>
              <w:t xml:space="preserve">: </w:t>
            </w:r>
            <w:proofErr w:type="spellStart"/>
            <w:r w:rsidRPr="008F39EC">
              <w:rPr>
                <w:sz w:val="28"/>
                <w:szCs w:val="28"/>
              </w:rPr>
              <w:t>аккредитациялоодон</w:t>
            </w:r>
            <w:proofErr w:type="spellEnd"/>
            <w:r w:rsidRPr="008F39EC">
              <w:rPr>
                <w:sz w:val="28"/>
                <w:szCs w:val="28"/>
              </w:rPr>
              <w:t xml:space="preserve"> баш </w:t>
            </w:r>
            <w:proofErr w:type="spellStart"/>
            <w:r w:rsidRPr="008F39EC">
              <w:rPr>
                <w:sz w:val="28"/>
                <w:szCs w:val="28"/>
              </w:rPr>
              <w:t>тартуу</w:t>
            </w:r>
            <w:proofErr w:type="spellEnd"/>
          </w:p>
        </w:tc>
      </w:tr>
      <w:tr w:rsidR="00195ABE" w:rsidRPr="008F39EC" w14:paraId="5E0CC594" w14:textId="77777777" w:rsidTr="006F0139">
        <w:tc>
          <w:tcPr>
            <w:tcW w:w="688" w:type="dxa"/>
            <w:tcBorders>
              <w:top w:val="single" w:sz="4" w:space="0" w:color="auto"/>
              <w:left w:val="single" w:sz="4" w:space="0" w:color="auto"/>
              <w:bottom w:val="single" w:sz="4" w:space="0" w:color="auto"/>
              <w:right w:val="single" w:sz="4" w:space="0" w:color="auto"/>
            </w:tcBorders>
          </w:tcPr>
          <w:p w14:paraId="713B359D" w14:textId="77777777" w:rsidR="001078DA" w:rsidRPr="008F39EC" w:rsidRDefault="001078DA" w:rsidP="005F2EFD">
            <w:pPr>
              <w:numPr>
                <w:ilvl w:val="0"/>
                <w:numId w:val="5"/>
              </w:numPr>
              <w:ind w:left="170" w:firstLine="0"/>
              <w:jc w:val="center"/>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0784A939" w14:textId="6DB70092" w:rsidR="001078DA" w:rsidRPr="008F39EC" w:rsidRDefault="00750367" w:rsidP="005F2EFD">
            <w:pPr>
              <w:rPr>
                <w:sz w:val="28"/>
                <w:szCs w:val="28"/>
              </w:rPr>
            </w:pPr>
            <w:proofErr w:type="spellStart"/>
            <w:r w:rsidRPr="008F39EC">
              <w:rPr>
                <w:sz w:val="28"/>
                <w:szCs w:val="28"/>
              </w:rPr>
              <w:t>Баалоо</w:t>
            </w:r>
            <w:proofErr w:type="spellEnd"/>
            <w:r w:rsidRPr="008F39EC">
              <w:rPr>
                <w:sz w:val="28"/>
                <w:szCs w:val="28"/>
              </w:rPr>
              <w:t xml:space="preserve"> </w:t>
            </w:r>
            <w:proofErr w:type="spellStart"/>
            <w:r w:rsidRPr="008F39EC">
              <w:rPr>
                <w:sz w:val="28"/>
                <w:szCs w:val="28"/>
              </w:rPr>
              <w:t>жүргүзүү</w:t>
            </w:r>
            <w:proofErr w:type="spellEnd"/>
          </w:p>
        </w:tc>
        <w:tc>
          <w:tcPr>
            <w:tcW w:w="5113" w:type="dxa"/>
            <w:tcBorders>
              <w:top w:val="single" w:sz="4" w:space="0" w:color="auto"/>
              <w:left w:val="single" w:sz="4" w:space="0" w:color="auto"/>
              <w:bottom w:val="single" w:sz="4" w:space="0" w:color="auto"/>
              <w:right w:val="single" w:sz="4" w:space="0" w:color="auto"/>
            </w:tcBorders>
          </w:tcPr>
          <w:p w14:paraId="7E5034BC" w14:textId="77777777" w:rsidR="00750367" w:rsidRPr="008F39EC" w:rsidRDefault="00750367" w:rsidP="005F2EFD">
            <w:pPr>
              <w:rPr>
                <w:sz w:val="28"/>
                <w:szCs w:val="28"/>
                <w:lang w:val="ky-KG"/>
              </w:rPr>
            </w:pPr>
            <w:r w:rsidRPr="008F39EC">
              <w:rPr>
                <w:sz w:val="28"/>
                <w:szCs w:val="28"/>
                <w:lang w:val="ky-KG"/>
              </w:rPr>
              <w:t>1.</w:t>
            </w:r>
            <w:r w:rsidRPr="008F39EC">
              <w:rPr>
                <w:sz w:val="28"/>
                <w:szCs w:val="28"/>
              </w:rPr>
              <w:t xml:space="preserve"> </w:t>
            </w:r>
            <w:r w:rsidRPr="008F39EC">
              <w:rPr>
                <w:sz w:val="28"/>
                <w:szCs w:val="28"/>
                <w:lang w:val="ky-KG"/>
              </w:rPr>
              <w:t>Мамлекеттик кызмат көрсөтүүнүн керектөөчүсүнө жыйынтыктоочу отчтетту берүү.</w:t>
            </w:r>
          </w:p>
          <w:p w14:paraId="660405DB" w14:textId="77777777" w:rsidR="00750367" w:rsidRPr="008F39EC" w:rsidRDefault="00750367" w:rsidP="005F2EFD">
            <w:pPr>
              <w:rPr>
                <w:sz w:val="28"/>
                <w:szCs w:val="28"/>
                <w:lang w:val="ky-KG"/>
              </w:rPr>
            </w:pPr>
            <w:r w:rsidRPr="008F39EC">
              <w:rPr>
                <w:sz w:val="28"/>
                <w:szCs w:val="28"/>
                <w:lang w:val="ky-KG"/>
              </w:rPr>
              <w:t>2. Баалоо учурунда табылган дал келбестиктер боюнча түзөтүүчү иш-аракеттердин планын жана алардын аткарылышы боюнча отчетту берүү.</w:t>
            </w:r>
          </w:p>
          <w:p w14:paraId="4361A29C" w14:textId="016FCB7A" w:rsidR="00750367" w:rsidRPr="008F39EC" w:rsidRDefault="00750367" w:rsidP="005F2EFD">
            <w:pPr>
              <w:rPr>
                <w:sz w:val="28"/>
                <w:szCs w:val="28"/>
                <w:lang w:val="ky-KG"/>
              </w:rPr>
            </w:pPr>
            <w:r w:rsidRPr="008F39EC">
              <w:rPr>
                <w:sz w:val="28"/>
                <w:szCs w:val="28"/>
                <w:lang w:val="ky-KG"/>
              </w:rPr>
              <w:t xml:space="preserve">3. Түзөтүүчү иш-аракеттердин планын </w:t>
            </w:r>
            <w:r w:rsidR="00555309" w:rsidRPr="008F39EC">
              <w:rPr>
                <w:sz w:val="28"/>
                <w:szCs w:val="28"/>
                <w:lang w:val="ky-KG"/>
              </w:rPr>
              <w:t xml:space="preserve">макулдашуу </w:t>
            </w:r>
            <w:r w:rsidRPr="008F39EC">
              <w:rPr>
                <w:sz w:val="28"/>
                <w:szCs w:val="28"/>
                <w:lang w:val="ky-KG"/>
              </w:rPr>
              <w:t>жана түзөтүүчү иш-аракеттердин планын аткаруу боюнча отчетторду</w:t>
            </w:r>
            <w:r w:rsidR="00555309" w:rsidRPr="008F39EC">
              <w:rPr>
                <w:sz w:val="28"/>
                <w:szCs w:val="28"/>
                <w:lang w:val="ky-KG"/>
              </w:rPr>
              <w:t xml:space="preserve"> ырастоо</w:t>
            </w:r>
            <w:r w:rsidRPr="008F39EC">
              <w:rPr>
                <w:sz w:val="28"/>
                <w:szCs w:val="28"/>
                <w:lang w:val="ky-KG"/>
              </w:rPr>
              <w:t xml:space="preserve">. </w:t>
            </w:r>
          </w:p>
          <w:p w14:paraId="599C58F0" w14:textId="13A824C6" w:rsidR="001078DA" w:rsidRPr="008F39EC" w:rsidRDefault="00750367" w:rsidP="005F2EFD">
            <w:pPr>
              <w:rPr>
                <w:sz w:val="28"/>
                <w:szCs w:val="28"/>
                <w:lang w:val="ky-KG"/>
              </w:rPr>
            </w:pPr>
            <w:r w:rsidRPr="008F39EC">
              <w:rPr>
                <w:sz w:val="28"/>
                <w:szCs w:val="28"/>
                <w:lang w:val="ky-KG"/>
              </w:rPr>
              <w:t>4.</w:t>
            </w:r>
            <w:r w:rsidRPr="008F39EC">
              <w:rPr>
                <w:sz w:val="28"/>
                <w:szCs w:val="28"/>
              </w:rPr>
              <w:t xml:space="preserve"> Чечим </w:t>
            </w:r>
            <w:proofErr w:type="spellStart"/>
            <w:r w:rsidRPr="008F39EC">
              <w:rPr>
                <w:sz w:val="28"/>
                <w:szCs w:val="28"/>
              </w:rPr>
              <w:t>кабыл</w:t>
            </w:r>
            <w:proofErr w:type="spellEnd"/>
            <w:r w:rsidRPr="008F39EC">
              <w:rPr>
                <w:sz w:val="28"/>
                <w:szCs w:val="28"/>
              </w:rPr>
              <w:t xml:space="preserve"> </w:t>
            </w:r>
            <w:proofErr w:type="spellStart"/>
            <w:r w:rsidRPr="008F39EC">
              <w:rPr>
                <w:sz w:val="28"/>
                <w:szCs w:val="28"/>
              </w:rPr>
              <w:t>алуу</w:t>
            </w:r>
            <w:proofErr w:type="spellEnd"/>
            <w:r w:rsidRPr="008F39EC">
              <w:rPr>
                <w:sz w:val="28"/>
                <w:szCs w:val="28"/>
              </w:rPr>
              <w:t xml:space="preserve"> </w:t>
            </w:r>
            <w:proofErr w:type="spellStart"/>
            <w:r w:rsidRPr="008F39EC">
              <w:rPr>
                <w:sz w:val="28"/>
                <w:szCs w:val="28"/>
              </w:rPr>
              <w:t>комиссиясына</w:t>
            </w:r>
            <w:proofErr w:type="spellEnd"/>
            <w:r w:rsidRPr="008F39EC">
              <w:rPr>
                <w:sz w:val="28"/>
                <w:szCs w:val="28"/>
              </w:rPr>
              <w:t xml:space="preserve"> </w:t>
            </w:r>
            <w:proofErr w:type="spellStart"/>
            <w:r w:rsidRPr="008F39EC">
              <w:rPr>
                <w:sz w:val="28"/>
                <w:szCs w:val="28"/>
              </w:rPr>
              <w:t>өткөрүп</w:t>
            </w:r>
            <w:proofErr w:type="spellEnd"/>
            <w:r w:rsidRPr="008F39EC">
              <w:rPr>
                <w:sz w:val="28"/>
                <w:szCs w:val="28"/>
              </w:rPr>
              <w:t xml:space="preserve"> </w:t>
            </w:r>
            <w:proofErr w:type="spellStart"/>
            <w:r w:rsidRPr="008F39EC">
              <w:rPr>
                <w:sz w:val="28"/>
                <w:szCs w:val="28"/>
              </w:rPr>
              <w:t>берүү</w:t>
            </w:r>
            <w:proofErr w:type="spellEnd"/>
            <w:r w:rsidRPr="008F39EC">
              <w:rPr>
                <w:sz w:val="28"/>
                <w:szCs w:val="28"/>
              </w:rPr>
              <w:t xml:space="preserve"> </w:t>
            </w:r>
            <w:proofErr w:type="spellStart"/>
            <w:r w:rsidRPr="008F39EC">
              <w:rPr>
                <w:sz w:val="28"/>
                <w:szCs w:val="28"/>
              </w:rPr>
              <w:t>үчүн</w:t>
            </w:r>
            <w:proofErr w:type="spellEnd"/>
            <w:r w:rsidRPr="008F39EC">
              <w:rPr>
                <w:sz w:val="28"/>
                <w:szCs w:val="28"/>
              </w:rPr>
              <w:t xml:space="preserve"> </w:t>
            </w:r>
            <w:proofErr w:type="spellStart"/>
            <w:r w:rsidRPr="008F39EC">
              <w:rPr>
                <w:sz w:val="28"/>
                <w:szCs w:val="28"/>
              </w:rPr>
              <w:t>документтерди</w:t>
            </w:r>
            <w:proofErr w:type="spellEnd"/>
            <w:r w:rsidRPr="008F39EC">
              <w:rPr>
                <w:sz w:val="28"/>
                <w:szCs w:val="28"/>
              </w:rPr>
              <w:t xml:space="preserve"> </w:t>
            </w:r>
            <w:proofErr w:type="spellStart"/>
            <w:r w:rsidRPr="008F39EC">
              <w:rPr>
                <w:sz w:val="28"/>
                <w:szCs w:val="28"/>
              </w:rPr>
              <w:t>даярдоо</w:t>
            </w:r>
            <w:proofErr w:type="spellEnd"/>
          </w:p>
        </w:tc>
      </w:tr>
      <w:tr w:rsidR="00195ABE" w:rsidRPr="008F39EC" w14:paraId="4893840A" w14:textId="77777777" w:rsidTr="006F0139">
        <w:tc>
          <w:tcPr>
            <w:tcW w:w="688" w:type="dxa"/>
            <w:tcBorders>
              <w:top w:val="single" w:sz="4" w:space="0" w:color="auto"/>
              <w:left w:val="single" w:sz="4" w:space="0" w:color="auto"/>
              <w:bottom w:val="single" w:sz="4" w:space="0" w:color="auto"/>
              <w:right w:val="single" w:sz="4" w:space="0" w:color="auto"/>
            </w:tcBorders>
          </w:tcPr>
          <w:p w14:paraId="2B04A92A" w14:textId="77777777" w:rsidR="001078DA" w:rsidRPr="008F39EC" w:rsidRDefault="001078DA" w:rsidP="005F2EFD">
            <w:pPr>
              <w:numPr>
                <w:ilvl w:val="0"/>
                <w:numId w:val="5"/>
              </w:numPr>
              <w:ind w:left="170" w:firstLine="0"/>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6CDA8766" w14:textId="4F011702" w:rsidR="001078DA" w:rsidRPr="008F39EC" w:rsidRDefault="00F171D9" w:rsidP="005F2EFD">
            <w:pPr>
              <w:rPr>
                <w:sz w:val="28"/>
                <w:szCs w:val="28"/>
              </w:rPr>
            </w:pPr>
            <w:proofErr w:type="spellStart"/>
            <w:r w:rsidRPr="008F39EC">
              <w:rPr>
                <w:sz w:val="28"/>
                <w:szCs w:val="28"/>
              </w:rPr>
              <w:t>Аккредитациялоо</w:t>
            </w:r>
            <w:proofErr w:type="spellEnd"/>
            <w:r w:rsidRPr="008F39EC">
              <w:rPr>
                <w:sz w:val="28"/>
                <w:szCs w:val="28"/>
              </w:rPr>
              <w:t xml:space="preserve"> </w:t>
            </w:r>
            <w:proofErr w:type="spellStart"/>
            <w:r w:rsidRPr="008F39EC">
              <w:rPr>
                <w:sz w:val="28"/>
                <w:szCs w:val="28"/>
              </w:rPr>
              <w:t>боюнча</w:t>
            </w:r>
            <w:proofErr w:type="spellEnd"/>
            <w:r w:rsidRPr="008F39EC">
              <w:rPr>
                <w:sz w:val="28"/>
                <w:szCs w:val="28"/>
              </w:rPr>
              <w:t xml:space="preserve"> </w:t>
            </w:r>
            <w:proofErr w:type="spellStart"/>
            <w:r w:rsidRPr="008F39EC">
              <w:rPr>
                <w:sz w:val="28"/>
                <w:szCs w:val="28"/>
              </w:rPr>
              <w:t>чечим</w:t>
            </w:r>
            <w:proofErr w:type="spellEnd"/>
            <w:r w:rsidRPr="008F39EC">
              <w:rPr>
                <w:sz w:val="28"/>
                <w:szCs w:val="28"/>
              </w:rPr>
              <w:t xml:space="preserve"> </w:t>
            </w:r>
            <w:proofErr w:type="spellStart"/>
            <w:r w:rsidRPr="008F39EC">
              <w:rPr>
                <w:sz w:val="28"/>
                <w:szCs w:val="28"/>
              </w:rPr>
              <w:t>кабыл</w:t>
            </w:r>
            <w:proofErr w:type="spellEnd"/>
            <w:r w:rsidRPr="008F39EC">
              <w:rPr>
                <w:sz w:val="28"/>
                <w:szCs w:val="28"/>
              </w:rPr>
              <w:t xml:space="preserve"> </w:t>
            </w:r>
            <w:proofErr w:type="spellStart"/>
            <w:r w:rsidRPr="008F39EC">
              <w:rPr>
                <w:sz w:val="28"/>
                <w:szCs w:val="28"/>
              </w:rPr>
              <w:t>алуу</w:t>
            </w:r>
            <w:proofErr w:type="spellEnd"/>
          </w:p>
        </w:tc>
        <w:tc>
          <w:tcPr>
            <w:tcW w:w="5113" w:type="dxa"/>
            <w:tcBorders>
              <w:top w:val="single" w:sz="4" w:space="0" w:color="auto"/>
              <w:left w:val="single" w:sz="4" w:space="0" w:color="auto"/>
              <w:bottom w:val="single" w:sz="4" w:space="0" w:color="auto"/>
              <w:right w:val="single" w:sz="4" w:space="0" w:color="auto"/>
            </w:tcBorders>
          </w:tcPr>
          <w:p w14:paraId="7A98C340" w14:textId="77777777" w:rsidR="00F171D9" w:rsidRPr="008F39EC" w:rsidRDefault="00F171D9" w:rsidP="005F2EFD">
            <w:pPr>
              <w:rPr>
                <w:sz w:val="28"/>
                <w:szCs w:val="28"/>
              </w:rPr>
            </w:pPr>
            <w:r w:rsidRPr="008F39EC">
              <w:rPr>
                <w:sz w:val="28"/>
                <w:szCs w:val="28"/>
              </w:rPr>
              <w:t xml:space="preserve">Чечим </w:t>
            </w:r>
            <w:proofErr w:type="spellStart"/>
            <w:r w:rsidRPr="008F39EC">
              <w:rPr>
                <w:sz w:val="28"/>
                <w:szCs w:val="28"/>
              </w:rPr>
              <w:t>кабыл</w:t>
            </w:r>
            <w:proofErr w:type="spellEnd"/>
            <w:r w:rsidRPr="008F39EC">
              <w:rPr>
                <w:sz w:val="28"/>
                <w:szCs w:val="28"/>
              </w:rPr>
              <w:t xml:space="preserve"> </w:t>
            </w:r>
            <w:proofErr w:type="spellStart"/>
            <w:r w:rsidRPr="008F39EC">
              <w:rPr>
                <w:sz w:val="28"/>
                <w:szCs w:val="28"/>
              </w:rPr>
              <w:t>алуучучу</w:t>
            </w:r>
            <w:proofErr w:type="spellEnd"/>
            <w:r w:rsidRPr="008F39EC">
              <w:rPr>
                <w:sz w:val="28"/>
                <w:szCs w:val="28"/>
              </w:rPr>
              <w:t xml:space="preserve"> комиссия </w:t>
            </w:r>
            <w:proofErr w:type="spellStart"/>
            <w:r w:rsidRPr="008F39EC">
              <w:rPr>
                <w:sz w:val="28"/>
                <w:szCs w:val="28"/>
              </w:rPr>
              <w:t>тарабынан</w:t>
            </w:r>
            <w:proofErr w:type="spellEnd"/>
            <w:r w:rsidRPr="008F39EC">
              <w:rPr>
                <w:sz w:val="28"/>
                <w:szCs w:val="28"/>
              </w:rPr>
              <w:t xml:space="preserve"> </w:t>
            </w:r>
            <w:proofErr w:type="spellStart"/>
            <w:r w:rsidRPr="008F39EC">
              <w:rPr>
                <w:sz w:val="28"/>
                <w:szCs w:val="28"/>
              </w:rPr>
              <w:t>чечим</w:t>
            </w:r>
            <w:proofErr w:type="spellEnd"/>
            <w:r w:rsidRPr="008F39EC">
              <w:rPr>
                <w:sz w:val="28"/>
                <w:szCs w:val="28"/>
              </w:rPr>
              <w:t xml:space="preserve"> </w:t>
            </w:r>
            <w:proofErr w:type="spellStart"/>
            <w:r w:rsidRPr="008F39EC">
              <w:rPr>
                <w:sz w:val="28"/>
                <w:szCs w:val="28"/>
              </w:rPr>
              <w:t>кабыл</w:t>
            </w:r>
            <w:proofErr w:type="spellEnd"/>
            <w:r w:rsidRPr="008F39EC">
              <w:rPr>
                <w:sz w:val="28"/>
                <w:szCs w:val="28"/>
              </w:rPr>
              <w:t xml:space="preserve"> </w:t>
            </w:r>
            <w:proofErr w:type="spellStart"/>
            <w:r w:rsidRPr="008F39EC">
              <w:rPr>
                <w:sz w:val="28"/>
                <w:szCs w:val="28"/>
              </w:rPr>
              <w:t>алуусу</w:t>
            </w:r>
            <w:proofErr w:type="spellEnd"/>
            <w:r w:rsidRPr="008F39EC">
              <w:rPr>
                <w:sz w:val="28"/>
                <w:szCs w:val="28"/>
              </w:rPr>
              <w:t>;</w:t>
            </w:r>
          </w:p>
          <w:p w14:paraId="5187702D" w14:textId="77777777" w:rsidR="00F171D9" w:rsidRPr="008F39EC" w:rsidRDefault="00F171D9" w:rsidP="005F2EFD">
            <w:pPr>
              <w:rPr>
                <w:b/>
                <w:sz w:val="28"/>
                <w:szCs w:val="28"/>
                <w:lang w:val="ky-KG"/>
              </w:rPr>
            </w:pPr>
            <w:r w:rsidRPr="008F39EC">
              <w:rPr>
                <w:b/>
                <w:sz w:val="28"/>
                <w:szCs w:val="28"/>
                <w:lang w:val="ky-KG"/>
              </w:rPr>
              <w:t>Чечимдердин т</w:t>
            </w:r>
            <w:r w:rsidRPr="008F39EC">
              <w:rPr>
                <w:b/>
                <w:sz w:val="28"/>
                <w:szCs w:val="28"/>
              </w:rPr>
              <w:t>ү</w:t>
            </w:r>
            <w:r w:rsidRPr="008F39EC">
              <w:rPr>
                <w:b/>
                <w:sz w:val="28"/>
                <w:szCs w:val="28"/>
                <w:lang w:val="ky-KG"/>
              </w:rPr>
              <w:t>рл</w:t>
            </w:r>
            <w:r w:rsidRPr="008F39EC">
              <w:rPr>
                <w:b/>
                <w:sz w:val="28"/>
                <w:szCs w:val="28"/>
              </w:rPr>
              <w:t>ө</w:t>
            </w:r>
            <w:r w:rsidRPr="008F39EC">
              <w:rPr>
                <w:b/>
                <w:sz w:val="28"/>
                <w:szCs w:val="28"/>
                <w:lang w:val="ky-KG"/>
              </w:rPr>
              <w:t>р</w:t>
            </w:r>
            <w:r w:rsidRPr="008F39EC">
              <w:rPr>
                <w:b/>
                <w:sz w:val="28"/>
                <w:szCs w:val="28"/>
              </w:rPr>
              <w:t>ү</w:t>
            </w:r>
            <w:r w:rsidRPr="008F39EC">
              <w:rPr>
                <w:b/>
                <w:sz w:val="28"/>
                <w:szCs w:val="28"/>
                <w:lang w:val="ky-KG"/>
              </w:rPr>
              <w:t xml:space="preserve"> </w:t>
            </w:r>
          </w:p>
          <w:p w14:paraId="53E746FD" w14:textId="77777777" w:rsidR="00F171D9" w:rsidRPr="008F39EC" w:rsidRDefault="00F171D9" w:rsidP="005F2EFD">
            <w:pPr>
              <w:pStyle w:val="a4"/>
              <w:ind w:left="16"/>
              <w:rPr>
                <w:b/>
                <w:sz w:val="28"/>
                <w:szCs w:val="28"/>
                <w:lang w:val="ru-RU"/>
              </w:rPr>
            </w:pPr>
            <w:r w:rsidRPr="008F39EC">
              <w:rPr>
                <w:b/>
                <w:sz w:val="28"/>
                <w:szCs w:val="28"/>
                <w:lang w:val="ru-RU"/>
              </w:rPr>
              <w:t xml:space="preserve">1. </w:t>
            </w:r>
            <w:proofErr w:type="spellStart"/>
            <w:r w:rsidRPr="008F39EC">
              <w:rPr>
                <w:b/>
                <w:sz w:val="28"/>
                <w:szCs w:val="28"/>
                <w:lang w:val="ru-RU"/>
              </w:rPr>
              <w:t>Аккредитациялоо</w:t>
            </w:r>
            <w:proofErr w:type="spellEnd"/>
            <w:r w:rsidRPr="008F39EC">
              <w:rPr>
                <w:b/>
                <w:sz w:val="28"/>
                <w:szCs w:val="28"/>
                <w:lang w:val="ru-RU"/>
              </w:rPr>
              <w:t xml:space="preserve"> </w:t>
            </w:r>
            <w:proofErr w:type="spellStart"/>
            <w:r w:rsidRPr="008F39EC">
              <w:rPr>
                <w:b/>
                <w:sz w:val="28"/>
                <w:szCs w:val="28"/>
                <w:lang w:val="ru-RU"/>
              </w:rPr>
              <w:t>жөнүндө</w:t>
            </w:r>
            <w:proofErr w:type="spellEnd"/>
            <w:r w:rsidRPr="008F39EC">
              <w:rPr>
                <w:b/>
                <w:sz w:val="28"/>
                <w:szCs w:val="28"/>
                <w:lang w:val="ru-RU"/>
              </w:rPr>
              <w:t xml:space="preserve"> </w:t>
            </w:r>
            <w:proofErr w:type="spellStart"/>
            <w:r w:rsidRPr="008F39EC">
              <w:rPr>
                <w:b/>
                <w:sz w:val="28"/>
                <w:szCs w:val="28"/>
                <w:lang w:val="ru-RU"/>
              </w:rPr>
              <w:t>чечими</w:t>
            </w:r>
            <w:proofErr w:type="spellEnd"/>
          </w:p>
          <w:p w14:paraId="6A9B2D2D" w14:textId="77777777" w:rsidR="00F171D9" w:rsidRPr="008F39EC" w:rsidRDefault="00F171D9" w:rsidP="005F2EFD">
            <w:pPr>
              <w:pStyle w:val="a4"/>
              <w:ind w:left="16"/>
              <w:rPr>
                <w:sz w:val="28"/>
                <w:szCs w:val="28"/>
                <w:lang w:val="ru-RU"/>
              </w:rPr>
            </w:pPr>
            <w:r w:rsidRPr="008F39EC">
              <w:rPr>
                <w:sz w:val="28"/>
                <w:szCs w:val="28"/>
                <w:lang w:val="ky-KG"/>
              </w:rPr>
              <w:t>Мамлекеттик кызмат көрсөтүүнүн керектөөчүсүнө а</w:t>
            </w:r>
            <w:proofErr w:type="spellStart"/>
            <w:r w:rsidRPr="008F39EC">
              <w:rPr>
                <w:sz w:val="28"/>
                <w:szCs w:val="28"/>
                <w:lang w:val="ru-RU"/>
              </w:rPr>
              <w:t>ккредитациялоо</w:t>
            </w:r>
            <w:proofErr w:type="spellEnd"/>
            <w:r w:rsidRPr="008F39EC">
              <w:rPr>
                <w:sz w:val="28"/>
                <w:szCs w:val="28"/>
                <w:lang w:val="ru-RU"/>
              </w:rPr>
              <w:t xml:space="preserve"> </w:t>
            </w:r>
            <w:proofErr w:type="spellStart"/>
            <w:r w:rsidRPr="008F39EC">
              <w:rPr>
                <w:sz w:val="28"/>
                <w:szCs w:val="28"/>
                <w:lang w:val="ru-RU"/>
              </w:rPr>
              <w:t>аттестатын</w:t>
            </w:r>
            <w:proofErr w:type="spellEnd"/>
            <w:r w:rsidRPr="008F39EC">
              <w:rPr>
                <w:sz w:val="28"/>
                <w:szCs w:val="28"/>
                <w:lang w:val="ru-RU"/>
              </w:rPr>
              <w:t xml:space="preserve"> </w:t>
            </w:r>
            <w:proofErr w:type="spellStart"/>
            <w:r w:rsidRPr="008F39EC">
              <w:rPr>
                <w:sz w:val="28"/>
                <w:szCs w:val="28"/>
                <w:lang w:val="ru-RU"/>
              </w:rPr>
              <w:t>берүү</w:t>
            </w:r>
            <w:proofErr w:type="spellEnd"/>
            <w:r w:rsidRPr="008F39EC">
              <w:rPr>
                <w:sz w:val="28"/>
                <w:szCs w:val="28"/>
                <w:lang w:val="ru-RU"/>
              </w:rPr>
              <w:t xml:space="preserve">, </w:t>
            </w:r>
            <w:proofErr w:type="spellStart"/>
            <w:r w:rsidRPr="008F39EC">
              <w:rPr>
                <w:sz w:val="28"/>
                <w:szCs w:val="28"/>
                <w:lang w:val="ru-RU"/>
              </w:rPr>
              <w:t>инспекциялык</w:t>
            </w:r>
            <w:proofErr w:type="spellEnd"/>
            <w:r w:rsidRPr="008F39EC">
              <w:rPr>
                <w:sz w:val="28"/>
                <w:szCs w:val="28"/>
                <w:lang w:val="ru-RU"/>
              </w:rPr>
              <w:t xml:space="preserve"> </w:t>
            </w:r>
            <w:proofErr w:type="spellStart"/>
            <w:r w:rsidRPr="008F39EC">
              <w:rPr>
                <w:sz w:val="28"/>
                <w:szCs w:val="28"/>
                <w:lang w:val="ru-RU"/>
              </w:rPr>
              <w:t>көзөмөлдөө</w:t>
            </w:r>
            <w:proofErr w:type="spellEnd"/>
            <w:r w:rsidRPr="008F39EC">
              <w:rPr>
                <w:sz w:val="28"/>
                <w:szCs w:val="28"/>
                <w:lang w:val="ru-RU"/>
              </w:rPr>
              <w:t xml:space="preserve">/кайра </w:t>
            </w:r>
            <w:proofErr w:type="spellStart"/>
            <w:r w:rsidRPr="008F39EC">
              <w:rPr>
                <w:sz w:val="28"/>
                <w:szCs w:val="28"/>
                <w:lang w:val="ru-RU"/>
              </w:rPr>
              <w:t>баалоонун</w:t>
            </w:r>
            <w:proofErr w:type="spellEnd"/>
            <w:r w:rsidRPr="008F39EC">
              <w:rPr>
                <w:sz w:val="28"/>
                <w:szCs w:val="28"/>
                <w:lang w:val="ru-RU"/>
              </w:rPr>
              <w:t xml:space="preserve"> </w:t>
            </w:r>
            <w:proofErr w:type="spellStart"/>
            <w:r w:rsidRPr="008F39EC">
              <w:rPr>
                <w:sz w:val="28"/>
                <w:szCs w:val="28"/>
                <w:lang w:val="ru-RU"/>
              </w:rPr>
              <w:t>картасын</w:t>
            </w:r>
            <w:proofErr w:type="spellEnd"/>
            <w:r w:rsidRPr="008F39EC">
              <w:rPr>
                <w:sz w:val="28"/>
                <w:szCs w:val="28"/>
                <w:lang w:val="ru-RU"/>
              </w:rPr>
              <w:t xml:space="preserve"> </w:t>
            </w:r>
            <w:proofErr w:type="spellStart"/>
            <w:r w:rsidRPr="008F39EC">
              <w:rPr>
                <w:sz w:val="28"/>
                <w:szCs w:val="28"/>
                <w:lang w:val="ru-RU"/>
              </w:rPr>
              <w:t>тариздөө</w:t>
            </w:r>
            <w:proofErr w:type="spellEnd"/>
          </w:p>
          <w:p w14:paraId="5E210C4F" w14:textId="77777777" w:rsidR="00F171D9" w:rsidRPr="008F39EC" w:rsidRDefault="00F171D9" w:rsidP="005F2EFD">
            <w:pPr>
              <w:pStyle w:val="a4"/>
              <w:numPr>
                <w:ilvl w:val="0"/>
                <w:numId w:val="22"/>
              </w:numPr>
              <w:ind w:left="16"/>
              <w:rPr>
                <w:sz w:val="28"/>
                <w:szCs w:val="28"/>
                <w:lang w:val="ru-RU"/>
              </w:rPr>
            </w:pPr>
            <w:r w:rsidRPr="008F39EC">
              <w:rPr>
                <w:b/>
                <w:sz w:val="28"/>
                <w:szCs w:val="28"/>
                <w:lang w:val="ru-RU"/>
              </w:rPr>
              <w:t xml:space="preserve">2. Аккредитация </w:t>
            </w:r>
            <w:proofErr w:type="spellStart"/>
            <w:r w:rsidRPr="008F39EC">
              <w:rPr>
                <w:b/>
                <w:sz w:val="28"/>
                <w:szCs w:val="28"/>
                <w:lang w:val="ru-RU"/>
              </w:rPr>
              <w:t>бербөө</w:t>
            </w:r>
            <w:proofErr w:type="spellEnd"/>
            <w:r w:rsidRPr="008F39EC">
              <w:rPr>
                <w:b/>
                <w:sz w:val="28"/>
                <w:szCs w:val="28"/>
                <w:lang w:val="ru-RU"/>
              </w:rPr>
              <w:t xml:space="preserve"> </w:t>
            </w:r>
            <w:proofErr w:type="spellStart"/>
            <w:r w:rsidRPr="008F39EC">
              <w:rPr>
                <w:b/>
                <w:sz w:val="28"/>
                <w:szCs w:val="28"/>
                <w:lang w:val="ru-RU"/>
              </w:rPr>
              <w:t>жөнүндө</w:t>
            </w:r>
            <w:proofErr w:type="spellEnd"/>
            <w:r w:rsidRPr="008F39EC">
              <w:rPr>
                <w:b/>
                <w:sz w:val="28"/>
                <w:szCs w:val="28"/>
                <w:lang w:val="ru-RU"/>
              </w:rPr>
              <w:t xml:space="preserve"> </w:t>
            </w:r>
            <w:proofErr w:type="spellStart"/>
            <w:r w:rsidRPr="008F39EC">
              <w:rPr>
                <w:b/>
                <w:sz w:val="28"/>
                <w:szCs w:val="28"/>
                <w:lang w:val="ru-RU"/>
              </w:rPr>
              <w:t>чечим</w:t>
            </w:r>
            <w:proofErr w:type="spellEnd"/>
            <w:r w:rsidRPr="008F39EC">
              <w:rPr>
                <w:sz w:val="28"/>
                <w:szCs w:val="28"/>
                <w:lang w:val="ru-RU"/>
              </w:rPr>
              <w:t xml:space="preserve"> </w:t>
            </w:r>
          </w:p>
          <w:p w14:paraId="46B27DDE" w14:textId="34E2214B" w:rsidR="001078DA" w:rsidRPr="008F39EC" w:rsidRDefault="00F171D9" w:rsidP="005F2EFD">
            <w:pPr>
              <w:rPr>
                <w:sz w:val="28"/>
                <w:szCs w:val="28"/>
              </w:rPr>
            </w:pPr>
            <w:r w:rsidRPr="008F39EC">
              <w:rPr>
                <w:sz w:val="28"/>
                <w:szCs w:val="28"/>
              </w:rPr>
              <w:t xml:space="preserve">Аккредитация </w:t>
            </w:r>
            <w:proofErr w:type="spellStart"/>
            <w:r w:rsidRPr="008F39EC">
              <w:rPr>
                <w:sz w:val="28"/>
                <w:szCs w:val="28"/>
              </w:rPr>
              <w:t>бербөө</w:t>
            </w:r>
            <w:proofErr w:type="spellEnd"/>
            <w:r w:rsidRPr="008F39EC">
              <w:rPr>
                <w:sz w:val="28"/>
                <w:szCs w:val="28"/>
              </w:rPr>
              <w:t xml:space="preserve"> </w:t>
            </w:r>
            <w:proofErr w:type="spellStart"/>
            <w:r w:rsidRPr="008F39EC">
              <w:rPr>
                <w:sz w:val="28"/>
                <w:szCs w:val="28"/>
              </w:rPr>
              <w:t>жөнүндө</w:t>
            </w:r>
            <w:proofErr w:type="spellEnd"/>
            <w:r w:rsidRPr="008F39EC">
              <w:rPr>
                <w:sz w:val="28"/>
                <w:szCs w:val="28"/>
              </w:rPr>
              <w:t xml:space="preserve"> </w:t>
            </w:r>
            <w:proofErr w:type="spellStart"/>
            <w:r w:rsidRPr="008F39EC">
              <w:rPr>
                <w:sz w:val="28"/>
                <w:szCs w:val="28"/>
              </w:rPr>
              <w:t>чечимди</w:t>
            </w:r>
            <w:proofErr w:type="spellEnd"/>
            <w:r w:rsidRPr="008F39EC">
              <w:rPr>
                <w:sz w:val="28"/>
                <w:szCs w:val="28"/>
              </w:rPr>
              <w:t xml:space="preserve"> </w:t>
            </w:r>
            <w:proofErr w:type="spellStart"/>
            <w:r w:rsidRPr="008F39EC">
              <w:rPr>
                <w:sz w:val="28"/>
                <w:szCs w:val="28"/>
              </w:rPr>
              <w:t>берүү</w:t>
            </w:r>
            <w:proofErr w:type="spellEnd"/>
          </w:p>
        </w:tc>
      </w:tr>
      <w:tr w:rsidR="00195ABE" w:rsidRPr="008F39EC" w14:paraId="24F3A43B" w14:textId="77777777" w:rsidTr="006F0139">
        <w:tc>
          <w:tcPr>
            <w:tcW w:w="688" w:type="dxa"/>
            <w:tcBorders>
              <w:top w:val="single" w:sz="4" w:space="0" w:color="auto"/>
              <w:left w:val="single" w:sz="4" w:space="0" w:color="auto"/>
              <w:bottom w:val="single" w:sz="4" w:space="0" w:color="auto"/>
              <w:right w:val="single" w:sz="4" w:space="0" w:color="auto"/>
            </w:tcBorders>
          </w:tcPr>
          <w:p w14:paraId="5E3D5E08" w14:textId="77777777" w:rsidR="001078DA" w:rsidRPr="008F39EC" w:rsidRDefault="001078DA" w:rsidP="005F2EFD">
            <w:pPr>
              <w:numPr>
                <w:ilvl w:val="0"/>
                <w:numId w:val="5"/>
              </w:numPr>
              <w:ind w:left="170" w:firstLine="0"/>
              <w:rPr>
                <w:sz w:val="28"/>
                <w:szCs w:val="28"/>
              </w:rPr>
            </w:pPr>
          </w:p>
        </w:tc>
        <w:tc>
          <w:tcPr>
            <w:tcW w:w="3839" w:type="dxa"/>
            <w:tcBorders>
              <w:top w:val="single" w:sz="4" w:space="0" w:color="auto"/>
              <w:left w:val="single" w:sz="4" w:space="0" w:color="auto"/>
              <w:bottom w:val="single" w:sz="4" w:space="0" w:color="auto"/>
              <w:right w:val="single" w:sz="4" w:space="0" w:color="auto"/>
            </w:tcBorders>
          </w:tcPr>
          <w:p w14:paraId="734D300C" w14:textId="00247828" w:rsidR="001078DA" w:rsidRPr="008F39EC" w:rsidRDefault="00F171D9" w:rsidP="005F2EFD">
            <w:pPr>
              <w:rPr>
                <w:sz w:val="28"/>
                <w:szCs w:val="28"/>
              </w:rPr>
            </w:pPr>
            <w:proofErr w:type="spellStart"/>
            <w:r w:rsidRPr="008F39EC">
              <w:rPr>
                <w:sz w:val="28"/>
                <w:szCs w:val="28"/>
              </w:rPr>
              <w:t>Мамлекеттик</w:t>
            </w:r>
            <w:proofErr w:type="spellEnd"/>
            <w:r w:rsidRPr="008F39EC">
              <w:rPr>
                <w:sz w:val="28"/>
                <w:szCs w:val="28"/>
              </w:rPr>
              <w:t xml:space="preserve"> </w:t>
            </w:r>
            <w:proofErr w:type="spellStart"/>
            <w:r w:rsidRPr="008F39EC">
              <w:rPr>
                <w:sz w:val="28"/>
                <w:szCs w:val="28"/>
              </w:rPr>
              <w:t>кызмат</w:t>
            </w:r>
            <w:proofErr w:type="spellEnd"/>
            <w:r w:rsidRPr="008F39EC">
              <w:rPr>
                <w:sz w:val="28"/>
                <w:szCs w:val="28"/>
              </w:rPr>
              <w:t xml:space="preserve"> </w:t>
            </w:r>
            <w:proofErr w:type="spellStart"/>
            <w:r w:rsidRPr="008F39EC">
              <w:rPr>
                <w:sz w:val="28"/>
                <w:szCs w:val="28"/>
              </w:rPr>
              <w:t>көрсөтүүнүн</w:t>
            </w:r>
            <w:proofErr w:type="spellEnd"/>
            <w:r w:rsidRPr="008F39EC">
              <w:rPr>
                <w:sz w:val="28"/>
                <w:szCs w:val="28"/>
              </w:rPr>
              <w:t xml:space="preserve"> </w:t>
            </w:r>
            <w:proofErr w:type="spellStart"/>
            <w:r w:rsidRPr="008F39EC">
              <w:rPr>
                <w:sz w:val="28"/>
                <w:szCs w:val="28"/>
              </w:rPr>
              <w:t>аккредиттелген</w:t>
            </w:r>
            <w:proofErr w:type="spellEnd"/>
            <w:r w:rsidRPr="008F39EC">
              <w:rPr>
                <w:sz w:val="28"/>
                <w:szCs w:val="28"/>
              </w:rPr>
              <w:t xml:space="preserve"> </w:t>
            </w:r>
            <w:proofErr w:type="spellStart"/>
            <w:r w:rsidRPr="008F39EC">
              <w:rPr>
                <w:sz w:val="28"/>
                <w:szCs w:val="28"/>
              </w:rPr>
              <w:t>керектөөчүсүнүн</w:t>
            </w:r>
            <w:proofErr w:type="spellEnd"/>
            <w:r w:rsidRPr="008F39EC">
              <w:rPr>
                <w:sz w:val="28"/>
                <w:szCs w:val="28"/>
              </w:rPr>
              <w:t xml:space="preserve"> </w:t>
            </w:r>
            <w:proofErr w:type="spellStart"/>
            <w:r w:rsidRPr="008F39EC">
              <w:rPr>
                <w:sz w:val="28"/>
                <w:szCs w:val="28"/>
              </w:rPr>
              <w:lastRenderedPageBreak/>
              <w:t>ишмердүүлүгүнө</w:t>
            </w:r>
            <w:proofErr w:type="spellEnd"/>
            <w:r w:rsidRPr="008F39EC">
              <w:rPr>
                <w:sz w:val="28"/>
                <w:szCs w:val="28"/>
              </w:rPr>
              <w:t xml:space="preserve"> </w:t>
            </w:r>
            <w:proofErr w:type="spellStart"/>
            <w:r w:rsidRPr="008F39EC">
              <w:rPr>
                <w:sz w:val="28"/>
                <w:szCs w:val="28"/>
              </w:rPr>
              <w:t>анын</w:t>
            </w:r>
            <w:proofErr w:type="spellEnd"/>
            <w:r w:rsidRPr="008F39EC">
              <w:rPr>
                <w:sz w:val="28"/>
                <w:szCs w:val="28"/>
              </w:rPr>
              <w:t xml:space="preserve"> эл </w:t>
            </w:r>
            <w:proofErr w:type="spellStart"/>
            <w:r w:rsidRPr="008F39EC">
              <w:rPr>
                <w:sz w:val="28"/>
                <w:szCs w:val="28"/>
              </w:rPr>
              <w:t>аралык</w:t>
            </w:r>
            <w:proofErr w:type="spellEnd"/>
            <w:r w:rsidRPr="008F39EC">
              <w:rPr>
                <w:sz w:val="28"/>
                <w:szCs w:val="28"/>
              </w:rPr>
              <w:t xml:space="preserve"> </w:t>
            </w:r>
            <w:proofErr w:type="spellStart"/>
            <w:r w:rsidRPr="008F39EC">
              <w:rPr>
                <w:sz w:val="28"/>
                <w:szCs w:val="28"/>
              </w:rPr>
              <w:t>стандарттын</w:t>
            </w:r>
            <w:proofErr w:type="spellEnd"/>
            <w:r w:rsidRPr="008F39EC">
              <w:rPr>
                <w:sz w:val="28"/>
                <w:szCs w:val="28"/>
              </w:rPr>
              <w:t xml:space="preserve"> </w:t>
            </w:r>
            <w:proofErr w:type="spellStart"/>
            <w:r w:rsidRPr="008F39EC">
              <w:rPr>
                <w:sz w:val="28"/>
                <w:szCs w:val="28"/>
              </w:rPr>
              <w:t>талаптарына</w:t>
            </w:r>
            <w:proofErr w:type="spellEnd"/>
            <w:r w:rsidRPr="008F39EC">
              <w:rPr>
                <w:sz w:val="28"/>
                <w:szCs w:val="28"/>
              </w:rPr>
              <w:t xml:space="preserve"> </w:t>
            </w:r>
            <w:proofErr w:type="spellStart"/>
            <w:r w:rsidRPr="008F39EC">
              <w:rPr>
                <w:sz w:val="28"/>
                <w:szCs w:val="28"/>
              </w:rPr>
              <w:t>ылайык</w:t>
            </w:r>
            <w:proofErr w:type="spellEnd"/>
            <w:r w:rsidRPr="008F39EC">
              <w:rPr>
                <w:sz w:val="28"/>
                <w:szCs w:val="28"/>
              </w:rPr>
              <w:t xml:space="preserve"> </w:t>
            </w:r>
            <w:proofErr w:type="spellStart"/>
            <w:r w:rsidRPr="008F39EC">
              <w:rPr>
                <w:sz w:val="28"/>
                <w:szCs w:val="28"/>
              </w:rPr>
              <w:t>келүүсүнө</w:t>
            </w:r>
            <w:proofErr w:type="spellEnd"/>
            <w:r w:rsidRPr="008F39EC">
              <w:rPr>
                <w:sz w:val="28"/>
                <w:szCs w:val="28"/>
              </w:rPr>
              <w:t xml:space="preserve"> </w:t>
            </w:r>
            <w:proofErr w:type="spellStart"/>
            <w:r w:rsidRPr="008F39EC">
              <w:rPr>
                <w:sz w:val="28"/>
                <w:szCs w:val="28"/>
              </w:rPr>
              <w:t>инспекциялык</w:t>
            </w:r>
            <w:proofErr w:type="spellEnd"/>
            <w:r w:rsidRPr="008F39EC">
              <w:rPr>
                <w:sz w:val="28"/>
                <w:szCs w:val="28"/>
              </w:rPr>
              <w:t xml:space="preserve"> </w:t>
            </w:r>
            <w:proofErr w:type="spellStart"/>
            <w:r w:rsidRPr="008F39EC">
              <w:rPr>
                <w:sz w:val="28"/>
                <w:szCs w:val="28"/>
              </w:rPr>
              <w:t>к</w:t>
            </w:r>
            <w:r w:rsidR="00852243" w:rsidRPr="008F39EC">
              <w:rPr>
                <w:sz w:val="28"/>
                <w:szCs w:val="28"/>
              </w:rPr>
              <w:t>онтролдоо</w:t>
            </w:r>
            <w:proofErr w:type="spellEnd"/>
            <w:r w:rsidRPr="008F39EC">
              <w:rPr>
                <w:sz w:val="28"/>
                <w:szCs w:val="28"/>
              </w:rPr>
              <w:t xml:space="preserve"> /кайра </w:t>
            </w:r>
            <w:proofErr w:type="spellStart"/>
            <w:r w:rsidRPr="008F39EC">
              <w:rPr>
                <w:sz w:val="28"/>
                <w:szCs w:val="28"/>
              </w:rPr>
              <w:t>баалоо</w:t>
            </w:r>
            <w:proofErr w:type="spellEnd"/>
            <w:r w:rsidRPr="008F39EC">
              <w:rPr>
                <w:sz w:val="28"/>
                <w:szCs w:val="28"/>
              </w:rPr>
              <w:t xml:space="preserve"> </w:t>
            </w:r>
            <w:proofErr w:type="spellStart"/>
            <w:r w:rsidRPr="008F39EC">
              <w:rPr>
                <w:sz w:val="28"/>
                <w:szCs w:val="28"/>
              </w:rPr>
              <w:t>жүргүзүү</w:t>
            </w:r>
            <w:proofErr w:type="spellEnd"/>
          </w:p>
        </w:tc>
        <w:tc>
          <w:tcPr>
            <w:tcW w:w="5113" w:type="dxa"/>
            <w:tcBorders>
              <w:top w:val="single" w:sz="4" w:space="0" w:color="auto"/>
              <w:left w:val="single" w:sz="4" w:space="0" w:color="auto"/>
              <w:bottom w:val="single" w:sz="4" w:space="0" w:color="auto"/>
              <w:right w:val="single" w:sz="4" w:space="0" w:color="auto"/>
            </w:tcBorders>
          </w:tcPr>
          <w:p w14:paraId="54AA0343" w14:textId="77777777" w:rsidR="00F171D9" w:rsidRPr="008F39EC" w:rsidRDefault="00F171D9" w:rsidP="005F2EFD">
            <w:pPr>
              <w:rPr>
                <w:b/>
                <w:sz w:val="28"/>
                <w:szCs w:val="28"/>
                <w:lang w:val="ky-KG"/>
              </w:rPr>
            </w:pPr>
            <w:r w:rsidRPr="008F39EC">
              <w:rPr>
                <w:b/>
                <w:sz w:val="28"/>
                <w:szCs w:val="28"/>
                <w:lang w:val="ky-KG"/>
              </w:rPr>
              <w:lastRenderedPageBreak/>
              <w:t>Чечимдердин т</w:t>
            </w:r>
            <w:r w:rsidRPr="008F39EC">
              <w:rPr>
                <w:b/>
                <w:sz w:val="28"/>
                <w:szCs w:val="28"/>
              </w:rPr>
              <w:t>ү</w:t>
            </w:r>
            <w:r w:rsidRPr="008F39EC">
              <w:rPr>
                <w:b/>
                <w:sz w:val="28"/>
                <w:szCs w:val="28"/>
                <w:lang w:val="ky-KG"/>
              </w:rPr>
              <w:t>рл</w:t>
            </w:r>
            <w:r w:rsidRPr="008F39EC">
              <w:rPr>
                <w:b/>
                <w:sz w:val="28"/>
                <w:szCs w:val="28"/>
              </w:rPr>
              <w:t>ө</w:t>
            </w:r>
            <w:r w:rsidRPr="008F39EC">
              <w:rPr>
                <w:b/>
                <w:sz w:val="28"/>
                <w:szCs w:val="28"/>
                <w:lang w:val="ky-KG"/>
              </w:rPr>
              <w:t>р</w:t>
            </w:r>
            <w:r w:rsidRPr="008F39EC">
              <w:rPr>
                <w:b/>
                <w:sz w:val="28"/>
                <w:szCs w:val="28"/>
              </w:rPr>
              <w:t>ү</w:t>
            </w:r>
            <w:r w:rsidRPr="008F39EC">
              <w:rPr>
                <w:b/>
                <w:sz w:val="28"/>
                <w:szCs w:val="28"/>
                <w:lang w:val="ky-KG"/>
              </w:rPr>
              <w:t xml:space="preserve"> </w:t>
            </w:r>
          </w:p>
          <w:p w14:paraId="194BF377" w14:textId="77777777" w:rsidR="00F171D9" w:rsidRPr="008F39EC" w:rsidRDefault="00F171D9" w:rsidP="005F2EFD">
            <w:pPr>
              <w:rPr>
                <w:sz w:val="28"/>
                <w:szCs w:val="28"/>
                <w:lang w:val="ky-KG"/>
              </w:rPr>
            </w:pPr>
            <w:r w:rsidRPr="008F39EC">
              <w:rPr>
                <w:sz w:val="28"/>
                <w:szCs w:val="28"/>
                <w:lang w:val="ky-KG"/>
              </w:rPr>
              <w:t xml:space="preserve">- аккредитация аттестатынын жарактуулугун ырастоо жөнүндө </w:t>
            </w:r>
            <w:r w:rsidRPr="008F39EC">
              <w:rPr>
                <w:sz w:val="28"/>
                <w:szCs w:val="28"/>
                <w:lang w:val="ky-KG"/>
              </w:rPr>
              <w:lastRenderedPageBreak/>
              <w:t>буйрук;</w:t>
            </w:r>
          </w:p>
          <w:p w14:paraId="11C7D2B5" w14:textId="06C975BD" w:rsidR="00F171D9" w:rsidRPr="008F39EC" w:rsidRDefault="00F171D9" w:rsidP="005F2EFD">
            <w:pPr>
              <w:rPr>
                <w:sz w:val="28"/>
                <w:szCs w:val="28"/>
                <w:lang w:val="ky-KG"/>
              </w:rPr>
            </w:pPr>
            <w:r w:rsidRPr="008F39EC">
              <w:rPr>
                <w:sz w:val="28"/>
                <w:szCs w:val="28"/>
                <w:lang w:val="ky-KG"/>
              </w:rPr>
              <w:t xml:space="preserve">- аккредитация аттестатынын </w:t>
            </w:r>
            <w:r w:rsidR="000004B7" w:rsidRPr="008F39EC">
              <w:rPr>
                <w:sz w:val="28"/>
                <w:szCs w:val="28"/>
                <w:lang w:val="ky-KG"/>
              </w:rPr>
              <w:t>токтотулгандыгы</w:t>
            </w:r>
            <w:r w:rsidRPr="008F39EC">
              <w:rPr>
                <w:sz w:val="28"/>
                <w:szCs w:val="28"/>
                <w:lang w:val="ky-KG"/>
              </w:rPr>
              <w:t xml:space="preserve"> жөнүндө буйрук, </w:t>
            </w:r>
          </w:p>
          <w:p w14:paraId="39EB1F41" w14:textId="77777777" w:rsidR="00F171D9" w:rsidRPr="008F39EC" w:rsidRDefault="00F171D9" w:rsidP="005F2EFD">
            <w:pPr>
              <w:rPr>
                <w:sz w:val="28"/>
                <w:szCs w:val="28"/>
                <w:lang w:val="ky-KG"/>
              </w:rPr>
            </w:pPr>
            <w:r w:rsidRPr="008F39EC">
              <w:rPr>
                <w:sz w:val="28"/>
                <w:szCs w:val="28"/>
                <w:lang w:val="ky-KG"/>
              </w:rPr>
              <w:t>- аккредитация аттестатынын жарактуулугун жокко чыгаруу жөнүндө буйрук,</w:t>
            </w:r>
          </w:p>
          <w:p w14:paraId="0C1ACE9E" w14:textId="77777777" w:rsidR="00F171D9" w:rsidRPr="008F39EC" w:rsidRDefault="00F171D9" w:rsidP="005F2EFD">
            <w:pPr>
              <w:rPr>
                <w:sz w:val="28"/>
                <w:szCs w:val="28"/>
                <w:lang w:val="ky-KG"/>
              </w:rPr>
            </w:pPr>
            <w:r w:rsidRPr="008F39EC">
              <w:rPr>
                <w:sz w:val="28"/>
                <w:szCs w:val="28"/>
                <w:lang w:val="ky-KG"/>
              </w:rPr>
              <w:t xml:space="preserve">- аккредитациялоо жаатын кыскартуу жөнүндө буйрук, </w:t>
            </w:r>
          </w:p>
          <w:p w14:paraId="68BC902B" w14:textId="7B753A3E" w:rsidR="001078DA" w:rsidRPr="008F39EC" w:rsidRDefault="00F171D9" w:rsidP="005F2EFD">
            <w:pPr>
              <w:rPr>
                <w:sz w:val="28"/>
                <w:szCs w:val="28"/>
                <w:lang w:val="ky-KG"/>
              </w:rPr>
            </w:pPr>
            <w:r w:rsidRPr="008F39EC">
              <w:rPr>
                <w:sz w:val="28"/>
                <w:szCs w:val="28"/>
                <w:lang w:val="ky-KG"/>
              </w:rPr>
              <w:t>- аккредитациялоо жаатын кеңейтүү жөнүндө буйрук.</w:t>
            </w:r>
          </w:p>
        </w:tc>
      </w:tr>
    </w:tbl>
    <w:p w14:paraId="4F3D83C6" w14:textId="77777777" w:rsidR="004F5555" w:rsidRPr="008F39EC" w:rsidRDefault="004F5555" w:rsidP="005F2EFD">
      <w:pPr>
        <w:spacing w:after="0" w:line="240" w:lineRule="auto"/>
        <w:jc w:val="both"/>
        <w:rPr>
          <w:rFonts w:ascii="Times New Roman" w:hAnsi="Times New Roman" w:cs="Times New Roman"/>
          <w:sz w:val="28"/>
          <w:szCs w:val="28"/>
          <w:lang w:val="ky-KG"/>
        </w:rPr>
      </w:pPr>
    </w:p>
    <w:p w14:paraId="473AF891" w14:textId="67FCE16E" w:rsidR="001078DA" w:rsidRPr="008F39EC" w:rsidRDefault="001078DA" w:rsidP="005F2EFD">
      <w:pPr>
        <w:spacing w:after="0" w:line="240" w:lineRule="auto"/>
        <w:ind w:left="1134" w:right="1134"/>
        <w:jc w:val="center"/>
        <w:rPr>
          <w:rFonts w:ascii="Times New Roman" w:eastAsia="Times New Roman" w:hAnsi="Times New Roman" w:cs="Times New Roman"/>
          <w:sz w:val="28"/>
          <w:szCs w:val="28"/>
        </w:rPr>
      </w:pPr>
      <w:r w:rsidRPr="008F39EC">
        <w:rPr>
          <w:rFonts w:ascii="Times New Roman" w:eastAsia="Times New Roman" w:hAnsi="Times New Roman" w:cs="Times New Roman"/>
          <w:b/>
          <w:bCs/>
          <w:sz w:val="28"/>
          <w:szCs w:val="28"/>
        </w:rPr>
        <w:t xml:space="preserve">3. </w:t>
      </w:r>
      <w:proofErr w:type="spellStart"/>
      <w:r w:rsidR="00F171D9" w:rsidRPr="008F39EC">
        <w:rPr>
          <w:rFonts w:ascii="Times New Roman" w:eastAsia="Times New Roman" w:hAnsi="Times New Roman" w:cs="Times New Roman"/>
          <w:b/>
          <w:bCs/>
          <w:sz w:val="28"/>
          <w:szCs w:val="28"/>
        </w:rPr>
        <w:t>Жол-жоболордун</w:t>
      </w:r>
      <w:proofErr w:type="spellEnd"/>
      <w:r w:rsidR="00F171D9" w:rsidRPr="008F39EC">
        <w:rPr>
          <w:rFonts w:ascii="Times New Roman" w:eastAsia="Times New Roman" w:hAnsi="Times New Roman" w:cs="Times New Roman"/>
          <w:b/>
          <w:bCs/>
          <w:sz w:val="28"/>
          <w:szCs w:val="28"/>
        </w:rPr>
        <w:t xml:space="preserve"> </w:t>
      </w:r>
      <w:proofErr w:type="spellStart"/>
      <w:r w:rsidR="00F171D9" w:rsidRPr="008F39EC">
        <w:rPr>
          <w:rFonts w:ascii="Times New Roman" w:eastAsia="Times New Roman" w:hAnsi="Times New Roman" w:cs="Times New Roman"/>
          <w:b/>
          <w:bCs/>
          <w:sz w:val="28"/>
          <w:szCs w:val="28"/>
        </w:rPr>
        <w:t>өз</w:t>
      </w:r>
      <w:proofErr w:type="spellEnd"/>
      <w:r w:rsidR="00F171D9" w:rsidRPr="008F39EC">
        <w:rPr>
          <w:rFonts w:ascii="Times New Roman" w:eastAsia="Times New Roman" w:hAnsi="Times New Roman" w:cs="Times New Roman"/>
          <w:b/>
          <w:bCs/>
          <w:sz w:val="28"/>
          <w:szCs w:val="28"/>
        </w:rPr>
        <w:t xml:space="preserve"> ара </w:t>
      </w:r>
      <w:proofErr w:type="spellStart"/>
      <w:r w:rsidR="00F171D9" w:rsidRPr="008F39EC">
        <w:rPr>
          <w:rFonts w:ascii="Times New Roman" w:eastAsia="Times New Roman" w:hAnsi="Times New Roman" w:cs="Times New Roman"/>
          <w:b/>
          <w:bCs/>
          <w:sz w:val="28"/>
          <w:szCs w:val="28"/>
        </w:rPr>
        <w:t>байланышынын</w:t>
      </w:r>
      <w:proofErr w:type="spellEnd"/>
      <w:r w:rsidR="00F171D9" w:rsidRPr="008F39EC">
        <w:rPr>
          <w:rFonts w:ascii="Times New Roman" w:eastAsia="Times New Roman" w:hAnsi="Times New Roman" w:cs="Times New Roman"/>
          <w:b/>
          <w:bCs/>
          <w:sz w:val="28"/>
          <w:szCs w:val="28"/>
        </w:rPr>
        <w:t xml:space="preserve"> Блок-</w:t>
      </w:r>
      <w:proofErr w:type="spellStart"/>
      <w:r w:rsidR="00F171D9" w:rsidRPr="008F39EC">
        <w:rPr>
          <w:rFonts w:ascii="Times New Roman" w:eastAsia="Times New Roman" w:hAnsi="Times New Roman" w:cs="Times New Roman"/>
          <w:b/>
          <w:bCs/>
          <w:sz w:val="28"/>
          <w:szCs w:val="28"/>
        </w:rPr>
        <w:t>схемасы</w:t>
      </w:r>
      <w:proofErr w:type="spellEnd"/>
    </w:p>
    <w:p w14:paraId="4E6B2405" w14:textId="68E2039D" w:rsidR="00F171D9" w:rsidRPr="008F39EC" w:rsidRDefault="001078DA" w:rsidP="005F2EFD">
      <w:pPr>
        <w:spacing w:after="0" w:line="240" w:lineRule="auto"/>
        <w:ind w:firstLine="567"/>
        <w:jc w:val="both"/>
        <w:rPr>
          <w:rFonts w:ascii="Times New Roman" w:eastAsia="Times New Roman" w:hAnsi="Times New Roman" w:cs="Times New Roman"/>
          <w:sz w:val="28"/>
          <w:szCs w:val="28"/>
        </w:rPr>
      </w:pPr>
      <w:r w:rsidRPr="008F39EC">
        <w:rPr>
          <w:rFonts w:ascii="Times New Roman" w:eastAsia="Times New Roman" w:hAnsi="Times New Roman" w:cs="Times New Roman"/>
          <w:sz w:val="28"/>
          <w:szCs w:val="28"/>
        </w:rPr>
        <w:t>5.</w:t>
      </w:r>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Кызмат</w:t>
      </w:r>
      <w:proofErr w:type="spellEnd"/>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көрсөтүүдө</w:t>
      </w:r>
      <w:proofErr w:type="spellEnd"/>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аткарылуучу</w:t>
      </w:r>
      <w:proofErr w:type="spellEnd"/>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жол-жоболордун</w:t>
      </w:r>
      <w:proofErr w:type="spellEnd"/>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логикалык</w:t>
      </w:r>
      <w:proofErr w:type="spellEnd"/>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тартиби</w:t>
      </w:r>
      <w:proofErr w:type="spellEnd"/>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төмөндөгү</w:t>
      </w:r>
      <w:proofErr w:type="spellEnd"/>
      <w:r w:rsidR="00F171D9" w:rsidRPr="008F39EC">
        <w:rPr>
          <w:rFonts w:ascii="Times New Roman" w:eastAsia="Times New Roman" w:hAnsi="Times New Roman" w:cs="Times New Roman"/>
          <w:sz w:val="28"/>
          <w:szCs w:val="28"/>
        </w:rPr>
        <w:t xml:space="preserve"> блок-</w:t>
      </w:r>
      <w:proofErr w:type="spellStart"/>
      <w:r w:rsidR="00F171D9" w:rsidRPr="008F39EC">
        <w:rPr>
          <w:rFonts w:ascii="Times New Roman" w:eastAsia="Times New Roman" w:hAnsi="Times New Roman" w:cs="Times New Roman"/>
          <w:sz w:val="28"/>
          <w:szCs w:val="28"/>
        </w:rPr>
        <w:t>схемада</w:t>
      </w:r>
      <w:proofErr w:type="spellEnd"/>
      <w:r w:rsidR="00F171D9" w:rsidRPr="008F39EC">
        <w:rPr>
          <w:rFonts w:ascii="Times New Roman" w:eastAsia="Times New Roman" w:hAnsi="Times New Roman" w:cs="Times New Roman"/>
          <w:sz w:val="28"/>
          <w:szCs w:val="28"/>
        </w:rPr>
        <w:t xml:space="preserve"> </w:t>
      </w:r>
      <w:proofErr w:type="spellStart"/>
      <w:r w:rsidR="00F171D9" w:rsidRPr="008F39EC">
        <w:rPr>
          <w:rFonts w:ascii="Times New Roman" w:eastAsia="Times New Roman" w:hAnsi="Times New Roman" w:cs="Times New Roman"/>
          <w:sz w:val="28"/>
          <w:szCs w:val="28"/>
        </w:rPr>
        <w:t>сүрөттөлгөн</w:t>
      </w:r>
      <w:proofErr w:type="spellEnd"/>
    </w:p>
    <w:p w14:paraId="3C5EBA3A" w14:textId="7F51B6DE"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p>
    <w:p w14:paraId="191B1DF6" w14:textId="77777777"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r w:rsidRPr="008F39EC">
        <w:rPr>
          <w:rFonts w:ascii="Times New Roman" w:eastAsia="Times New Roman" w:hAnsi="Times New Roman" w:cs="Times New Roman"/>
          <w:noProof/>
          <w:sz w:val="28"/>
          <w:szCs w:val="28"/>
        </w:rPr>
        <mc:AlternateContent>
          <mc:Choice Requires="wps">
            <w:drawing>
              <wp:anchor distT="0" distB="0" distL="114300" distR="114300" simplePos="0" relativeHeight="251678208" behindDoc="0" locked="0" layoutInCell="1" allowOverlap="1" wp14:anchorId="6A6EBF62" wp14:editId="35B0FF2C">
                <wp:simplePos x="0" y="0"/>
                <wp:positionH relativeFrom="column">
                  <wp:posOffset>116205</wp:posOffset>
                </wp:positionH>
                <wp:positionV relativeFrom="paragraph">
                  <wp:posOffset>11430</wp:posOffset>
                </wp:positionV>
                <wp:extent cx="5814060" cy="1630680"/>
                <wp:effectExtent l="0" t="0" r="15240" b="26670"/>
                <wp:wrapNone/>
                <wp:docPr id="246" name="Прямоугольник 246"/>
                <wp:cNvGraphicFramePr/>
                <a:graphic xmlns:a="http://schemas.openxmlformats.org/drawingml/2006/main">
                  <a:graphicData uri="http://schemas.microsoft.com/office/word/2010/wordprocessingShape">
                    <wps:wsp>
                      <wps:cNvSpPr/>
                      <wps:spPr>
                        <a:xfrm>
                          <a:off x="0" y="0"/>
                          <a:ext cx="5814060" cy="1630680"/>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4B081" id="Прямоугольник 246" o:spid="_x0000_s1026" style="position:absolute;margin-left:9.15pt;margin-top:.9pt;width:457.8pt;height:12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" filled="f" strokecolor="windowText" strokeweight="2pt">
                <v:stroke dashstyle="dash"/>
              </v:rect>
            </w:pict>
          </mc:Fallback>
        </mc:AlternateContent>
      </w:r>
    </w:p>
    <w:p w14:paraId="40592682" w14:textId="77777777"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r w:rsidRPr="008F39EC">
        <w:rPr>
          <w:rFonts w:ascii="Times New Roman" w:eastAsia="Times New Roman" w:hAnsi="Times New Roman" w:cs="Times New Roman"/>
          <w:noProof/>
          <w:sz w:val="28"/>
          <w:szCs w:val="28"/>
        </w:rPr>
        <mc:AlternateContent>
          <mc:Choice Requires="wps">
            <w:drawing>
              <wp:anchor distT="0" distB="0" distL="114300" distR="114300" simplePos="0" relativeHeight="251690496" behindDoc="0" locked="0" layoutInCell="1" allowOverlap="1" wp14:anchorId="623A1C64" wp14:editId="6A600743">
                <wp:simplePos x="0" y="0"/>
                <wp:positionH relativeFrom="column">
                  <wp:posOffset>2087880</wp:posOffset>
                </wp:positionH>
                <wp:positionV relativeFrom="paragraph">
                  <wp:posOffset>7620</wp:posOffset>
                </wp:positionV>
                <wp:extent cx="1889760" cy="342900"/>
                <wp:effectExtent l="0" t="0" r="15240" b="19050"/>
                <wp:wrapNone/>
                <wp:docPr id="249" name="Прямоугольник 249"/>
                <wp:cNvGraphicFramePr/>
                <a:graphic xmlns:a="http://schemas.openxmlformats.org/drawingml/2006/main">
                  <a:graphicData uri="http://schemas.microsoft.com/office/word/2010/wordprocessingShape">
                    <wps:wsp>
                      <wps:cNvSpPr/>
                      <wps:spPr>
                        <a:xfrm>
                          <a:off x="0" y="0"/>
                          <a:ext cx="1889760" cy="342900"/>
                        </a:xfrm>
                        <a:prstGeom prst="rect">
                          <a:avLst/>
                        </a:prstGeom>
                        <a:noFill/>
                        <a:ln w="25400" cap="flat" cmpd="sng" algn="ctr">
                          <a:solidFill>
                            <a:sysClr val="windowText" lastClr="000000"/>
                          </a:solidFill>
                          <a:prstDash val="dash"/>
                        </a:ln>
                        <a:effectLst/>
                      </wps:spPr>
                      <wps:txbx>
                        <w:txbxContent>
                          <w:p w14:paraId="468F9B40" w14:textId="77777777" w:rsidR="005F2EFD" w:rsidRPr="001E0317" w:rsidRDefault="005F2EFD" w:rsidP="00F171D9">
                            <w:pPr>
                              <w:jc w:val="center"/>
                              <w:rPr>
                                <w:sz w:val="24"/>
                                <w:szCs w:val="24"/>
                                <w:lang w:val="ky-KG"/>
                              </w:rPr>
                            </w:pPr>
                            <w:proofErr w:type="spellStart"/>
                            <w:r w:rsidRPr="00094392">
                              <w:rPr>
                                <w:sz w:val="24"/>
                                <w:szCs w:val="24"/>
                              </w:rPr>
                              <w:t>Алдыңкы</w:t>
                            </w:r>
                            <w:proofErr w:type="spellEnd"/>
                            <w:r w:rsidRPr="00094392">
                              <w:rPr>
                                <w:sz w:val="24"/>
                                <w:szCs w:val="24"/>
                              </w:rPr>
                              <w:t xml:space="preserve"> </w:t>
                            </w:r>
                            <w:proofErr w:type="spellStart"/>
                            <w:r w:rsidRPr="00094392">
                              <w:rPr>
                                <w:sz w:val="24"/>
                                <w:szCs w:val="24"/>
                              </w:rPr>
                              <w:t>кеңсе</w:t>
                            </w:r>
                            <w:proofErr w:type="spellEnd"/>
                          </w:p>
                          <w:p w14:paraId="355ED823" w14:textId="170F71DB" w:rsidR="005F2EFD" w:rsidRPr="001E0317" w:rsidRDefault="005F2EFD" w:rsidP="001078DA">
                            <w:pPr>
                              <w:jc w:val="center"/>
                              <w:rPr>
                                <w:sz w:val="24"/>
                                <w:szCs w:val="24"/>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A1C64" id="Прямоугольник 249" o:spid="_x0000_s1026" style="position:absolute;left:0;text-align:left;margin-left:164.4pt;margin-top:.6pt;width:148.8pt;height:27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" filled="f" strokecolor="windowText" strokeweight="2pt">
                <v:stroke dashstyle="dash"/>
                <v:textbox>
                  <w:txbxContent>
                    <w:p w14:paraId="468F9B40" w14:textId="77777777" w:rsidR="005F2EFD" w:rsidRPr="001E0317" w:rsidRDefault="005F2EFD" w:rsidP="00F171D9">
                      <w:pPr>
                        <w:jc w:val="center"/>
                        <w:rPr>
                          <w:sz w:val="24"/>
                          <w:szCs w:val="24"/>
                          <w:lang w:val="ky-KG"/>
                        </w:rPr>
                      </w:pPr>
                      <w:proofErr w:type="spellStart"/>
                      <w:r w:rsidRPr="00094392">
                        <w:rPr>
                          <w:sz w:val="24"/>
                          <w:szCs w:val="24"/>
                        </w:rPr>
                        <w:t>Алдыңкы</w:t>
                      </w:r>
                      <w:proofErr w:type="spellEnd"/>
                      <w:r w:rsidRPr="00094392">
                        <w:rPr>
                          <w:sz w:val="24"/>
                          <w:szCs w:val="24"/>
                        </w:rPr>
                        <w:t xml:space="preserve"> </w:t>
                      </w:r>
                      <w:proofErr w:type="spellStart"/>
                      <w:r w:rsidRPr="00094392">
                        <w:rPr>
                          <w:sz w:val="24"/>
                          <w:szCs w:val="24"/>
                        </w:rPr>
                        <w:t>кеңсе</w:t>
                      </w:r>
                      <w:proofErr w:type="spellEnd"/>
                    </w:p>
                    <w:p w14:paraId="355ED823" w14:textId="170F71DB" w:rsidR="005F2EFD" w:rsidRPr="001E0317" w:rsidRDefault="005F2EFD" w:rsidP="001078DA">
                      <w:pPr>
                        <w:jc w:val="center"/>
                        <w:rPr>
                          <w:sz w:val="24"/>
                          <w:szCs w:val="24"/>
                          <w:lang w:val="ky-KG"/>
                        </w:rPr>
                      </w:pPr>
                    </w:p>
                  </w:txbxContent>
                </v:textbox>
              </v:rect>
            </w:pict>
          </mc:Fallback>
        </mc:AlternateContent>
      </w:r>
    </w:p>
    <w:p w14:paraId="37270F49" w14:textId="77777777"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p>
    <w:p w14:paraId="708236FD" w14:textId="77777777"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r w:rsidRPr="008F39EC">
        <w:rPr>
          <w:rFonts w:ascii="Times New Roman" w:eastAsia="Times New Roman" w:hAnsi="Times New Roman" w:cs="Times New Roman"/>
          <w:noProof/>
          <w:sz w:val="28"/>
          <w:szCs w:val="28"/>
        </w:rPr>
        <mc:AlternateContent>
          <mc:Choice Requires="wps">
            <w:drawing>
              <wp:anchor distT="0" distB="0" distL="114300" distR="114300" simplePos="0" relativeHeight="251670016" behindDoc="0" locked="0" layoutInCell="1" allowOverlap="1" wp14:anchorId="01037481" wp14:editId="25C52858">
                <wp:simplePos x="0" y="0"/>
                <wp:positionH relativeFrom="column">
                  <wp:posOffset>3404870</wp:posOffset>
                </wp:positionH>
                <wp:positionV relativeFrom="paragraph">
                  <wp:posOffset>86995</wp:posOffset>
                </wp:positionV>
                <wp:extent cx="1123950" cy="472440"/>
                <wp:effectExtent l="0" t="0" r="19050" b="22860"/>
                <wp:wrapNone/>
                <wp:docPr id="243" name="Прямоугольник 243"/>
                <wp:cNvGraphicFramePr/>
                <a:graphic xmlns:a="http://schemas.openxmlformats.org/drawingml/2006/main">
                  <a:graphicData uri="http://schemas.microsoft.com/office/word/2010/wordprocessingShape">
                    <wps:wsp>
                      <wps:cNvSpPr/>
                      <wps:spPr>
                        <a:xfrm>
                          <a:off x="0" y="0"/>
                          <a:ext cx="1123950" cy="472440"/>
                        </a:xfrm>
                        <a:prstGeom prst="rect">
                          <a:avLst/>
                        </a:prstGeom>
                        <a:solidFill>
                          <a:sysClr val="window" lastClr="FFFFFF"/>
                        </a:solidFill>
                        <a:ln w="25400" cap="flat" cmpd="sng" algn="ctr">
                          <a:solidFill>
                            <a:sysClr val="windowText" lastClr="000000"/>
                          </a:solidFill>
                          <a:prstDash val="solid"/>
                        </a:ln>
                        <a:effectLst/>
                      </wps:spPr>
                      <wps:txbx>
                        <w:txbxContent>
                          <w:p w14:paraId="58C90C11" w14:textId="77777777" w:rsidR="005F2EFD" w:rsidRPr="00370DA5" w:rsidRDefault="005F2EFD" w:rsidP="00F171D9">
                            <w:pPr>
                              <w:spacing w:after="0" w:line="240" w:lineRule="auto"/>
                              <w:jc w:val="center"/>
                              <w:rPr>
                                <w:lang w:val="ky-KG"/>
                              </w:rPr>
                            </w:pPr>
                            <w:r>
                              <w:rPr>
                                <w:lang w:val="ky-KG"/>
                              </w:rPr>
                              <w:t xml:space="preserve">4 - </w:t>
                            </w:r>
                            <w:proofErr w:type="spellStart"/>
                            <w:r w:rsidRPr="00094392">
                              <w:t>жол-жобо</w:t>
                            </w:r>
                            <w:r>
                              <w:t>су</w:t>
                            </w:r>
                            <w:proofErr w:type="spellEnd"/>
                          </w:p>
                          <w:p w14:paraId="3B203C07" w14:textId="38C0D570" w:rsidR="005F2EFD" w:rsidRPr="00370DA5" w:rsidRDefault="005F2EFD" w:rsidP="001078DA">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037481" id="Прямоугольник 243" o:spid="_x0000_s1027" style="position:absolute;left:0;text-align:left;margin-left:268.1pt;margin-top:6.85pt;width:88.5pt;height:3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" fillcolor="window" strokecolor="windowText" strokeweight="2pt">
                <v:textbox>
                  <w:txbxContent>
                    <w:p w14:paraId="58C90C11" w14:textId="77777777" w:rsidR="005F2EFD" w:rsidRPr="00370DA5" w:rsidRDefault="005F2EFD" w:rsidP="00F171D9">
                      <w:pPr>
                        <w:spacing w:after="0" w:line="240" w:lineRule="auto"/>
                        <w:jc w:val="center"/>
                        <w:rPr>
                          <w:lang w:val="ky-KG"/>
                        </w:rPr>
                      </w:pPr>
                      <w:r>
                        <w:rPr>
                          <w:lang w:val="ky-KG"/>
                        </w:rPr>
                        <w:t xml:space="preserve">4 - </w:t>
                      </w:r>
                      <w:proofErr w:type="spellStart"/>
                      <w:r w:rsidRPr="00094392">
                        <w:t>жол-жобо</w:t>
                      </w:r>
                      <w:r>
                        <w:t>су</w:t>
                      </w:r>
                      <w:proofErr w:type="spellEnd"/>
                    </w:p>
                    <w:p w14:paraId="3B203C07" w14:textId="38C0D570" w:rsidR="005F2EFD" w:rsidRPr="00370DA5" w:rsidRDefault="005F2EFD" w:rsidP="001078DA">
                      <w:pPr>
                        <w:spacing w:after="0" w:line="240" w:lineRule="auto"/>
                        <w:jc w:val="center"/>
                        <w:rPr>
                          <w:lang w:val="ky-KG"/>
                        </w:rPr>
                      </w:pPr>
                    </w:p>
                  </w:txbxContent>
                </v:textbox>
              </v:rect>
            </w:pict>
          </mc:Fallback>
        </mc:AlternateContent>
      </w:r>
    </w:p>
    <w:p w14:paraId="4E846F16" w14:textId="77777777"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p>
    <w:p w14:paraId="49A67D7A" w14:textId="77777777"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r w:rsidRPr="008F39EC">
        <w:rPr>
          <w:rFonts w:ascii="Times New Roman" w:eastAsia="Times New Roman" w:hAnsi="Times New Roman" w:cs="Times New Roman"/>
          <w:noProof/>
          <w:sz w:val="28"/>
          <w:szCs w:val="28"/>
        </w:rPr>
        <mc:AlternateContent>
          <mc:Choice Requires="wps">
            <w:drawing>
              <wp:anchor distT="0" distB="0" distL="114300" distR="114300" simplePos="0" relativeHeight="251665920" behindDoc="0" locked="0" layoutInCell="1" allowOverlap="1" wp14:anchorId="19752C3B" wp14:editId="3F2EA16F">
                <wp:simplePos x="0" y="0"/>
                <wp:positionH relativeFrom="column">
                  <wp:posOffset>3963670</wp:posOffset>
                </wp:positionH>
                <wp:positionV relativeFrom="paragraph">
                  <wp:posOffset>95250</wp:posOffset>
                </wp:positionV>
                <wp:extent cx="895350" cy="711200"/>
                <wp:effectExtent l="0" t="0" r="76200" b="50800"/>
                <wp:wrapNone/>
                <wp:docPr id="276" name="Прямая со стрелкой 276"/>
                <wp:cNvGraphicFramePr/>
                <a:graphic xmlns:a="http://schemas.openxmlformats.org/drawingml/2006/main">
                  <a:graphicData uri="http://schemas.microsoft.com/office/word/2010/wordprocessingShape">
                    <wps:wsp>
                      <wps:cNvCnPr/>
                      <wps:spPr>
                        <a:xfrm>
                          <a:off x="0" y="0"/>
                          <a:ext cx="895350" cy="711200"/>
                        </a:xfrm>
                        <a:prstGeom prst="straightConnector1">
                          <a:avLst/>
                        </a:prstGeom>
                        <a:noFill/>
                        <a:ln w="1587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269868A" id="_x0000_t32" coordsize="21600,21600" o:spt="32" o:oned="t" path="m,l21600,21600e" filled="f">
                <v:path arrowok="t" fillok="f" o:connecttype="none"/>
                <o:lock v:ext="edit" shapetype="t"/>
              </v:shapetype>
              <v:shape id="Прямая со стрелкой 276" o:spid="_x0000_s1026" type="#_x0000_t32" style="position:absolute;margin-left:312.1pt;margin-top:7.5pt;width:70.5pt;height:5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" strokeweight="1.25pt">
                <v:stroke endarrow="block"/>
              </v:shape>
            </w:pict>
          </mc:Fallback>
        </mc:AlternateContent>
      </w:r>
      <w:r w:rsidRPr="008F39EC">
        <w:rPr>
          <w:rFonts w:ascii="Times New Roman" w:eastAsia="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7AF3FC88" wp14:editId="7D2BEC1B">
                <wp:simplePos x="0" y="0"/>
                <wp:positionH relativeFrom="column">
                  <wp:posOffset>3027045</wp:posOffset>
                </wp:positionH>
                <wp:positionV relativeFrom="paragraph">
                  <wp:posOffset>70485</wp:posOffset>
                </wp:positionV>
                <wp:extent cx="876300" cy="769620"/>
                <wp:effectExtent l="0" t="38100" r="57150" b="30480"/>
                <wp:wrapNone/>
                <wp:docPr id="275" name="Прямая со стрелкой 275"/>
                <wp:cNvGraphicFramePr/>
                <a:graphic xmlns:a="http://schemas.openxmlformats.org/drawingml/2006/main">
                  <a:graphicData uri="http://schemas.microsoft.com/office/word/2010/wordprocessingShape">
                    <wps:wsp>
                      <wps:cNvCnPr/>
                      <wps:spPr>
                        <a:xfrm flipV="1">
                          <a:off x="0" y="0"/>
                          <a:ext cx="876300" cy="769620"/>
                        </a:xfrm>
                        <a:prstGeom prst="straightConnector1">
                          <a:avLst/>
                        </a:prstGeom>
                        <a:noFill/>
                        <a:ln w="1587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BC35C45" id="Прямая со стрелкой 275" o:spid="_x0000_s1026" type="#_x0000_t32" style="position:absolute;margin-left:238.35pt;margin-top:5.55pt;width:69pt;height:60.6pt;flip:y;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" strokeweight="1.25pt">
                <v:stroke endarrow="block"/>
              </v:shape>
            </w:pict>
          </mc:Fallback>
        </mc:AlternateContent>
      </w:r>
    </w:p>
    <w:p w14:paraId="13288D09" w14:textId="77777777" w:rsidR="001078DA" w:rsidRPr="008F39EC" w:rsidRDefault="001078DA" w:rsidP="005F2EFD">
      <w:pPr>
        <w:spacing w:after="0" w:line="240" w:lineRule="auto"/>
        <w:ind w:firstLine="567"/>
        <w:jc w:val="both"/>
        <w:rPr>
          <w:rFonts w:ascii="Times New Roman" w:eastAsia="Times New Roman" w:hAnsi="Times New Roman" w:cs="Times New Roman"/>
          <w:sz w:val="28"/>
          <w:szCs w:val="28"/>
        </w:rPr>
      </w:pPr>
    </w:p>
    <w:p w14:paraId="15B75256"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r w:rsidRPr="008F39EC">
        <w:rPr>
          <w:noProof/>
          <w:sz w:val="28"/>
          <w:szCs w:val="28"/>
        </w:rPr>
        <mc:AlternateContent>
          <mc:Choice Requires="wps">
            <w:drawing>
              <wp:anchor distT="0" distB="0" distL="114300" distR="114300" simplePos="0" relativeHeight="251674112" behindDoc="0" locked="0" layoutInCell="1" allowOverlap="1" wp14:anchorId="190DCE02" wp14:editId="41A4E27E">
                <wp:simplePos x="0" y="0"/>
                <wp:positionH relativeFrom="column">
                  <wp:posOffset>131445</wp:posOffset>
                </wp:positionH>
                <wp:positionV relativeFrom="paragraph">
                  <wp:posOffset>139700</wp:posOffset>
                </wp:positionV>
                <wp:extent cx="5783580" cy="1546860"/>
                <wp:effectExtent l="0" t="0" r="26670" b="15240"/>
                <wp:wrapNone/>
                <wp:docPr id="247" name="Прямоугольник 247"/>
                <wp:cNvGraphicFramePr/>
                <a:graphic xmlns:a="http://schemas.openxmlformats.org/drawingml/2006/main">
                  <a:graphicData uri="http://schemas.microsoft.com/office/word/2010/wordprocessingShape">
                    <wps:wsp>
                      <wps:cNvSpPr/>
                      <wps:spPr>
                        <a:xfrm>
                          <a:off x="0" y="0"/>
                          <a:ext cx="5783580" cy="1546860"/>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9EA73" id="Прямоугольник 247" o:spid="_x0000_s1026" style="position:absolute;margin-left:10.35pt;margin-top:11pt;width:455.4pt;height:12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" filled="f" strokecolor="windowText" strokeweight="2pt">
                <v:stroke dashstyle="dash"/>
              </v:rect>
            </w:pict>
          </mc:Fallback>
        </mc:AlternateContent>
      </w:r>
    </w:p>
    <w:p w14:paraId="34DE6C55"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r w:rsidRPr="008F39EC">
        <w:rPr>
          <w:noProof/>
          <w:sz w:val="28"/>
          <w:szCs w:val="28"/>
        </w:rPr>
        <mc:AlternateContent>
          <mc:Choice Requires="wps">
            <w:drawing>
              <wp:anchor distT="0" distB="0" distL="114300" distR="114300" simplePos="0" relativeHeight="251657728" behindDoc="0" locked="0" layoutInCell="1" allowOverlap="1" wp14:anchorId="6D91C55A" wp14:editId="6C2E07A8">
                <wp:simplePos x="0" y="0"/>
                <wp:positionH relativeFrom="column">
                  <wp:posOffset>4366895</wp:posOffset>
                </wp:positionH>
                <wp:positionV relativeFrom="paragraph">
                  <wp:posOffset>163195</wp:posOffset>
                </wp:positionV>
                <wp:extent cx="1143000" cy="472440"/>
                <wp:effectExtent l="0" t="0" r="19050" b="22860"/>
                <wp:wrapNone/>
                <wp:docPr id="244" name="Прямоугольник 244"/>
                <wp:cNvGraphicFramePr/>
                <a:graphic xmlns:a="http://schemas.openxmlformats.org/drawingml/2006/main">
                  <a:graphicData uri="http://schemas.microsoft.com/office/word/2010/wordprocessingShape">
                    <wps:wsp>
                      <wps:cNvSpPr/>
                      <wps:spPr>
                        <a:xfrm>
                          <a:off x="0" y="0"/>
                          <a:ext cx="1143000" cy="472440"/>
                        </a:xfrm>
                        <a:prstGeom prst="rect">
                          <a:avLst/>
                        </a:prstGeom>
                        <a:solidFill>
                          <a:sysClr val="window" lastClr="FFFFFF"/>
                        </a:solidFill>
                        <a:ln w="25400" cap="flat" cmpd="sng" algn="ctr">
                          <a:solidFill>
                            <a:sysClr val="windowText" lastClr="000000"/>
                          </a:solidFill>
                          <a:prstDash val="solid"/>
                        </a:ln>
                        <a:effectLst/>
                      </wps:spPr>
                      <wps:txbx>
                        <w:txbxContent>
                          <w:p w14:paraId="77A05BBE" w14:textId="77777777" w:rsidR="005F2EFD" w:rsidRPr="00370DA5" w:rsidRDefault="005F2EFD" w:rsidP="00F171D9">
                            <w:pPr>
                              <w:spacing w:after="0" w:line="240" w:lineRule="auto"/>
                              <w:jc w:val="center"/>
                              <w:rPr>
                                <w:lang w:val="ky-KG"/>
                              </w:rPr>
                            </w:pPr>
                            <w:r>
                              <w:rPr>
                                <w:lang w:val="ky-KG"/>
                              </w:rPr>
                              <w:t xml:space="preserve">5 - </w:t>
                            </w:r>
                            <w:proofErr w:type="spellStart"/>
                            <w:r w:rsidRPr="00094392">
                              <w:t>жол-жобо</w:t>
                            </w:r>
                            <w:r>
                              <w:t>су</w:t>
                            </w:r>
                            <w:proofErr w:type="spellEnd"/>
                          </w:p>
                          <w:p w14:paraId="665BF122" w14:textId="38D5A825" w:rsidR="005F2EFD" w:rsidRPr="00370DA5" w:rsidRDefault="005F2EFD" w:rsidP="001078DA">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1C55A" id="Прямоугольник 244" o:spid="_x0000_s1028" style="position:absolute;left:0;text-align:left;margin-left:343.85pt;margin-top:12.85pt;width:90pt;height:3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" fillcolor="window" strokecolor="windowText" strokeweight="2pt">
                <v:textbox>
                  <w:txbxContent>
                    <w:p w14:paraId="77A05BBE" w14:textId="77777777" w:rsidR="005F2EFD" w:rsidRPr="00370DA5" w:rsidRDefault="005F2EFD" w:rsidP="00F171D9">
                      <w:pPr>
                        <w:spacing w:after="0" w:line="240" w:lineRule="auto"/>
                        <w:jc w:val="center"/>
                        <w:rPr>
                          <w:lang w:val="ky-KG"/>
                        </w:rPr>
                      </w:pPr>
                      <w:r>
                        <w:rPr>
                          <w:lang w:val="ky-KG"/>
                        </w:rPr>
                        <w:t xml:space="preserve">5 - </w:t>
                      </w:r>
                      <w:proofErr w:type="spellStart"/>
                      <w:r w:rsidRPr="00094392">
                        <w:t>жол-жобо</w:t>
                      </w:r>
                      <w:r>
                        <w:t>су</w:t>
                      </w:r>
                      <w:proofErr w:type="spellEnd"/>
                    </w:p>
                    <w:p w14:paraId="665BF122" w14:textId="38D5A825" w:rsidR="005F2EFD" w:rsidRPr="00370DA5" w:rsidRDefault="005F2EFD" w:rsidP="001078DA">
                      <w:pPr>
                        <w:spacing w:after="0" w:line="240" w:lineRule="auto"/>
                        <w:jc w:val="center"/>
                        <w:rPr>
                          <w:lang w:val="ky-KG"/>
                        </w:rPr>
                      </w:pPr>
                    </w:p>
                  </w:txbxContent>
                </v:textbox>
              </v:rect>
            </w:pict>
          </mc:Fallback>
        </mc:AlternateContent>
      </w:r>
    </w:p>
    <w:p w14:paraId="53EED078" w14:textId="3B8CEF77" w:rsidR="001078DA" w:rsidRPr="008F39EC" w:rsidRDefault="00F171D9" w:rsidP="005F2EFD">
      <w:pPr>
        <w:pStyle w:val="a4"/>
        <w:widowControl w:val="0"/>
        <w:autoSpaceDE w:val="0"/>
        <w:autoSpaceDN w:val="0"/>
        <w:adjustRightInd w:val="0"/>
        <w:ind w:left="567"/>
        <w:jc w:val="both"/>
        <w:rPr>
          <w:sz w:val="28"/>
          <w:szCs w:val="28"/>
          <w:highlight w:val="yellow"/>
          <w:lang w:val="ru-RU"/>
        </w:rPr>
      </w:pPr>
      <w:r w:rsidRPr="008F39EC">
        <w:rPr>
          <w:noProof/>
          <w:sz w:val="28"/>
          <w:szCs w:val="28"/>
        </w:rPr>
        <mc:AlternateContent>
          <mc:Choice Requires="wps">
            <w:drawing>
              <wp:anchor distT="0" distB="0" distL="114300" distR="114300" simplePos="0" relativeHeight="251613696" behindDoc="0" locked="0" layoutInCell="1" allowOverlap="1" wp14:anchorId="7F7D6BF1" wp14:editId="3EC06138">
                <wp:simplePos x="0" y="0"/>
                <wp:positionH relativeFrom="column">
                  <wp:posOffset>2519045</wp:posOffset>
                </wp:positionH>
                <wp:positionV relativeFrom="paragraph">
                  <wp:posOffset>16510</wp:posOffset>
                </wp:positionV>
                <wp:extent cx="1123950" cy="472440"/>
                <wp:effectExtent l="0" t="0" r="19050" b="22860"/>
                <wp:wrapNone/>
                <wp:docPr id="242" name="Прямоугольник 242"/>
                <wp:cNvGraphicFramePr/>
                <a:graphic xmlns:a="http://schemas.openxmlformats.org/drawingml/2006/main">
                  <a:graphicData uri="http://schemas.microsoft.com/office/word/2010/wordprocessingShape">
                    <wps:wsp>
                      <wps:cNvSpPr/>
                      <wps:spPr>
                        <a:xfrm>
                          <a:off x="0" y="0"/>
                          <a:ext cx="1123950" cy="472440"/>
                        </a:xfrm>
                        <a:prstGeom prst="rect">
                          <a:avLst/>
                        </a:prstGeom>
                        <a:solidFill>
                          <a:sysClr val="window" lastClr="FFFFFF"/>
                        </a:solidFill>
                        <a:ln w="25400" cap="flat" cmpd="sng" algn="ctr">
                          <a:solidFill>
                            <a:sysClr val="windowText" lastClr="000000"/>
                          </a:solidFill>
                          <a:prstDash val="solid"/>
                        </a:ln>
                        <a:effectLst/>
                      </wps:spPr>
                      <wps:txbx>
                        <w:txbxContent>
                          <w:p w14:paraId="0BD31833" w14:textId="77777777" w:rsidR="005F2EFD" w:rsidRPr="00370DA5" w:rsidRDefault="005F2EFD" w:rsidP="00F171D9">
                            <w:pPr>
                              <w:spacing w:after="0" w:line="240" w:lineRule="auto"/>
                              <w:jc w:val="center"/>
                              <w:rPr>
                                <w:lang w:val="ky-KG"/>
                              </w:rPr>
                            </w:pPr>
                            <w:r>
                              <w:rPr>
                                <w:lang w:val="ky-KG"/>
                              </w:rPr>
                              <w:t xml:space="preserve">3 - </w:t>
                            </w:r>
                            <w:proofErr w:type="spellStart"/>
                            <w:r w:rsidRPr="00094392">
                              <w:t>жол-жобо</w:t>
                            </w:r>
                            <w:r>
                              <w:t>су</w:t>
                            </w:r>
                            <w:proofErr w:type="spellEnd"/>
                          </w:p>
                          <w:p w14:paraId="7688CCC4" w14:textId="04F6D196" w:rsidR="005F2EFD" w:rsidRPr="00370DA5" w:rsidRDefault="005F2EFD" w:rsidP="001078DA">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D6BF1" id="Прямоугольник 242" o:spid="_x0000_s1029" style="position:absolute;left:0;text-align:left;margin-left:198.35pt;margin-top:1.3pt;width:88.5pt;height:37.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" fillcolor="window" strokecolor="windowText" strokeweight="2pt">
                <v:textbox>
                  <w:txbxContent>
                    <w:p w14:paraId="0BD31833" w14:textId="77777777" w:rsidR="005F2EFD" w:rsidRPr="00370DA5" w:rsidRDefault="005F2EFD" w:rsidP="00F171D9">
                      <w:pPr>
                        <w:spacing w:after="0" w:line="240" w:lineRule="auto"/>
                        <w:jc w:val="center"/>
                        <w:rPr>
                          <w:lang w:val="ky-KG"/>
                        </w:rPr>
                      </w:pPr>
                      <w:r>
                        <w:rPr>
                          <w:lang w:val="ky-KG"/>
                        </w:rPr>
                        <w:t xml:space="preserve">3 - </w:t>
                      </w:r>
                      <w:proofErr w:type="spellStart"/>
                      <w:r w:rsidRPr="00094392">
                        <w:t>жол-жобо</w:t>
                      </w:r>
                      <w:r>
                        <w:t>су</w:t>
                      </w:r>
                      <w:proofErr w:type="spellEnd"/>
                    </w:p>
                    <w:p w14:paraId="7688CCC4" w14:textId="04F6D196" w:rsidR="005F2EFD" w:rsidRPr="00370DA5" w:rsidRDefault="005F2EFD" w:rsidP="001078DA">
                      <w:pPr>
                        <w:spacing w:after="0" w:line="240" w:lineRule="auto"/>
                        <w:jc w:val="center"/>
                        <w:rPr>
                          <w:lang w:val="ky-KG"/>
                        </w:rPr>
                      </w:pPr>
                    </w:p>
                  </w:txbxContent>
                </v:textbox>
              </v:rect>
            </w:pict>
          </mc:Fallback>
        </mc:AlternateContent>
      </w:r>
      <w:r w:rsidRPr="008F39EC">
        <w:rPr>
          <w:noProof/>
          <w:sz w:val="28"/>
          <w:szCs w:val="28"/>
        </w:rPr>
        <mc:AlternateContent>
          <mc:Choice Requires="wps">
            <w:drawing>
              <wp:anchor distT="0" distB="0" distL="114300" distR="114300" simplePos="0" relativeHeight="251609600" behindDoc="0" locked="0" layoutInCell="1" allowOverlap="1" wp14:anchorId="4B65B9B1" wp14:editId="44F8C699">
                <wp:simplePos x="0" y="0"/>
                <wp:positionH relativeFrom="column">
                  <wp:posOffset>585470</wp:posOffset>
                </wp:positionH>
                <wp:positionV relativeFrom="paragraph">
                  <wp:posOffset>16510</wp:posOffset>
                </wp:positionV>
                <wp:extent cx="1118235" cy="472440"/>
                <wp:effectExtent l="0" t="0" r="24765" b="22860"/>
                <wp:wrapNone/>
                <wp:docPr id="241" name="Прямоугольник 241"/>
                <wp:cNvGraphicFramePr/>
                <a:graphic xmlns:a="http://schemas.openxmlformats.org/drawingml/2006/main">
                  <a:graphicData uri="http://schemas.microsoft.com/office/word/2010/wordprocessingShape">
                    <wps:wsp>
                      <wps:cNvSpPr/>
                      <wps:spPr>
                        <a:xfrm>
                          <a:off x="0" y="0"/>
                          <a:ext cx="1118235" cy="472440"/>
                        </a:xfrm>
                        <a:prstGeom prst="rect">
                          <a:avLst/>
                        </a:prstGeom>
                        <a:solidFill>
                          <a:sysClr val="window" lastClr="FFFFFF"/>
                        </a:solidFill>
                        <a:ln w="25400" cap="flat" cmpd="sng" algn="ctr">
                          <a:solidFill>
                            <a:sysClr val="windowText" lastClr="000000"/>
                          </a:solidFill>
                          <a:prstDash val="solid"/>
                        </a:ln>
                        <a:effectLst/>
                      </wps:spPr>
                      <wps:txbx>
                        <w:txbxContent>
                          <w:p w14:paraId="17BFBB4C" w14:textId="77777777" w:rsidR="005F2EFD" w:rsidRPr="00370DA5" w:rsidRDefault="005F2EFD" w:rsidP="00F171D9">
                            <w:pPr>
                              <w:spacing w:after="0" w:line="240" w:lineRule="auto"/>
                              <w:jc w:val="center"/>
                              <w:rPr>
                                <w:lang w:val="ky-KG"/>
                              </w:rPr>
                            </w:pPr>
                            <w:r>
                              <w:rPr>
                                <w:lang w:val="ky-KG"/>
                              </w:rPr>
                              <w:t xml:space="preserve">2 - </w:t>
                            </w:r>
                            <w:proofErr w:type="spellStart"/>
                            <w:r w:rsidRPr="00094392">
                              <w:t>жол-жобо</w:t>
                            </w:r>
                            <w:r>
                              <w:t>су</w:t>
                            </w:r>
                            <w:proofErr w:type="spellEnd"/>
                          </w:p>
                          <w:p w14:paraId="0B1EC755" w14:textId="3669E695" w:rsidR="005F2EFD" w:rsidRPr="00370DA5" w:rsidRDefault="005F2EFD" w:rsidP="001078DA">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5B9B1" id="Прямоугольник 241" o:spid="_x0000_s1030" style="position:absolute;left:0;text-align:left;margin-left:46.1pt;margin-top:1.3pt;width:88.05pt;height:37.2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" fillcolor="window" strokecolor="windowText" strokeweight="2pt">
                <v:textbox>
                  <w:txbxContent>
                    <w:p w14:paraId="17BFBB4C" w14:textId="77777777" w:rsidR="005F2EFD" w:rsidRPr="00370DA5" w:rsidRDefault="005F2EFD" w:rsidP="00F171D9">
                      <w:pPr>
                        <w:spacing w:after="0" w:line="240" w:lineRule="auto"/>
                        <w:jc w:val="center"/>
                        <w:rPr>
                          <w:lang w:val="ky-KG"/>
                        </w:rPr>
                      </w:pPr>
                      <w:r>
                        <w:rPr>
                          <w:lang w:val="ky-KG"/>
                        </w:rPr>
                        <w:t xml:space="preserve">2 - </w:t>
                      </w:r>
                      <w:proofErr w:type="spellStart"/>
                      <w:r w:rsidRPr="00094392">
                        <w:t>жол-жобо</w:t>
                      </w:r>
                      <w:r>
                        <w:t>су</w:t>
                      </w:r>
                      <w:proofErr w:type="spellEnd"/>
                    </w:p>
                    <w:p w14:paraId="0B1EC755" w14:textId="3669E695" w:rsidR="005F2EFD" w:rsidRPr="00370DA5" w:rsidRDefault="005F2EFD" w:rsidP="001078DA">
                      <w:pPr>
                        <w:spacing w:after="0" w:line="240" w:lineRule="auto"/>
                        <w:jc w:val="center"/>
                        <w:rPr>
                          <w:lang w:val="ky-KG"/>
                        </w:rPr>
                      </w:pPr>
                    </w:p>
                  </w:txbxContent>
                </v:textbox>
              </v:rect>
            </w:pict>
          </mc:Fallback>
        </mc:AlternateContent>
      </w:r>
    </w:p>
    <w:p w14:paraId="0BC07266"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r w:rsidRPr="008F39EC">
        <w:rPr>
          <w:noProof/>
          <w:sz w:val="28"/>
          <w:szCs w:val="28"/>
          <w:lang w:val="ru-RU"/>
        </w:rPr>
        <mc:AlternateContent>
          <mc:Choice Requires="wps">
            <w:drawing>
              <wp:anchor distT="0" distB="0" distL="114300" distR="114300" simplePos="0" relativeHeight="251694592" behindDoc="0" locked="0" layoutInCell="1" allowOverlap="1" wp14:anchorId="253B6A6E" wp14:editId="736ED4E0">
                <wp:simplePos x="0" y="0"/>
                <wp:positionH relativeFrom="column">
                  <wp:posOffset>3543300</wp:posOffset>
                </wp:positionH>
                <wp:positionV relativeFrom="paragraph">
                  <wp:posOffset>60325</wp:posOffset>
                </wp:positionV>
                <wp:extent cx="792480" cy="7620"/>
                <wp:effectExtent l="0" t="76200" r="26670" b="87630"/>
                <wp:wrapNone/>
                <wp:docPr id="273" name="Прямая со стрелкой 273"/>
                <wp:cNvGraphicFramePr/>
                <a:graphic xmlns:a="http://schemas.openxmlformats.org/drawingml/2006/main">
                  <a:graphicData uri="http://schemas.microsoft.com/office/word/2010/wordprocessingShape">
                    <wps:wsp>
                      <wps:cNvCnPr/>
                      <wps:spPr>
                        <a:xfrm flipV="1">
                          <a:off x="0" y="0"/>
                          <a:ext cx="792480" cy="762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070F639" id="Прямая со стрелкой 273" o:spid="_x0000_s1026" type="#_x0000_t32" style="position:absolute;margin-left:279pt;margin-top:4.75pt;width:62.4pt;height:.6pt;flip:y;z-index:251694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" strokeweight="1pt">
                <v:stroke endarrow="block"/>
              </v:shape>
            </w:pict>
          </mc:Fallback>
        </mc:AlternateContent>
      </w:r>
      <w:r w:rsidRPr="008F39EC">
        <w:rPr>
          <w:noProof/>
          <w:sz w:val="28"/>
          <w:szCs w:val="28"/>
          <w:lang w:val="ru-RU"/>
        </w:rPr>
        <mc:AlternateContent>
          <mc:Choice Requires="wps">
            <w:drawing>
              <wp:anchor distT="0" distB="0" distL="114300" distR="114300" simplePos="0" relativeHeight="251682304" behindDoc="0" locked="0" layoutInCell="1" allowOverlap="1" wp14:anchorId="7DE98A2F" wp14:editId="0367342D">
                <wp:simplePos x="0" y="0"/>
                <wp:positionH relativeFrom="column">
                  <wp:posOffset>1731645</wp:posOffset>
                </wp:positionH>
                <wp:positionV relativeFrom="paragraph">
                  <wp:posOffset>63500</wp:posOffset>
                </wp:positionV>
                <wp:extent cx="792480" cy="7620"/>
                <wp:effectExtent l="0" t="76200" r="26670" b="87630"/>
                <wp:wrapNone/>
                <wp:docPr id="266" name="Прямая со стрелкой 266"/>
                <wp:cNvGraphicFramePr/>
                <a:graphic xmlns:a="http://schemas.openxmlformats.org/drawingml/2006/main">
                  <a:graphicData uri="http://schemas.microsoft.com/office/word/2010/wordprocessingShape">
                    <wps:wsp>
                      <wps:cNvCnPr/>
                      <wps:spPr>
                        <a:xfrm flipV="1">
                          <a:off x="0" y="0"/>
                          <a:ext cx="792480" cy="762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65ACD15E" id="Прямая со стрелкой 266" o:spid="_x0000_s1026" type="#_x0000_t32" style="position:absolute;margin-left:136.35pt;margin-top:5pt;width:62.4pt;height:.6pt;flip:y;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" strokeweight="1pt">
                <v:stroke endarrow="block"/>
              </v:shape>
            </w:pict>
          </mc:Fallback>
        </mc:AlternateContent>
      </w:r>
    </w:p>
    <w:p w14:paraId="70F16E9F"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r w:rsidRPr="008F39EC">
        <w:rPr>
          <w:noProof/>
          <w:sz w:val="28"/>
          <w:szCs w:val="28"/>
          <w:lang w:val="ru-RU"/>
        </w:rPr>
        <mc:AlternateContent>
          <mc:Choice Requires="wps">
            <w:drawing>
              <wp:anchor distT="0" distB="0" distL="114300" distR="114300" simplePos="0" relativeHeight="251698688" behindDoc="0" locked="0" layoutInCell="1" allowOverlap="1" wp14:anchorId="294942A5" wp14:editId="7A8E726E">
                <wp:simplePos x="0" y="0"/>
                <wp:positionH relativeFrom="column">
                  <wp:posOffset>1220470</wp:posOffset>
                </wp:positionH>
                <wp:positionV relativeFrom="paragraph">
                  <wp:posOffset>121285</wp:posOffset>
                </wp:positionV>
                <wp:extent cx="0" cy="228600"/>
                <wp:effectExtent l="76200" t="38100" r="57150" b="19050"/>
                <wp:wrapNone/>
                <wp:docPr id="309" name="Прямая со стрелкой 309"/>
                <wp:cNvGraphicFramePr/>
                <a:graphic xmlns:a="http://schemas.openxmlformats.org/drawingml/2006/main">
                  <a:graphicData uri="http://schemas.microsoft.com/office/word/2010/wordprocessingShape">
                    <wps:wsp>
                      <wps:cNvCnPr/>
                      <wps:spPr>
                        <a:xfrm flipV="1">
                          <a:off x="0" y="0"/>
                          <a:ext cx="0" cy="228600"/>
                        </a:xfrm>
                        <a:prstGeom prst="straightConnector1">
                          <a:avLst/>
                        </a:prstGeom>
                        <a:noFill/>
                        <a:ln w="1587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25ED58D1" id="Прямая со стрелкой 309" o:spid="_x0000_s1026" type="#_x0000_t32" style="position:absolute;margin-left:96.1pt;margin-top:9.55pt;width:0;height:18pt;flip:y;z-index:251698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" strokeweight="1.25pt">
                <v:stroke endarrow="block"/>
              </v:shape>
            </w:pict>
          </mc:Fallback>
        </mc:AlternateContent>
      </w:r>
    </w:p>
    <w:p w14:paraId="792DB31C"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p>
    <w:p w14:paraId="693D21FF"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r w:rsidRPr="008F39EC">
        <w:rPr>
          <w:noProof/>
          <w:sz w:val="28"/>
          <w:szCs w:val="28"/>
        </w:rPr>
        <mc:AlternateContent>
          <mc:Choice Requires="wps">
            <w:drawing>
              <wp:anchor distT="0" distB="0" distL="114300" distR="114300" simplePos="0" relativeHeight="251643392" behindDoc="0" locked="0" layoutInCell="1" allowOverlap="1" wp14:anchorId="45C8D288" wp14:editId="538BED2C">
                <wp:simplePos x="0" y="0"/>
                <wp:positionH relativeFrom="column">
                  <wp:posOffset>585470</wp:posOffset>
                </wp:positionH>
                <wp:positionV relativeFrom="paragraph">
                  <wp:posOffset>10795</wp:posOffset>
                </wp:positionV>
                <wp:extent cx="1127760" cy="472440"/>
                <wp:effectExtent l="0" t="0" r="15240" b="22860"/>
                <wp:wrapNone/>
                <wp:docPr id="240" name="Прямоугольник 240"/>
                <wp:cNvGraphicFramePr/>
                <a:graphic xmlns:a="http://schemas.openxmlformats.org/drawingml/2006/main">
                  <a:graphicData uri="http://schemas.microsoft.com/office/word/2010/wordprocessingShape">
                    <wps:wsp>
                      <wps:cNvSpPr/>
                      <wps:spPr>
                        <a:xfrm>
                          <a:off x="0" y="0"/>
                          <a:ext cx="1127760" cy="472440"/>
                        </a:xfrm>
                        <a:prstGeom prst="rect">
                          <a:avLst/>
                        </a:prstGeom>
                        <a:solidFill>
                          <a:sysClr val="window" lastClr="FFFFFF"/>
                        </a:solidFill>
                        <a:ln w="25400" cap="flat" cmpd="sng" algn="ctr">
                          <a:solidFill>
                            <a:sysClr val="windowText" lastClr="000000"/>
                          </a:solidFill>
                          <a:prstDash val="solid"/>
                        </a:ln>
                        <a:effectLst/>
                      </wps:spPr>
                      <wps:txbx>
                        <w:txbxContent>
                          <w:p w14:paraId="06CE417B" w14:textId="77777777" w:rsidR="005F2EFD" w:rsidRPr="00370DA5" w:rsidRDefault="005F2EFD" w:rsidP="00F171D9">
                            <w:pPr>
                              <w:spacing w:after="0" w:line="240" w:lineRule="auto"/>
                              <w:jc w:val="center"/>
                              <w:rPr>
                                <w:lang w:val="ky-KG"/>
                              </w:rPr>
                            </w:pPr>
                            <w:r>
                              <w:rPr>
                                <w:lang w:val="ky-KG"/>
                              </w:rPr>
                              <w:t xml:space="preserve">1 - </w:t>
                            </w:r>
                            <w:proofErr w:type="spellStart"/>
                            <w:r w:rsidRPr="00094392">
                              <w:t>жол-жобо</w:t>
                            </w:r>
                            <w:r>
                              <w:t>су</w:t>
                            </w:r>
                            <w:proofErr w:type="spellEnd"/>
                          </w:p>
                          <w:p w14:paraId="02D77F0F" w14:textId="058CD4D9" w:rsidR="005F2EFD" w:rsidRPr="00370DA5" w:rsidRDefault="005F2EFD" w:rsidP="001078DA">
                            <w:pPr>
                              <w:spacing w:after="0" w:line="240" w:lineRule="auto"/>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8D288" id="Прямоугольник 240" o:spid="_x0000_s1031" style="position:absolute;left:0;text-align:left;margin-left:46.1pt;margin-top:.85pt;width:88.8pt;height:37.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" fillcolor="window" strokecolor="windowText" strokeweight="2pt">
                <v:textbox>
                  <w:txbxContent>
                    <w:p w14:paraId="06CE417B" w14:textId="77777777" w:rsidR="005F2EFD" w:rsidRPr="00370DA5" w:rsidRDefault="005F2EFD" w:rsidP="00F171D9">
                      <w:pPr>
                        <w:spacing w:after="0" w:line="240" w:lineRule="auto"/>
                        <w:jc w:val="center"/>
                        <w:rPr>
                          <w:lang w:val="ky-KG"/>
                        </w:rPr>
                      </w:pPr>
                      <w:r>
                        <w:rPr>
                          <w:lang w:val="ky-KG"/>
                        </w:rPr>
                        <w:t xml:space="preserve">1 - </w:t>
                      </w:r>
                      <w:proofErr w:type="spellStart"/>
                      <w:r w:rsidRPr="00094392">
                        <w:t>жол-жобо</w:t>
                      </w:r>
                      <w:r>
                        <w:t>су</w:t>
                      </w:r>
                      <w:proofErr w:type="spellEnd"/>
                    </w:p>
                    <w:p w14:paraId="02D77F0F" w14:textId="058CD4D9" w:rsidR="005F2EFD" w:rsidRPr="00370DA5" w:rsidRDefault="005F2EFD" w:rsidP="001078DA">
                      <w:pPr>
                        <w:spacing w:after="0" w:line="240" w:lineRule="auto"/>
                        <w:jc w:val="center"/>
                        <w:rPr>
                          <w:lang w:val="ky-KG"/>
                        </w:rPr>
                      </w:pPr>
                    </w:p>
                  </w:txbxContent>
                </v:textbox>
              </v:rect>
            </w:pict>
          </mc:Fallback>
        </mc:AlternateContent>
      </w:r>
      <w:r w:rsidRPr="008F39EC">
        <w:rPr>
          <w:noProof/>
          <w:sz w:val="28"/>
          <w:szCs w:val="28"/>
        </w:rPr>
        <mc:AlternateContent>
          <mc:Choice Requires="wps">
            <w:drawing>
              <wp:anchor distT="0" distB="0" distL="114300" distR="114300" simplePos="0" relativeHeight="251686400" behindDoc="0" locked="0" layoutInCell="1" allowOverlap="1" wp14:anchorId="21C6C65F" wp14:editId="61B4DF2F">
                <wp:simplePos x="0" y="0"/>
                <wp:positionH relativeFrom="column">
                  <wp:posOffset>2173605</wp:posOffset>
                </wp:positionH>
                <wp:positionV relativeFrom="paragraph">
                  <wp:posOffset>109220</wp:posOffset>
                </wp:positionV>
                <wp:extent cx="1889760" cy="342900"/>
                <wp:effectExtent l="0" t="0" r="15240" b="19050"/>
                <wp:wrapNone/>
                <wp:docPr id="248" name="Прямоугольник 248"/>
                <wp:cNvGraphicFramePr/>
                <a:graphic xmlns:a="http://schemas.openxmlformats.org/drawingml/2006/main">
                  <a:graphicData uri="http://schemas.microsoft.com/office/word/2010/wordprocessingShape">
                    <wps:wsp>
                      <wps:cNvSpPr/>
                      <wps:spPr>
                        <a:xfrm>
                          <a:off x="0" y="0"/>
                          <a:ext cx="1889760" cy="342900"/>
                        </a:xfrm>
                        <a:prstGeom prst="rect">
                          <a:avLst/>
                        </a:prstGeom>
                        <a:noFill/>
                        <a:ln w="25400" cap="flat" cmpd="sng" algn="ctr">
                          <a:solidFill>
                            <a:sysClr val="windowText" lastClr="000000"/>
                          </a:solidFill>
                          <a:prstDash val="dash"/>
                        </a:ln>
                        <a:effectLst/>
                      </wps:spPr>
                      <wps:txbx>
                        <w:txbxContent>
                          <w:p w14:paraId="2F9A6A1E" w14:textId="77777777" w:rsidR="005F2EFD" w:rsidRDefault="005F2EFD" w:rsidP="00F171D9">
                            <w:pPr>
                              <w:jc w:val="center"/>
                              <w:rPr>
                                <w:sz w:val="24"/>
                                <w:szCs w:val="24"/>
                              </w:rPr>
                            </w:pPr>
                            <w:r>
                              <w:rPr>
                                <w:sz w:val="24"/>
                                <w:szCs w:val="24"/>
                                <w:lang w:val="ky-KG"/>
                              </w:rPr>
                              <w:t xml:space="preserve">Акыркы </w:t>
                            </w:r>
                            <w:r w:rsidRPr="001E0317">
                              <w:rPr>
                                <w:sz w:val="24"/>
                                <w:szCs w:val="24"/>
                                <w:lang w:val="ky-KG"/>
                              </w:rPr>
                              <w:t>-</w:t>
                            </w:r>
                            <w:r w:rsidRPr="00094392">
                              <w:rPr>
                                <w:sz w:val="24"/>
                                <w:szCs w:val="24"/>
                              </w:rPr>
                              <w:t xml:space="preserve"> </w:t>
                            </w:r>
                            <w:proofErr w:type="spellStart"/>
                            <w:r w:rsidRPr="00094392">
                              <w:rPr>
                                <w:sz w:val="24"/>
                                <w:szCs w:val="24"/>
                              </w:rPr>
                              <w:t>кеңсе</w:t>
                            </w:r>
                            <w:proofErr w:type="spellEnd"/>
                          </w:p>
                          <w:p w14:paraId="3F1AD8C5" w14:textId="7C645193" w:rsidR="005F2EFD" w:rsidRPr="001E0317" w:rsidRDefault="005F2EFD" w:rsidP="001078DA">
                            <w:pPr>
                              <w:jc w:val="center"/>
                              <w:rPr>
                                <w:sz w:val="24"/>
                                <w:szCs w:val="24"/>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C6C65F" id="Прямоугольник 248" o:spid="_x0000_s1032" style="position:absolute;left:0;text-align:left;margin-left:171.15pt;margin-top:8.6pt;width:148.8pt;height: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" filled="f" strokecolor="windowText" strokeweight="2pt">
                <v:stroke dashstyle="dash"/>
                <v:textbox>
                  <w:txbxContent>
                    <w:p w14:paraId="2F9A6A1E" w14:textId="77777777" w:rsidR="005F2EFD" w:rsidRDefault="005F2EFD" w:rsidP="00F171D9">
                      <w:pPr>
                        <w:jc w:val="center"/>
                        <w:rPr>
                          <w:sz w:val="24"/>
                          <w:szCs w:val="24"/>
                        </w:rPr>
                      </w:pPr>
                      <w:r>
                        <w:rPr>
                          <w:sz w:val="24"/>
                          <w:szCs w:val="24"/>
                          <w:lang w:val="ky-KG"/>
                        </w:rPr>
                        <w:t xml:space="preserve">Акыркы </w:t>
                      </w:r>
                      <w:r w:rsidRPr="001E0317">
                        <w:rPr>
                          <w:sz w:val="24"/>
                          <w:szCs w:val="24"/>
                          <w:lang w:val="ky-KG"/>
                        </w:rPr>
                        <w:t>-</w:t>
                      </w:r>
                      <w:r w:rsidRPr="00094392">
                        <w:rPr>
                          <w:sz w:val="24"/>
                          <w:szCs w:val="24"/>
                        </w:rPr>
                        <w:t xml:space="preserve"> </w:t>
                      </w:r>
                      <w:proofErr w:type="spellStart"/>
                      <w:r w:rsidRPr="00094392">
                        <w:rPr>
                          <w:sz w:val="24"/>
                          <w:szCs w:val="24"/>
                        </w:rPr>
                        <w:t>кеңсе</w:t>
                      </w:r>
                      <w:proofErr w:type="spellEnd"/>
                    </w:p>
                    <w:p w14:paraId="3F1AD8C5" w14:textId="7C645193" w:rsidR="005F2EFD" w:rsidRPr="001E0317" w:rsidRDefault="005F2EFD" w:rsidP="001078DA">
                      <w:pPr>
                        <w:jc w:val="center"/>
                        <w:rPr>
                          <w:sz w:val="24"/>
                          <w:szCs w:val="24"/>
                          <w:lang w:val="ky-KG"/>
                        </w:rPr>
                      </w:pPr>
                    </w:p>
                  </w:txbxContent>
                </v:textbox>
              </v:rect>
            </w:pict>
          </mc:Fallback>
        </mc:AlternateContent>
      </w:r>
    </w:p>
    <w:p w14:paraId="694E11F8"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p>
    <w:p w14:paraId="73144B3B"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p>
    <w:p w14:paraId="6C97051A" w14:textId="77777777" w:rsidR="001078DA" w:rsidRPr="008F39EC" w:rsidRDefault="001078DA" w:rsidP="005F2EFD">
      <w:pPr>
        <w:pStyle w:val="a4"/>
        <w:widowControl w:val="0"/>
        <w:autoSpaceDE w:val="0"/>
        <w:autoSpaceDN w:val="0"/>
        <w:adjustRightInd w:val="0"/>
        <w:ind w:left="567"/>
        <w:jc w:val="both"/>
        <w:rPr>
          <w:sz w:val="28"/>
          <w:szCs w:val="28"/>
          <w:highlight w:val="yellow"/>
          <w:lang w:val="ru-RU"/>
        </w:rPr>
      </w:pPr>
    </w:p>
    <w:p w14:paraId="07497C69" w14:textId="77777777" w:rsidR="005F2EFD" w:rsidRPr="00953ECE" w:rsidRDefault="005F2EFD" w:rsidP="005F2EFD">
      <w:pPr>
        <w:widowControl w:val="0"/>
        <w:autoSpaceDE w:val="0"/>
        <w:autoSpaceDN w:val="0"/>
        <w:adjustRightInd w:val="0"/>
        <w:spacing w:after="0" w:line="240" w:lineRule="auto"/>
        <w:jc w:val="center"/>
        <w:rPr>
          <w:rFonts w:ascii="Times New Roman" w:hAnsi="Times New Roman" w:cs="Times New Roman"/>
          <w:b/>
          <w:bCs/>
          <w:sz w:val="28"/>
          <w:szCs w:val="28"/>
        </w:rPr>
      </w:pPr>
      <w:r w:rsidRPr="00953ECE">
        <w:rPr>
          <w:rFonts w:ascii="Times New Roman" w:hAnsi="Times New Roman" w:cs="Times New Roman"/>
          <w:b/>
          <w:bCs/>
          <w:sz w:val="28"/>
          <w:szCs w:val="28"/>
        </w:rPr>
        <w:t xml:space="preserve">4. </w:t>
      </w:r>
      <w:proofErr w:type="spellStart"/>
      <w:r w:rsidRPr="00953ECE">
        <w:rPr>
          <w:rFonts w:ascii="Times New Roman" w:hAnsi="Times New Roman" w:cs="Times New Roman"/>
          <w:b/>
          <w:bCs/>
          <w:sz w:val="28"/>
          <w:szCs w:val="28"/>
        </w:rPr>
        <w:t>Жол-жоболорду</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жана</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алардын</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мүнөздөмөсүн</w:t>
      </w:r>
      <w:proofErr w:type="spellEnd"/>
      <w:r w:rsidRPr="00953ECE">
        <w:rPr>
          <w:rFonts w:ascii="Times New Roman" w:hAnsi="Times New Roman" w:cs="Times New Roman"/>
          <w:b/>
          <w:bCs/>
          <w:sz w:val="28"/>
          <w:szCs w:val="28"/>
        </w:rPr>
        <w:t xml:space="preserve"> </w:t>
      </w:r>
      <w:proofErr w:type="spellStart"/>
      <w:r w:rsidRPr="00953ECE">
        <w:rPr>
          <w:rFonts w:ascii="Times New Roman" w:hAnsi="Times New Roman" w:cs="Times New Roman"/>
          <w:b/>
          <w:bCs/>
          <w:sz w:val="28"/>
          <w:szCs w:val="28"/>
        </w:rPr>
        <w:t>баяндоо</w:t>
      </w:r>
      <w:proofErr w:type="spellEnd"/>
    </w:p>
    <w:p w14:paraId="1C220230" w14:textId="77777777" w:rsidR="00F171D9" w:rsidRPr="008F39EC" w:rsidRDefault="00F171D9" w:rsidP="005F2EFD">
      <w:pPr>
        <w:widowControl w:val="0"/>
        <w:autoSpaceDE w:val="0"/>
        <w:autoSpaceDN w:val="0"/>
        <w:adjustRightInd w:val="0"/>
        <w:spacing w:after="0" w:line="240" w:lineRule="auto"/>
        <w:jc w:val="both"/>
        <w:rPr>
          <w:rFonts w:ascii="Times New Roman" w:hAnsi="Times New Roman" w:cs="Times New Roman"/>
          <w:sz w:val="28"/>
          <w:szCs w:val="28"/>
          <w:highlight w:val="yellow"/>
        </w:rPr>
      </w:pPr>
    </w:p>
    <w:tbl>
      <w:tblPr>
        <w:tblW w:w="102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2"/>
        <w:gridCol w:w="1701"/>
        <w:gridCol w:w="2126"/>
        <w:gridCol w:w="95"/>
        <w:gridCol w:w="1861"/>
        <w:gridCol w:w="6"/>
        <w:gridCol w:w="2120"/>
        <w:gridCol w:w="8"/>
      </w:tblGrid>
      <w:tr w:rsidR="00195ABE" w:rsidRPr="008F39EC" w14:paraId="5C229587" w14:textId="77777777" w:rsidTr="006F0139">
        <w:trPr>
          <w:gridAfter w:val="1"/>
          <w:wAfter w:w="8" w:type="dxa"/>
        </w:trPr>
        <w:tc>
          <w:tcPr>
            <w:tcW w:w="2382" w:type="dxa"/>
            <w:tcBorders>
              <w:top w:val="single" w:sz="4" w:space="0" w:color="auto"/>
              <w:left w:val="single" w:sz="4" w:space="0" w:color="auto"/>
              <w:bottom w:val="single" w:sz="4" w:space="0" w:color="auto"/>
              <w:right w:val="single" w:sz="4" w:space="0" w:color="auto"/>
            </w:tcBorders>
            <w:hideMark/>
          </w:tcPr>
          <w:p w14:paraId="7261CC42" w14:textId="36639459" w:rsidR="00D84930" w:rsidRPr="008F39EC" w:rsidRDefault="002B5FDF"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Жол-жобонун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аталышы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иш-аракеттери</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2CE5E9ED" w14:textId="22897D3D" w:rsidR="00D84930" w:rsidRPr="008F39EC" w:rsidRDefault="002B5FDF"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Аткаруучу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адамы</w:t>
            </w:r>
            <w:proofErr w:type="spellEnd"/>
          </w:p>
        </w:tc>
        <w:tc>
          <w:tcPr>
            <w:tcW w:w="2126" w:type="dxa"/>
            <w:tcBorders>
              <w:top w:val="single" w:sz="4" w:space="0" w:color="auto"/>
              <w:left w:val="single" w:sz="4" w:space="0" w:color="auto"/>
              <w:bottom w:val="single" w:sz="4" w:space="0" w:color="auto"/>
              <w:right w:val="single" w:sz="4" w:space="0" w:color="auto"/>
            </w:tcBorders>
            <w:hideMark/>
          </w:tcPr>
          <w:p w14:paraId="3DBCF40F" w14:textId="5DD552A3" w:rsidR="00D84930" w:rsidRPr="008F39EC" w:rsidRDefault="002B5FDF" w:rsidP="005F2EFD">
            <w:pPr>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Иш-аракетердин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узактыгы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мүнөт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саат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w:t>
            </w:r>
            <w:proofErr w:type="spellEnd"/>
            <w:r w:rsidRPr="008F39EC">
              <w:rPr>
                <w:rFonts w:ascii="Times New Roman" w:hAnsi="Times New Roman" w:cs="Times New Roman"/>
                <w:sz w:val="28"/>
                <w:szCs w:val="28"/>
              </w:rPr>
              <w:t>)</w:t>
            </w:r>
          </w:p>
        </w:tc>
        <w:tc>
          <w:tcPr>
            <w:tcW w:w="1956" w:type="dxa"/>
            <w:gridSpan w:val="2"/>
            <w:tcBorders>
              <w:top w:val="single" w:sz="4" w:space="0" w:color="auto"/>
              <w:left w:val="single" w:sz="4" w:space="0" w:color="auto"/>
              <w:bottom w:val="single" w:sz="4" w:space="0" w:color="auto"/>
              <w:right w:val="single" w:sz="4" w:space="0" w:color="auto"/>
            </w:tcBorders>
            <w:hideMark/>
          </w:tcPr>
          <w:p w14:paraId="14EBBA25" w14:textId="1B502C39" w:rsidR="00D84930" w:rsidRPr="008F39EC" w:rsidRDefault="002B5FDF"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Иш-аракеттердин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жыйынтыгы</w:t>
            </w:r>
            <w:proofErr w:type="spellEnd"/>
          </w:p>
        </w:tc>
        <w:tc>
          <w:tcPr>
            <w:tcW w:w="2126" w:type="dxa"/>
            <w:gridSpan w:val="2"/>
            <w:tcBorders>
              <w:top w:val="single" w:sz="4" w:space="0" w:color="auto"/>
              <w:left w:val="single" w:sz="4" w:space="0" w:color="auto"/>
              <w:bottom w:val="single" w:sz="4" w:space="0" w:color="auto"/>
              <w:right w:val="single" w:sz="4" w:space="0" w:color="auto"/>
            </w:tcBorders>
            <w:hideMark/>
          </w:tcPr>
          <w:p w14:paraId="62546E91" w14:textId="0D35CA4B" w:rsidR="00D84930" w:rsidRPr="008F39EC" w:rsidRDefault="002B5FDF"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Иш-аракеттерди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жөнгө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салуучу</w:t>
            </w:r>
            <w:proofErr w:type="spellEnd"/>
            <w:r w:rsidRPr="008F39EC">
              <w:rPr>
                <w:rFonts w:ascii="Times New Roman" w:hAnsi="Times New Roman" w:cs="Times New Roman"/>
                <w:sz w:val="28"/>
                <w:szCs w:val="28"/>
              </w:rPr>
              <w:t xml:space="preserve"> документ</w:t>
            </w:r>
          </w:p>
        </w:tc>
      </w:tr>
      <w:tr w:rsidR="00195ABE" w:rsidRPr="008F39EC" w14:paraId="7D828FE1" w14:textId="77777777" w:rsidTr="006F0139">
        <w:trPr>
          <w:gridAfter w:val="1"/>
          <w:wAfter w:w="8" w:type="dxa"/>
        </w:trPr>
        <w:tc>
          <w:tcPr>
            <w:tcW w:w="2382" w:type="dxa"/>
            <w:tcBorders>
              <w:top w:val="single" w:sz="4" w:space="0" w:color="auto"/>
              <w:left w:val="single" w:sz="4" w:space="0" w:color="auto"/>
              <w:bottom w:val="single" w:sz="4" w:space="0" w:color="auto"/>
              <w:right w:val="single" w:sz="4" w:space="0" w:color="auto"/>
            </w:tcBorders>
          </w:tcPr>
          <w:p w14:paraId="35CF489D" w14:textId="77777777" w:rsidR="00D84930" w:rsidRPr="008F39EC" w:rsidRDefault="00D84930" w:rsidP="005F2EFD">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14:paraId="6C219071" w14:textId="77777777" w:rsidR="00D84930" w:rsidRPr="008F39EC" w:rsidRDefault="00D84930" w:rsidP="005F2EFD">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tcPr>
          <w:p w14:paraId="5EAF1DFC" w14:textId="77777777" w:rsidR="00D84930" w:rsidRPr="008F39EC" w:rsidRDefault="00D84930" w:rsidP="005F2EFD">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1956" w:type="dxa"/>
            <w:gridSpan w:val="2"/>
            <w:tcBorders>
              <w:top w:val="single" w:sz="4" w:space="0" w:color="auto"/>
              <w:left w:val="single" w:sz="4" w:space="0" w:color="auto"/>
              <w:bottom w:val="single" w:sz="4" w:space="0" w:color="auto"/>
              <w:right w:val="single" w:sz="4" w:space="0" w:color="auto"/>
            </w:tcBorders>
          </w:tcPr>
          <w:p w14:paraId="7F1E2BC7" w14:textId="77777777" w:rsidR="00D84930" w:rsidRPr="008F39EC" w:rsidRDefault="00D84930" w:rsidP="005F2EFD">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c>
          <w:tcPr>
            <w:tcW w:w="2126" w:type="dxa"/>
            <w:gridSpan w:val="2"/>
            <w:tcBorders>
              <w:top w:val="single" w:sz="4" w:space="0" w:color="auto"/>
              <w:left w:val="single" w:sz="4" w:space="0" w:color="auto"/>
              <w:bottom w:val="single" w:sz="4" w:space="0" w:color="auto"/>
              <w:right w:val="single" w:sz="4" w:space="0" w:color="auto"/>
            </w:tcBorders>
          </w:tcPr>
          <w:p w14:paraId="43826C53" w14:textId="77777777" w:rsidR="00D84930" w:rsidRPr="008F39EC" w:rsidRDefault="00D84930" w:rsidP="005F2EFD">
            <w:pPr>
              <w:widowControl w:val="0"/>
              <w:numPr>
                <w:ilvl w:val="0"/>
                <w:numId w:val="6"/>
              </w:numPr>
              <w:autoSpaceDE w:val="0"/>
              <w:autoSpaceDN w:val="0"/>
              <w:adjustRightInd w:val="0"/>
              <w:spacing w:after="0" w:line="240" w:lineRule="auto"/>
              <w:jc w:val="center"/>
              <w:rPr>
                <w:rFonts w:ascii="Times New Roman" w:hAnsi="Times New Roman" w:cs="Times New Roman"/>
                <w:sz w:val="28"/>
                <w:szCs w:val="28"/>
              </w:rPr>
            </w:pPr>
          </w:p>
        </w:tc>
      </w:tr>
      <w:tr w:rsidR="00195ABE" w:rsidRPr="008F39EC" w14:paraId="090CE106" w14:textId="77777777" w:rsidTr="006F0139">
        <w:tc>
          <w:tcPr>
            <w:tcW w:w="10299" w:type="dxa"/>
            <w:gridSpan w:val="8"/>
            <w:tcBorders>
              <w:top w:val="single" w:sz="4" w:space="0" w:color="auto"/>
              <w:left w:val="single" w:sz="4" w:space="0" w:color="auto"/>
              <w:bottom w:val="single" w:sz="4" w:space="0" w:color="auto"/>
              <w:right w:val="single" w:sz="4" w:space="0" w:color="auto"/>
            </w:tcBorders>
            <w:hideMark/>
          </w:tcPr>
          <w:p w14:paraId="14D6A1E1" w14:textId="35736A29" w:rsidR="00D84930" w:rsidRPr="008F39EC" w:rsidRDefault="002B5FDF" w:rsidP="005F2EFD">
            <w:pPr>
              <w:widowControl w:val="0"/>
              <w:autoSpaceDE w:val="0"/>
              <w:autoSpaceDN w:val="0"/>
              <w:adjustRightInd w:val="0"/>
              <w:spacing w:after="0" w:line="240" w:lineRule="auto"/>
              <w:rPr>
                <w:rFonts w:ascii="Times New Roman" w:hAnsi="Times New Roman" w:cs="Times New Roman"/>
                <w:b/>
                <w:sz w:val="28"/>
                <w:szCs w:val="28"/>
              </w:rPr>
            </w:pPr>
            <w:r w:rsidRPr="008F39EC">
              <w:rPr>
                <w:rFonts w:ascii="Times New Roman" w:hAnsi="Times New Roman" w:cs="Times New Roman"/>
                <w:b/>
                <w:sz w:val="28"/>
                <w:szCs w:val="28"/>
              </w:rPr>
              <w:t xml:space="preserve">1-Жол-жобо. </w:t>
            </w:r>
            <w:proofErr w:type="spellStart"/>
            <w:r w:rsidRPr="008F39EC">
              <w:rPr>
                <w:rFonts w:ascii="Times New Roman" w:hAnsi="Times New Roman" w:cs="Times New Roman"/>
                <w:b/>
                <w:sz w:val="28"/>
                <w:szCs w:val="28"/>
              </w:rPr>
              <w:t>Мамлекеттик</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кызмат</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көрсөтүүнү</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керектөөчүнүн</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арызын</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кабыл</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алуу</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жана</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иштеп</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чыгуу</w:t>
            </w:r>
            <w:proofErr w:type="spellEnd"/>
          </w:p>
        </w:tc>
      </w:tr>
      <w:tr w:rsidR="00195ABE" w:rsidRPr="008F39EC" w14:paraId="51C15DCE" w14:textId="77777777" w:rsidTr="006F0139">
        <w:tc>
          <w:tcPr>
            <w:tcW w:w="2382" w:type="dxa"/>
            <w:tcBorders>
              <w:top w:val="single" w:sz="4" w:space="0" w:color="auto"/>
              <w:left w:val="single" w:sz="4" w:space="0" w:color="auto"/>
              <w:bottom w:val="single" w:sz="4" w:space="0" w:color="auto"/>
              <w:right w:val="single" w:sz="4" w:space="0" w:color="auto"/>
            </w:tcBorders>
          </w:tcPr>
          <w:p w14:paraId="785319FE" w14:textId="77777777" w:rsidR="002B5FDF" w:rsidRPr="008F39EC" w:rsidRDefault="002B5FDF" w:rsidP="005F2EFD">
            <w:pPr>
              <w:pStyle w:val="a4"/>
              <w:widowControl w:val="0"/>
              <w:numPr>
                <w:ilvl w:val="1"/>
                <w:numId w:val="25"/>
              </w:numPr>
              <w:autoSpaceDE w:val="0"/>
              <w:autoSpaceDN w:val="0"/>
              <w:adjustRightInd w:val="0"/>
              <w:rPr>
                <w:sz w:val="28"/>
                <w:szCs w:val="28"/>
                <w:lang w:val="ky-KG"/>
              </w:rPr>
            </w:pPr>
            <w:proofErr w:type="spellStart"/>
            <w:r w:rsidRPr="008F39EC">
              <w:rPr>
                <w:sz w:val="28"/>
                <w:szCs w:val="28"/>
              </w:rPr>
              <w:t>Иш-аракети</w:t>
            </w:r>
            <w:proofErr w:type="spellEnd"/>
            <w:r w:rsidRPr="008F39EC">
              <w:rPr>
                <w:sz w:val="28"/>
                <w:szCs w:val="28"/>
              </w:rPr>
              <w:t xml:space="preserve"> </w:t>
            </w:r>
            <w:r w:rsidRPr="008F39EC">
              <w:rPr>
                <w:sz w:val="28"/>
                <w:szCs w:val="28"/>
                <w:lang w:val="ky-KG"/>
              </w:rPr>
              <w:t xml:space="preserve">  </w:t>
            </w:r>
          </w:p>
          <w:p w14:paraId="4E216411" w14:textId="271917EA"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rPr>
              <w:t xml:space="preserve">"Е-Аккредитация" </w:t>
            </w:r>
            <w:proofErr w:type="spellStart"/>
            <w:r w:rsidRPr="008F39EC">
              <w:rPr>
                <w:rFonts w:ascii="Times New Roman" w:hAnsi="Times New Roman" w:cs="Times New Roman"/>
                <w:sz w:val="28"/>
                <w:szCs w:val="28"/>
              </w:rPr>
              <w:lastRenderedPageBreak/>
              <w:t>маалыматтык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системасында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берилген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өтүнмөнүн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документтеринин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толуктугун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текшерүү</w:t>
            </w:r>
            <w:proofErr w:type="spellEnd"/>
          </w:p>
        </w:tc>
        <w:tc>
          <w:tcPr>
            <w:tcW w:w="1701" w:type="dxa"/>
            <w:tcBorders>
              <w:top w:val="single" w:sz="4" w:space="0" w:color="auto"/>
              <w:left w:val="single" w:sz="4" w:space="0" w:color="auto"/>
              <w:bottom w:val="single" w:sz="4" w:space="0" w:color="auto"/>
              <w:right w:val="single" w:sz="4" w:space="0" w:color="auto"/>
            </w:tcBorders>
          </w:tcPr>
          <w:p w14:paraId="7208C58D" w14:textId="59DA852A"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 xml:space="preserve">Аккредитациялоо боюнча </w:t>
            </w:r>
            <w:r w:rsidRPr="008F39EC">
              <w:rPr>
                <w:rFonts w:ascii="Times New Roman" w:hAnsi="Times New Roman" w:cs="Times New Roman"/>
                <w:sz w:val="28"/>
                <w:szCs w:val="28"/>
                <w:lang w:val="ky-KG"/>
              </w:rPr>
              <w:lastRenderedPageBreak/>
              <w:t>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558FA935" w14:textId="3A3885BC"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lastRenderedPageBreak/>
              <w:t xml:space="preserve">2 </w:t>
            </w:r>
            <w:proofErr w:type="spellStart"/>
            <w:r w:rsidRPr="008F39EC">
              <w:rPr>
                <w:rFonts w:ascii="Times New Roman" w:hAnsi="Times New Roman" w:cs="Times New Roman"/>
                <w:sz w:val="28"/>
                <w:szCs w:val="28"/>
              </w:rPr>
              <w:t>сааттан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r w:rsidRPr="008F39EC">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035B412E" w14:textId="45675731" w:rsidR="00D84930" w:rsidRPr="008F39EC" w:rsidRDefault="002B5FDF" w:rsidP="005F2EFD">
            <w:pPr>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Анкетаны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толтуруу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документтер</w:t>
            </w:r>
            <w:r w:rsidRPr="008F39EC">
              <w:rPr>
                <w:rFonts w:ascii="Times New Roman" w:hAnsi="Times New Roman" w:cs="Times New Roman"/>
                <w:sz w:val="28"/>
                <w:szCs w:val="28"/>
              </w:rPr>
              <w:lastRenderedPageBreak/>
              <w:t>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комплекттүүлүгүн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талдоо</w:t>
            </w:r>
            <w:proofErr w:type="spellEnd"/>
          </w:p>
        </w:tc>
        <w:tc>
          <w:tcPr>
            <w:tcW w:w="2128" w:type="dxa"/>
            <w:gridSpan w:val="2"/>
            <w:vMerge w:val="restart"/>
            <w:tcBorders>
              <w:top w:val="single" w:sz="4" w:space="0" w:color="auto"/>
              <w:left w:val="single" w:sz="4" w:space="0" w:color="auto"/>
              <w:right w:val="single" w:sz="4" w:space="0" w:color="auto"/>
            </w:tcBorders>
          </w:tcPr>
          <w:p w14:paraId="71096975" w14:textId="77777777"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 xml:space="preserve">Кыргыз Республикасынын Экономика </w:t>
            </w:r>
            <w:r w:rsidRPr="008F39EC">
              <w:rPr>
                <w:rFonts w:ascii="Times New Roman" w:hAnsi="Times New Roman" w:cs="Times New Roman"/>
                <w:sz w:val="28"/>
                <w:szCs w:val="28"/>
                <w:lang w:val="ky-KG"/>
              </w:rPr>
              <w:lastRenderedPageBreak/>
              <w:t xml:space="preserve">жана Коммерция министиринин 03.02.2025ж №2 буйругу менен бекитилген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көрсөтүүнүн</w:t>
            </w:r>
            <w:proofErr w:type="spellEnd"/>
            <w:r w:rsidRPr="008F39EC">
              <w:rPr>
                <w:rFonts w:ascii="Times New Roman" w:hAnsi="Times New Roman" w:cs="Times New Roman"/>
                <w:sz w:val="28"/>
                <w:szCs w:val="28"/>
              </w:rPr>
              <w:t xml:space="preserve"> стандарты</w:t>
            </w:r>
          </w:p>
          <w:p w14:paraId="111FAD8F" w14:textId="77777777"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p>
          <w:p w14:paraId="07520AC3" w14:textId="201BDBAD"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«Аккредитациялоого өтүнмө берүү» КЦА-ПА 1 ООС жол жобосу К</w:t>
            </w:r>
            <w:r w:rsidR="005F2EFD">
              <w:rPr>
                <w:rFonts w:ascii="Times New Roman" w:hAnsi="Times New Roman" w:cs="Times New Roman"/>
                <w:sz w:val="28"/>
                <w:szCs w:val="28"/>
                <w:lang w:val="ky-KG"/>
              </w:rPr>
              <w:t>АБ</w:t>
            </w:r>
            <w:r w:rsidRPr="008F39EC">
              <w:rPr>
                <w:rFonts w:ascii="Times New Roman" w:hAnsi="Times New Roman" w:cs="Times New Roman"/>
                <w:sz w:val="28"/>
                <w:szCs w:val="28"/>
                <w:lang w:val="ky-KG"/>
              </w:rPr>
              <w:t xml:space="preserve"> </w:t>
            </w:r>
            <w:hyperlink r:id="rId9" w:history="1">
              <w:r w:rsidRPr="008F39EC">
                <w:rPr>
                  <w:rStyle w:val="ad"/>
                  <w:rFonts w:ascii="Times New Roman" w:hAnsi="Times New Roman" w:cs="Times New Roman"/>
                  <w:color w:val="auto"/>
                  <w:sz w:val="28"/>
                  <w:szCs w:val="28"/>
                  <w:lang w:val="ky-KG"/>
                </w:rPr>
                <w:t>https://kca.gov.kg/publication</w:t>
              </w:r>
            </w:hyperlink>
            <w:r w:rsidRPr="008F39EC">
              <w:rPr>
                <w:rStyle w:val="ad"/>
                <w:rFonts w:ascii="Times New Roman" w:hAnsi="Times New Roman" w:cs="Times New Roman"/>
                <w:color w:val="auto"/>
                <w:sz w:val="28"/>
                <w:szCs w:val="28"/>
                <w:lang w:val="ky-KG"/>
              </w:rPr>
              <w:t xml:space="preserve"> </w:t>
            </w:r>
            <w:r w:rsidRPr="008F39EC">
              <w:rPr>
                <w:rStyle w:val="ad"/>
                <w:rFonts w:ascii="Times New Roman" w:hAnsi="Times New Roman" w:cs="Times New Roman"/>
                <w:color w:val="auto"/>
                <w:sz w:val="28"/>
                <w:szCs w:val="28"/>
                <w:u w:val="none"/>
                <w:lang w:val="ky-KG"/>
              </w:rPr>
              <w:t>сайтында жайгаштырылган</w:t>
            </w:r>
            <w:r w:rsidRPr="008F39EC">
              <w:rPr>
                <w:rStyle w:val="ad"/>
                <w:rFonts w:ascii="Times New Roman" w:hAnsi="Times New Roman" w:cs="Times New Roman"/>
                <w:color w:val="auto"/>
                <w:sz w:val="28"/>
                <w:szCs w:val="28"/>
                <w:lang w:val="ky-KG"/>
              </w:rPr>
              <w:t xml:space="preserve"> </w:t>
            </w:r>
          </w:p>
          <w:p w14:paraId="337CB1E5"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lang w:val="ky-KG"/>
              </w:rPr>
            </w:pPr>
          </w:p>
        </w:tc>
      </w:tr>
      <w:tr w:rsidR="00195ABE" w:rsidRPr="008F39EC" w14:paraId="5AEC8463" w14:textId="77777777" w:rsidTr="006F0139">
        <w:tc>
          <w:tcPr>
            <w:tcW w:w="2382" w:type="dxa"/>
            <w:tcBorders>
              <w:top w:val="single" w:sz="4" w:space="0" w:color="auto"/>
              <w:left w:val="single" w:sz="4" w:space="0" w:color="auto"/>
              <w:bottom w:val="single" w:sz="4" w:space="0" w:color="auto"/>
              <w:right w:val="single" w:sz="4" w:space="0" w:color="auto"/>
            </w:tcBorders>
          </w:tcPr>
          <w:p w14:paraId="5F4D1761" w14:textId="3B93ACC2" w:rsidR="002B5FDF" w:rsidRPr="008F39EC" w:rsidRDefault="00852243"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Документтердин топтому</w:t>
            </w:r>
            <w:r w:rsidR="002B5FDF" w:rsidRPr="008F39EC">
              <w:rPr>
                <w:rFonts w:ascii="Times New Roman" w:hAnsi="Times New Roman" w:cs="Times New Roman"/>
                <w:sz w:val="28"/>
                <w:szCs w:val="28"/>
                <w:lang w:val="ky-KG"/>
              </w:rPr>
              <w:t xml:space="preserve"> толук эмес учурда</w:t>
            </w:r>
          </w:p>
          <w:p w14:paraId="2B86DB13" w14:textId="77777777"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1.2 Иш-аракети Документтердин топтому толук эмес экендиги жөнүндө арыз ээсине билдирүү.</w:t>
            </w:r>
          </w:p>
          <w:p w14:paraId="60FD2CCA" w14:textId="6F8F44E3"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1.1 Иш-аракетин кайталоо</w:t>
            </w:r>
          </w:p>
        </w:tc>
        <w:tc>
          <w:tcPr>
            <w:tcW w:w="1701" w:type="dxa"/>
            <w:tcBorders>
              <w:top w:val="single" w:sz="4" w:space="0" w:color="auto"/>
              <w:left w:val="single" w:sz="4" w:space="0" w:color="auto"/>
              <w:bottom w:val="single" w:sz="4" w:space="0" w:color="auto"/>
              <w:right w:val="single" w:sz="4" w:space="0" w:color="auto"/>
            </w:tcBorders>
          </w:tcPr>
          <w:p w14:paraId="6BAC2915" w14:textId="4A57D4F5"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46B0F374" w14:textId="3D530C4C"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2 </w:t>
            </w:r>
            <w:proofErr w:type="spellStart"/>
            <w:r w:rsidRPr="008F39EC">
              <w:rPr>
                <w:rFonts w:ascii="Times New Roman" w:hAnsi="Times New Roman" w:cs="Times New Roman"/>
                <w:sz w:val="28"/>
                <w:szCs w:val="28"/>
              </w:rPr>
              <w:t>сааттан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r w:rsidRPr="008F39EC">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0D78877B" w14:textId="2E29A148" w:rsidR="00D84930" w:rsidRPr="008F39EC" w:rsidRDefault="002B5FDF"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rPr>
              <w:t xml:space="preserve">"Е-Аккредитация" </w:t>
            </w:r>
            <w:proofErr w:type="spellStart"/>
            <w:r w:rsidRPr="008F39EC">
              <w:rPr>
                <w:rFonts w:ascii="Times New Roman" w:hAnsi="Times New Roman" w:cs="Times New Roman"/>
                <w:sz w:val="28"/>
                <w:szCs w:val="28"/>
              </w:rPr>
              <w:t>тутумуна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жазуу</w:t>
            </w:r>
            <w:proofErr w:type="spellEnd"/>
          </w:p>
        </w:tc>
        <w:tc>
          <w:tcPr>
            <w:tcW w:w="2128" w:type="dxa"/>
            <w:gridSpan w:val="2"/>
            <w:vMerge/>
            <w:tcBorders>
              <w:top w:val="single" w:sz="4" w:space="0" w:color="auto"/>
              <w:left w:val="single" w:sz="4" w:space="0" w:color="auto"/>
              <w:right w:val="single" w:sz="4" w:space="0" w:color="auto"/>
            </w:tcBorders>
          </w:tcPr>
          <w:p w14:paraId="63F22118"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lang w:val="ky-KG"/>
              </w:rPr>
            </w:pPr>
          </w:p>
        </w:tc>
      </w:tr>
      <w:tr w:rsidR="00195ABE" w:rsidRPr="008F39EC" w14:paraId="22292BB5" w14:textId="77777777" w:rsidTr="006F0139">
        <w:tc>
          <w:tcPr>
            <w:tcW w:w="2382" w:type="dxa"/>
            <w:tcBorders>
              <w:top w:val="single" w:sz="4" w:space="0" w:color="auto"/>
              <w:left w:val="single" w:sz="4" w:space="0" w:color="auto"/>
              <w:bottom w:val="single" w:sz="4" w:space="0" w:color="auto"/>
              <w:right w:val="single" w:sz="4" w:space="0" w:color="auto"/>
            </w:tcBorders>
          </w:tcPr>
          <w:p w14:paraId="18994397" w14:textId="6D83E255" w:rsidR="002B5FDF" w:rsidRPr="008F39EC" w:rsidRDefault="00852243"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Документтердин топтому</w:t>
            </w:r>
            <w:r w:rsidR="002B5FDF" w:rsidRPr="008F39EC">
              <w:rPr>
                <w:rFonts w:ascii="Times New Roman" w:hAnsi="Times New Roman" w:cs="Times New Roman"/>
                <w:sz w:val="28"/>
                <w:szCs w:val="28"/>
              </w:rPr>
              <w:t xml:space="preserve"> </w:t>
            </w:r>
            <w:proofErr w:type="spellStart"/>
            <w:r w:rsidR="002B5FDF" w:rsidRPr="008F39EC">
              <w:rPr>
                <w:rFonts w:ascii="Times New Roman" w:hAnsi="Times New Roman" w:cs="Times New Roman"/>
                <w:sz w:val="28"/>
                <w:szCs w:val="28"/>
              </w:rPr>
              <w:t>толугу</w:t>
            </w:r>
            <w:proofErr w:type="spellEnd"/>
            <w:r w:rsidR="002B5FDF" w:rsidRPr="008F39EC">
              <w:rPr>
                <w:rFonts w:ascii="Times New Roman" w:hAnsi="Times New Roman" w:cs="Times New Roman"/>
                <w:sz w:val="28"/>
                <w:szCs w:val="28"/>
              </w:rPr>
              <w:t xml:space="preserve"> </w:t>
            </w:r>
            <w:proofErr w:type="spellStart"/>
            <w:r w:rsidR="002B5FDF" w:rsidRPr="008F39EC">
              <w:rPr>
                <w:rFonts w:ascii="Times New Roman" w:hAnsi="Times New Roman" w:cs="Times New Roman"/>
                <w:sz w:val="28"/>
                <w:szCs w:val="28"/>
              </w:rPr>
              <w:t>менен</w:t>
            </w:r>
            <w:proofErr w:type="spellEnd"/>
            <w:r w:rsidR="002B5FDF" w:rsidRPr="008F39EC">
              <w:rPr>
                <w:rFonts w:ascii="Times New Roman" w:hAnsi="Times New Roman" w:cs="Times New Roman"/>
                <w:sz w:val="28"/>
                <w:szCs w:val="28"/>
              </w:rPr>
              <w:t xml:space="preserve"> </w:t>
            </w:r>
            <w:proofErr w:type="spellStart"/>
            <w:r w:rsidR="002B5FDF" w:rsidRPr="008F39EC">
              <w:rPr>
                <w:rFonts w:ascii="Times New Roman" w:hAnsi="Times New Roman" w:cs="Times New Roman"/>
                <w:sz w:val="28"/>
                <w:szCs w:val="28"/>
              </w:rPr>
              <w:t>болгон</w:t>
            </w:r>
            <w:proofErr w:type="spellEnd"/>
            <w:r w:rsidR="002B5FDF" w:rsidRPr="008F39EC">
              <w:rPr>
                <w:rFonts w:ascii="Times New Roman" w:hAnsi="Times New Roman" w:cs="Times New Roman"/>
                <w:sz w:val="28"/>
                <w:szCs w:val="28"/>
              </w:rPr>
              <w:t xml:space="preserve"> </w:t>
            </w:r>
            <w:proofErr w:type="spellStart"/>
            <w:r w:rsidR="002B5FDF" w:rsidRPr="008F39EC">
              <w:rPr>
                <w:rFonts w:ascii="Times New Roman" w:hAnsi="Times New Roman" w:cs="Times New Roman"/>
                <w:sz w:val="28"/>
                <w:szCs w:val="28"/>
              </w:rPr>
              <w:t>учурда</w:t>
            </w:r>
            <w:proofErr w:type="spellEnd"/>
          </w:p>
          <w:p w14:paraId="4AC2A915" w14:textId="77777777"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t>1.</w:t>
            </w:r>
            <w:r w:rsidRPr="008F39EC">
              <w:rPr>
                <w:rFonts w:ascii="Times New Roman" w:hAnsi="Times New Roman" w:cs="Times New Roman"/>
                <w:sz w:val="28"/>
                <w:szCs w:val="28"/>
                <w:lang w:val="ky-KG"/>
              </w:rPr>
              <w:t>3 - Иш-аракети</w:t>
            </w:r>
            <w:r w:rsidRPr="008F39EC">
              <w:rPr>
                <w:rFonts w:ascii="Times New Roman" w:hAnsi="Times New Roman" w:cs="Times New Roman"/>
                <w:sz w:val="28"/>
                <w:szCs w:val="28"/>
              </w:rPr>
              <w:t xml:space="preserve"> </w:t>
            </w:r>
          </w:p>
          <w:p w14:paraId="0FAF39C4" w14:textId="28DD716F"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КАБнун </w:t>
            </w:r>
            <w:proofErr w:type="spellStart"/>
            <w:r w:rsidRPr="008F39EC">
              <w:rPr>
                <w:rFonts w:ascii="Times New Roman" w:hAnsi="Times New Roman" w:cs="Times New Roman"/>
                <w:sz w:val="28"/>
                <w:szCs w:val="28"/>
              </w:rPr>
              <w:t>ресурстарын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талдоо</w:t>
            </w:r>
            <w:proofErr w:type="spellEnd"/>
          </w:p>
        </w:tc>
        <w:tc>
          <w:tcPr>
            <w:tcW w:w="1701" w:type="dxa"/>
            <w:tcBorders>
              <w:top w:val="single" w:sz="4" w:space="0" w:color="auto"/>
              <w:left w:val="single" w:sz="4" w:space="0" w:color="auto"/>
              <w:bottom w:val="single" w:sz="4" w:space="0" w:color="auto"/>
              <w:right w:val="single" w:sz="4" w:space="0" w:color="auto"/>
            </w:tcBorders>
          </w:tcPr>
          <w:p w14:paraId="5047CC06" w14:textId="275457EA"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6D6AE861" w14:textId="12861235"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2 </w:t>
            </w:r>
            <w:proofErr w:type="spellStart"/>
            <w:r w:rsidRPr="008F39EC">
              <w:rPr>
                <w:rFonts w:ascii="Times New Roman" w:hAnsi="Times New Roman" w:cs="Times New Roman"/>
                <w:sz w:val="28"/>
                <w:szCs w:val="28"/>
              </w:rPr>
              <w:t>сааттан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r w:rsidRPr="008F39EC">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490B07B0" w14:textId="77777777"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Формаларды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толтуруу</w:t>
            </w:r>
            <w:proofErr w:type="spellEnd"/>
            <w:r w:rsidRPr="008F39EC">
              <w:rPr>
                <w:rFonts w:ascii="Times New Roman" w:hAnsi="Times New Roman" w:cs="Times New Roman"/>
                <w:sz w:val="28"/>
                <w:szCs w:val="28"/>
              </w:rPr>
              <w:t>.</w:t>
            </w:r>
            <w:r w:rsidRPr="008F39EC">
              <w:rPr>
                <w:rFonts w:ascii="Times New Roman" w:hAnsi="Times New Roman" w:cs="Times New Roman"/>
                <w:sz w:val="28"/>
                <w:szCs w:val="28"/>
                <w:lang w:val="ky-KG"/>
              </w:rPr>
              <w:t xml:space="preserve"> </w:t>
            </w:r>
            <w:proofErr w:type="spellStart"/>
            <w:r w:rsidRPr="008F39EC">
              <w:rPr>
                <w:rFonts w:ascii="Times New Roman" w:hAnsi="Times New Roman" w:cs="Times New Roman"/>
                <w:sz w:val="28"/>
                <w:szCs w:val="28"/>
              </w:rPr>
              <w:t>Ресурстарды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талдоо</w:t>
            </w:r>
            <w:proofErr w:type="spellEnd"/>
          </w:p>
          <w:p w14:paraId="77483DD5"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lang w:val="ky-KG"/>
              </w:rPr>
            </w:pPr>
          </w:p>
        </w:tc>
        <w:tc>
          <w:tcPr>
            <w:tcW w:w="2128" w:type="dxa"/>
            <w:gridSpan w:val="2"/>
            <w:vMerge/>
            <w:tcBorders>
              <w:left w:val="single" w:sz="4" w:space="0" w:color="auto"/>
              <w:right w:val="single" w:sz="4" w:space="0" w:color="auto"/>
            </w:tcBorders>
          </w:tcPr>
          <w:p w14:paraId="29790107"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rPr>
            </w:pPr>
          </w:p>
        </w:tc>
      </w:tr>
      <w:tr w:rsidR="00195ABE" w:rsidRPr="008F39EC" w14:paraId="59AC054C" w14:textId="77777777" w:rsidTr="00D84930">
        <w:trPr>
          <w:trHeight w:val="2186"/>
        </w:trPr>
        <w:tc>
          <w:tcPr>
            <w:tcW w:w="2382" w:type="dxa"/>
            <w:tcBorders>
              <w:top w:val="single" w:sz="4" w:space="0" w:color="auto"/>
              <w:left w:val="single" w:sz="4" w:space="0" w:color="auto"/>
              <w:bottom w:val="single" w:sz="4" w:space="0" w:color="auto"/>
              <w:right w:val="single" w:sz="4" w:space="0" w:color="auto"/>
            </w:tcBorders>
          </w:tcPr>
          <w:p w14:paraId="4C085BDB" w14:textId="77777777"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Ресурстар</w:t>
            </w:r>
            <w:proofErr w:type="spellEnd"/>
            <w:r w:rsidRPr="008F39EC">
              <w:rPr>
                <w:rFonts w:ascii="Times New Roman" w:hAnsi="Times New Roman" w:cs="Times New Roman"/>
                <w:sz w:val="28"/>
                <w:szCs w:val="28"/>
              </w:rPr>
              <w:t xml:space="preserve"> жок </w:t>
            </w:r>
            <w:proofErr w:type="spellStart"/>
            <w:r w:rsidRPr="008F39EC">
              <w:rPr>
                <w:rFonts w:ascii="Times New Roman" w:hAnsi="Times New Roman" w:cs="Times New Roman"/>
                <w:sz w:val="28"/>
                <w:szCs w:val="28"/>
              </w:rPr>
              <w:t>учурда</w:t>
            </w:r>
            <w:proofErr w:type="spellEnd"/>
          </w:p>
          <w:p w14:paraId="77B8B0A7" w14:textId="77777777" w:rsidR="002B5FDF"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1.4 – Иш-аракети</w:t>
            </w:r>
          </w:p>
          <w:p w14:paraId="3CD6E71B" w14:textId="035DFD8B"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rPr>
              <w:t xml:space="preserve">Чет </w:t>
            </w:r>
            <w:proofErr w:type="spellStart"/>
            <w:r w:rsidRPr="008F39EC">
              <w:rPr>
                <w:rFonts w:ascii="Times New Roman" w:hAnsi="Times New Roman" w:cs="Times New Roman"/>
                <w:sz w:val="28"/>
                <w:szCs w:val="28"/>
              </w:rPr>
              <w:t>өлкөдөн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техникалык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эксперттерди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издөө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арызды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кабыл</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алуудан</w:t>
            </w:r>
            <w:proofErr w:type="spellEnd"/>
            <w:r w:rsidRPr="008F39EC">
              <w:rPr>
                <w:rFonts w:ascii="Times New Roman" w:hAnsi="Times New Roman" w:cs="Times New Roman"/>
                <w:sz w:val="28"/>
                <w:szCs w:val="28"/>
              </w:rPr>
              <w:t xml:space="preserve"> баш </w:t>
            </w:r>
            <w:proofErr w:type="spellStart"/>
            <w:r w:rsidRPr="008F39EC">
              <w:rPr>
                <w:rFonts w:ascii="Times New Roman" w:hAnsi="Times New Roman" w:cs="Times New Roman"/>
                <w:sz w:val="28"/>
                <w:szCs w:val="28"/>
              </w:rPr>
              <w:t>тартуу</w:t>
            </w:r>
            <w:proofErr w:type="spellEnd"/>
          </w:p>
        </w:tc>
        <w:tc>
          <w:tcPr>
            <w:tcW w:w="1701" w:type="dxa"/>
            <w:tcBorders>
              <w:top w:val="single" w:sz="4" w:space="0" w:color="auto"/>
              <w:left w:val="single" w:sz="4" w:space="0" w:color="auto"/>
              <w:bottom w:val="single" w:sz="4" w:space="0" w:color="auto"/>
              <w:right w:val="single" w:sz="4" w:space="0" w:color="auto"/>
            </w:tcBorders>
          </w:tcPr>
          <w:p w14:paraId="1B6CB84C" w14:textId="2D2E5792"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34E70C02" w14:textId="212A51F5" w:rsidR="00D84930" w:rsidRPr="008F39EC" w:rsidRDefault="00013A27"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Н</w:t>
            </w:r>
            <w:r w:rsidRPr="008F39EC">
              <w:rPr>
                <w:rFonts w:ascii="Times New Roman" w:hAnsi="Times New Roman" w:cs="Times New Roman"/>
                <w:sz w:val="28"/>
                <w:szCs w:val="28"/>
              </w:rPr>
              <w:t xml:space="preserve">е </w:t>
            </w:r>
            <w:r w:rsidRPr="008F39EC">
              <w:rPr>
                <w:rFonts w:ascii="Times New Roman" w:hAnsi="Times New Roman" w:cs="Times New Roman"/>
                <w:sz w:val="28"/>
                <w:szCs w:val="28"/>
                <w:lang w:val="ky-KG"/>
              </w:rPr>
              <w:t>более</w:t>
            </w:r>
            <w:r w:rsidRPr="008F39EC">
              <w:rPr>
                <w:rFonts w:ascii="Times New Roman" w:hAnsi="Times New Roman" w:cs="Times New Roman"/>
                <w:sz w:val="28"/>
                <w:szCs w:val="28"/>
              </w:rPr>
              <w:t xml:space="preserve"> 2</w:t>
            </w:r>
            <w:r w:rsidRPr="008F39EC">
              <w:rPr>
                <w:rFonts w:ascii="Times New Roman" w:hAnsi="Times New Roman" w:cs="Times New Roman"/>
                <w:sz w:val="28"/>
                <w:szCs w:val="28"/>
                <w:lang w:val="ky-KG"/>
              </w:rPr>
              <w:t>-х месяцев</w:t>
            </w:r>
          </w:p>
        </w:tc>
        <w:tc>
          <w:tcPr>
            <w:tcW w:w="1867" w:type="dxa"/>
            <w:gridSpan w:val="2"/>
            <w:tcBorders>
              <w:top w:val="single" w:sz="4" w:space="0" w:color="auto"/>
              <w:left w:val="single" w:sz="4" w:space="0" w:color="auto"/>
              <w:bottom w:val="single" w:sz="4" w:space="0" w:color="auto"/>
              <w:right w:val="single" w:sz="4" w:space="0" w:color="auto"/>
            </w:tcBorders>
          </w:tcPr>
          <w:p w14:paraId="1EC47EBF" w14:textId="795B4B47" w:rsidR="00D84930"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Арыз берүүдөн баш тартуу жөнүндө каты</w:t>
            </w:r>
          </w:p>
        </w:tc>
        <w:tc>
          <w:tcPr>
            <w:tcW w:w="2128" w:type="dxa"/>
            <w:gridSpan w:val="2"/>
            <w:vMerge/>
            <w:tcBorders>
              <w:left w:val="single" w:sz="4" w:space="0" w:color="auto"/>
              <w:right w:val="single" w:sz="4" w:space="0" w:color="auto"/>
            </w:tcBorders>
          </w:tcPr>
          <w:p w14:paraId="733F2CF1"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lang w:val="ky-KG"/>
              </w:rPr>
            </w:pPr>
          </w:p>
        </w:tc>
      </w:tr>
      <w:tr w:rsidR="00195ABE" w:rsidRPr="008F39EC" w14:paraId="772919D7" w14:textId="77777777" w:rsidTr="006F0139">
        <w:tc>
          <w:tcPr>
            <w:tcW w:w="2382" w:type="dxa"/>
            <w:tcBorders>
              <w:top w:val="single" w:sz="4" w:space="0" w:color="auto"/>
              <w:left w:val="single" w:sz="4" w:space="0" w:color="auto"/>
              <w:bottom w:val="single" w:sz="4" w:space="0" w:color="auto"/>
              <w:right w:val="single" w:sz="4" w:space="0" w:color="auto"/>
            </w:tcBorders>
          </w:tcPr>
          <w:p w14:paraId="18CAFE31" w14:textId="7777777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Ресурстар болгон учурда</w:t>
            </w:r>
          </w:p>
          <w:p w14:paraId="2FE61600" w14:textId="3E865B78" w:rsidR="00D84930"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1.5 – Иш-аракети Арызды карап чыгуу жана макулдук үчүн жетекчиликтин кароосуна берүү</w:t>
            </w:r>
          </w:p>
        </w:tc>
        <w:tc>
          <w:tcPr>
            <w:tcW w:w="1701" w:type="dxa"/>
            <w:tcBorders>
              <w:top w:val="single" w:sz="4" w:space="0" w:color="auto"/>
              <w:left w:val="single" w:sz="4" w:space="0" w:color="auto"/>
              <w:bottom w:val="single" w:sz="4" w:space="0" w:color="auto"/>
              <w:right w:val="single" w:sz="4" w:space="0" w:color="auto"/>
            </w:tcBorders>
          </w:tcPr>
          <w:p w14:paraId="28E6D0CC"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Директор, </w:t>
            </w:r>
          </w:p>
          <w:p w14:paraId="39E4F0EF" w14:textId="79394D21"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1EFBDDF6" w14:textId="7E377D36"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2 </w:t>
            </w:r>
            <w:proofErr w:type="spellStart"/>
            <w:r w:rsidRPr="008F39EC">
              <w:rPr>
                <w:rFonts w:ascii="Times New Roman" w:hAnsi="Times New Roman" w:cs="Times New Roman"/>
                <w:sz w:val="28"/>
                <w:szCs w:val="28"/>
              </w:rPr>
              <w:t>сааттан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r w:rsidRPr="008F39EC">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3F7EF7BD" w14:textId="3C30265E" w:rsidR="00D84930" w:rsidRPr="008F39EC" w:rsidRDefault="00E832F5" w:rsidP="005F2EFD">
            <w:pPr>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Жетекчинин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макулдугу</w:t>
            </w:r>
            <w:proofErr w:type="spellEnd"/>
          </w:p>
        </w:tc>
        <w:tc>
          <w:tcPr>
            <w:tcW w:w="2128" w:type="dxa"/>
            <w:gridSpan w:val="2"/>
            <w:vMerge/>
            <w:tcBorders>
              <w:left w:val="single" w:sz="4" w:space="0" w:color="auto"/>
              <w:right w:val="single" w:sz="4" w:space="0" w:color="auto"/>
            </w:tcBorders>
          </w:tcPr>
          <w:p w14:paraId="04F2F18B"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rPr>
            </w:pPr>
          </w:p>
        </w:tc>
      </w:tr>
      <w:tr w:rsidR="00195ABE" w:rsidRPr="008F39EC" w14:paraId="0949CA9D" w14:textId="77777777" w:rsidTr="006F0139">
        <w:tc>
          <w:tcPr>
            <w:tcW w:w="2382" w:type="dxa"/>
            <w:tcBorders>
              <w:top w:val="single" w:sz="4" w:space="0" w:color="auto"/>
              <w:left w:val="single" w:sz="4" w:space="0" w:color="auto"/>
              <w:bottom w:val="single" w:sz="4" w:space="0" w:color="auto"/>
              <w:right w:val="single" w:sz="4" w:space="0" w:color="auto"/>
            </w:tcBorders>
          </w:tcPr>
          <w:p w14:paraId="7ED13DB8" w14:textId="4B7F2352" w:rsidR="00D84930"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t>1.</w:t>
            </w:r>
            <w:r w:rsidRPr="008F39EC">
              <w:rPr>
                <w:rFonts w:ascii="Times New Roman" w:hAnsi="Times New Roman" w:cs="Times New Roman"/>
                <w:sz w:val="28"/>
                <w:szCs w:val="28"/>
                <w:lang w:val="ky-KG"/>
              </w:rPr>
              <w:t xml:space="preserve">6 – Иш-аракети </w:t>
            </w:r>
            <w:proofErr w:type="spellStart"/>
            <w:r w:rsidRPr="008F39EC">
              <w:rPr>
                <w:rFonts w:ascii="Times New Roman" w:hAnsi="Times New Roman" w:cs="Times New Roman"/>
                <w:sz w:val="28"/>
                <w:szCs w:val="28"/>
              </w:rPr>
              <w:t>Келишимди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даярдоо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наркын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эсептөө</w:t>
            </w:r>
            <w:proofErr w:type="spellEnd"/>
          </w:p>
        </w:tc>
        <w:tc>
          <w:tcPr>
            <w:tcW w:w="1701" w:type="dxa"/>
            <w:tcBorders>
              <w:top w:val="single" w:sz="4" w:space="0" w:color="auto"/>
              <w:left w:val="single" w:sz="4" w:space="0" w:color="auto"/>
              <w:bottom w:val="single" w:sz="4" w:space="0" w:color="auto"/>
              <w:right w:val="single" w:sz="4" w:space="0" w:color="auto"/>
            </w:tcBorders>
          </w:tcPr>
          <w:p w14:paraId="3C39BC59" w14:textId="536366AF" w:rsidR="00D84930" w:rsidRPr="008F39EC" w:rsidRDefault="002B5FDF"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lastRenderedPageBreak/>
              <w:t xml:space="preserve">Аккредитациялоо </w:t>
            </w:r>
            <w:r w:rsidRPr="008F39EC">
              <w:rPr>
                <w:rFonts w:ascii="Times New Roman" w:hAnsi="Times New Roman" w:cs="Times New Roman"/>
                <w:sz w:val="28"/>
                <w:szCs w:val="28"/>
                <w:lang w:val="ky-KG"/>
              </w:rPr>
              <w:lastRenderedPageBreak/>
              <w:t>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010E95BC" w14:textId="19B506A7" w:rsidR="00D84930"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lastRenderedPageBreak/>
              <w:t xml:space="preserve">3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2792F28A" w14:textId="5E1D947F" w:rsidR="00D84930"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lastRenderedPageBreak/>
              <w:t>Эки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тарап</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тең</w:t>
            </w:r>
            <w:proofErr w:type="spellEnd"/>
            <w:r w:rsidRPr="008F39EC">
              <w:rPr>
                <w:rFonts w:ascii="Times New Roman" w:hAnsi="Times New Roman" w:cs="Times New Roman"/>
                <w:sz w:val="28"/>
                <w:szCs w:val="28"/>
              </w:rPr>
              <w:t xml:space="preserve"> кол </w:t>
            </w:r>
            <w:proofErr w:type="spellStart"/>
            <w:r w:rsidRPr="008F39EC">
              <w:rPr>
                <w:rFonts w:ascii="Times New Roman" w:hAnsi="Times New Roman" w:cs="Times New Roman"/>
                <w:sz w:val="28"/>
                <w:szCs w:val="28"/>
              </w:rPr>
              <w:t>коюу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үчүн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даярлдалган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келишим</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көчүрмөсү</w:t>
            </w:r>
            <w:proofErr w:type="spellEnd"/>
            <w:r w:rsidRPr="008F39EC">
              <w:rPr>
                <w:rFonts w:ascii="Times New Roman" w:hAnsi="Times New Roman" w:cs="Times New Roman"/>
                <w:sz w:val="28"/>
                <w:szCs w:val="28"/>
              </w:rPr>
              <w:t xml:space="preserve"> заказ-</w:t>
            </w:r>
            <w:proofErr w:type="spellStart"/>
            <w:r w:rsidRPr="008F39EC">
              <w:rPr>
                <w:rFonts w:ascii="Times New Roman" w:hAnsi="Times New Roman" w:cs="Times New Roman"/>
                <w:sz w:val="28"/>
                <w:szCs w:val="28"/>
              </w:rPr>
              <w:t>эсеп</w:t>
            </w:r>
            <w:proofErr w:type="spellEnd"/>
            <w:r w:rsidRPr="008F39EC">
              <w:rPr>
                <w:rFonts w:ascii="Times New Roman" w:hAnsi="Times New Roman" w:cs="Times New Roman"/>
                <w:sz w:val="28"/>
                <w:szCs w:val="28"/>
              </w:rPr>
              <w:t xml:space="preserve"> / фактура, </w:t>
            </w:r>
            <w:proofErr w:type="spellStart"/>
            <w:r w:rsidRPr="008F39EC">
              <w:rPr>
                <w:rFonts w:ascii="Times New Roman" w:hAnsi="Times New Roman" w:cs="Times New Roman"/>
                <w:sz w:val="28"/>
                <w:szCs w:val="28"/>
              </w:rPr>
              <w:t>Келишимди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келишимдердин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реестерине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каттоо</w:t>
            </w:r>
            <w:proofErr w:type="spellEnd"/>
            <w:r w:rsidRPr="008F39EC">
              <w:rPr>
                <w:rFonts w:ascii="Times New Roman" w:hAnsi="Times New Roman" w:cs="Times New Roman"/>
                <w:sz w:val="28"/>
                <w:szCs w:val="28"/>
              </w:rPr>
              <w:t>.</w:t>
            </w:r>
          </w:p>
        </w:tc>
        <w:tc>
          <w:tcPr>
            <w:tcW w:w="2128" w:type="dxa"/>
            <w:gridSpan w:val="2"/>
            <w:vMerge/>
            <w:tcBorders>
              <w:left w:val="single" w:sz="4" w:space="0" w:color="auto"/>
              <w:right w:val="single" w:sz="4" w:space="0" w:color="auto"/>
            </w:tcBorders>
          </w:tcPr>
          <w:p w14:paraId="4B6F562D" w14:textId="77777777" w:rsidR="00D84930" w:rsidRPr="008F39EC" w:rsidRDefault="00D84930" w:rsidP="005F2EFD">
            <w:pPr>
              <w:widowControl w:val="0"/>
              <w:autoSpaceDE w:val="0"/>
              <w:autoSpaceDN w:val="0"/>
              <w:adjustRightInd w:val="0"/>
              <w:spacing w:after="0" w:line="240" w:lineRule="auto"/>
              <w:rPr>
                <w:rFonts w:ascii="Times New Roman" w:hAnsi="Times New Roman" w:cs="Times New Roman"/>
                <w:sz w:val="28"/>
                <w:szCs w:val="28"/>
              </w:rPr>
            </w:pPr>
          </w:p>
        </w:tc>
      </w:tr>
      <w:tr w:rsidR="00195ABE" w:rsidRPr="008F39EC" w14:paraId="78796CB9" w14:textId="77777777" w:rsidTr="006F0139">
        <w:tc>
          <w:tcPr>
            <w:tcW w:w="2382" w:type="dxa"/>
            <w:tcBorders>
              <w:top w:val="single" w:sz="4" w:space="0" w:color="auto"/>
              <w:left w:val="single" w:sz="4" w:space="0" w:color="auto"/>
              <w:bottom w:val="single" w:sz="4" w:space="0" w:color="auto"/>
              <w:right w:val="single" w:sz="4" w:space="0" w:color="auto"/>
            </w:tcBorders>
          </w:tcPr>
          <w:p w14:paraId="6EEEA520" w14:textId="7058DD37" w:rsidR="00D84930"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rPr>
              <w:t>1.</w:t>
            </w:r>
            <w:r w:rsidRPr="008F39EC">
              <w:rPr>
                <w:rFonts w:ascii="Times New Roman" w:hAnsi="Times New Roman" w:cs="Times New Roman"/>
                <w:sz w:val="28"/>
                <w:szCs w:val="28"/>
                <w:lang w:val="ky-KG"/>
              </w:rPr>
              <w:t xml:space="preserve">7 - Иш-аракети </w:t>
            </w:r>
            <w:proofErr w:type="spellStart"/>
            <w:r w:rsidRPr="008F39EC">
              <w:rPr>
                <w:rFonts w:ascii="Times New Roman" w:hAnsi="Times New Roman" w:cs="Times New Roman"/>
                <w:sz w:val="28"/>
                <w:szCs w:val="28"/>
              </w:rPr>
              <w:t>Эксперттик</w:t>
            </w:r>
            <w:proofErr w:type="spellEnd"/>
            <w:r w:rsidRPr="008F39EC">
              <w:rPr>
                <w:rFonts w:ascii="Times New Roman" w:hAnsi="Times New Roman" w:cs="Times New Roman"/>
                <w:sz w:val="28"/>
                <w:szCs w:val="28"/>
              </w:rPr>
              <w:t xml:space="preserve"> топ </w:t>
            </w:r>
            <w:proofErr w:type="spellStart"/>
            <w:r w:rsidRPr="008F39EC">
              <w:rPr>
                <w:rFonts w:ascii="Times New Roman" w:hAnsi="Times New Roman" w:cs="Times New Roman"/>
                <w:sz w:val="28"/>
                <w:szCs w:val="28"/>
              </w:rPr>
              <w:t>түзүү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5441B063" w14:textId="4EBF4596" w:rsidR="00D84930" w:rsidRPr="008F39EC" w:rsidRDefault="002B5FDF" w:rsidP="005F2EFD">
            <w:pPr>
              <w:widowControl w:val="0"/>
              <w:autoSpaceDE w:val="0"/>
              <w:autoSpaceDN w:val="0"/>
              <w:adjustRightInd w:val="0"/>
              <w:spacing w:after="0" w:line="240" w:lineRule="auto"/>
              <w:rPr>
                <w:rFonts w:ascii="Times New Roman" w:hAnsi="Times New Roman" w:cs="Times New Roman"/>
                <w:spacing w:val="60"/>
                <w:sz w:val="28"/>
                <w:szCs w:val="28"/>
              </w:rPr>
            </w:pP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7718B83A" w14:textId="5669A522" w:rsidR="00D84930"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rPr>
              <w:t xml:space="preserve">15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2 </w:t>
            </w:r>
            <w:proofErr w:type="spellStart"/>
            <w:r w:rsidRPr="008F39EC">
              <w:rPr>
                <w:rFonts w:ascii="Times New Roman" w:hAnsi="Times New Roman" w:cs="Times New Roman"/>
                <w:sz w:val="28"/>
                <w:szCs w:val="28"/>
              </w:rPr>
              <w:t>айга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чейин</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0A60895A" w14:textId="1D57AB66" w:rsidR="00D84930"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Эксперттик топ түзүү жөнүндө буйрук / өтүнмөнү кабыл алуудан баш тартуу</w:t>
            </w:r>
          </w:p>
        </w:tc>
        <w:tc>
          <w:tcPr>
            <w:tcW w:w="2128" w:type="dxa"/>
            <w:gridSpan w:val="2"/>
            <w:vMerge/>
            <w:tcBorders>
              <w:left w:val="single" w:sz="4" w:space="0" w:color="auto"/>
              <w:bottom w:val="single" w:sz="4" w:space="0" w:color="auto"/>
              <w:right w:val="single" w:sz="4" w:space="0" w:color="auto"/>
            </w:tcBorders>
          </w:tcPr>
          <w:p w14:paraId="3481F3F9" w14:textId="77777777" w:rsidR="00D84930" w:rsidRPr="008F39EC" w:rsidRDefault="00D84930" w:rsidP="005F2EFD">
            <w:pPr>
              <w:spacing w:after="0" w:line="240" w:lineRule="auto"/>
              <w:rPr>
                <w:rFonts w:ascii="Times New Roman" w:hAnsi="Times New Roman" w:cs="Times New Roman"/>
                <w:sz w:val="28"/>
                <w:szCs w:val="28"/>
                <w:lang w:val="ky-KG"/>
              </w:rPr>
            </w:pPr>
          </w:p>
        </w:tc>
      </w:tr>
      <w:tr w:rsidR="00E832F5" w:rsidRPr="008F39EC" w14:paraId="52C0624A"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654CEA2B" w14:textId="54548566"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1-жол-жобонун жыйынтыгы: Эксперттик топ түзүү жөнүндө буйрук / өтүнмөнү кабыл алуудан баш тартуу</w:t>
            </w:r>
          </w:p>
        </w:tc>
      </w:tr>
      <w:tr w:rsidR="00E832F5" w:rsidRPr="008F39EC" w14:paraId="21827A21"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39879596" w14:textId="7B458FBC"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1-жол-жобонун узактыгы: Аккредитациялоо боюнча иштерди жүргүзүү боюнча эки тараптуу келишимге кол коюуну жана мамлекеттик кызмат көрсөтүүнү керектөөчү тарабынан аккредитациялоо боюнча иштерге акы төлөөнү эске алуу менен административдик жол-жобону аткаруунун максималдуу мөөнөтү 2 айдан ашпашы керек</w:t>
            </w:r>
          </w:p>
        </w:tc>
      </w:tr>
      <w:tr w:rsidR="00E832F5" w:rsidRPr="008F39EC" w14:paraId="3AE7E69D"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25940747" w14:textId="6C76B01B"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Бул жол-жобонун түрү: административдик, уюштуруучулук-башкаруучулук</w:t>
            </w:r>
          </w:p>
        </w:tc>
      </w:tr>
      <w:tr w:rsidR="00E832F5" w:rsidRPr="008F39EC" w14:paraId="6E6123B5"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6D86FB3C" w14:textId="0CF6A127"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Бул жол-жобонун натыйжасын кийинки жол-жобону баштоо үчүн өткөрүп берүү ыкмасы:</w:t>
            </w:r>
          </w:p>
        </w:tc>
      </w:tr>
      <w:tr w:rsidR="00E832F5" w:rsidRPr="008F39EC" w14:paraId="558D8D38"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156F77D0" w14:textId="7777777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Кийинки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жол-жобонун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номери</w:t>
            </w:r>
            <w:proofErr w:type="spellEnd"/>
            <w:r w:rsidRPr="008F39EC">
              <w:rPr>
                <w:rFonts w:ascii="Times New Roman" w:hAnsi="Times New Roman" w:cs="Times New Roman"/>
                <w:sz w:val="28"/>
                <w:szCs w:val="28"/>
              </w:rPr>
              <w:t xml:space="preserve">: </w:t>
            </w:r>
          </w:p>
          <w:p w14:paraId="67417760" w14:textId="705415FD" w:rsidR="00E832F5" w:rsidRPr="008F39EC" w:rsidRDefault="00E832F5" w:rsidP="005F2EFD">
            <w:pPr>
              <w:widowControl w:val="0"/>
              <w:autoSpaceDE w:val="0"/>
              <w:autoSpaceDN w:val="0"/>
              <w:adjustRightInd w:val="0"/>
              <w:spacing w:after="0" w:line="240" w:lineRule="auto"/>
              <w:rPr>
                <w:rFonts w:ascii="Times New Roman" w:hAnsi="Times New Roman" w:cs="Times New Roman"/>
                <w:b/>
                <w:sz w:val="28"/>
                <w:szCs w:val="28"/>
              </w:rPr>
            </w:pPr>
            <w:r w:rsidRPr="008F39EC">
              <w:rPr>
                <w:rFonts w:ascii="Times New Roman" w:hAnsi="Times New Roman" w:cs="Times New Roman"/>
                <w:b/>
                <w:sz w:val="28"/>
                <w:szCs w:val="28"/>
              </w:rPr>
              <w:t xml:space="preserve">2 – </w:t>
            </w:r>
            <w:proofErr w:type="spellStart"/>
            <w:r w:rsidRPr="008F39EC">
              <w:rPr>
                <w:rFonts w:ascii="Times New Roman" w:hAnsi="Times New Roman" w:cs="Times New Roman"/>
                <w:b/>
                <w:sz w:val="28"/>
                <w:szCs w:val="28"/>
              </w:rPr>
              <w:t>жол-жобо</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Аккредитациялоо</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боюнча</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документтерди</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экспертизалоо</w:t>
            </w:r>
            <w:proofErr w:type="spellEnd"/>
          </w:p>
        </w:tc>
      </w:tr>
      <w:tr w:rsidR="00E832F5" w:rsidRPr="008F39EC" w14:paraId="5E98861F" w14:textId="77777777" w:rsidTr="006F0139">
        <w:tc>
          <w:tcPr>
            <w:tcW w:w="2382" w:type="dxa"/>
            <w:tcBorders>
              <w:top w:val="single" w:sz="4" w:space="0" w:color="auto"/>
              <w:left w:val="single" w:sz="4" w:space="0" w:color="auto"/>
              <w:bottom w:val="single" w:sz="4" w:space="0" w:color="auto"/>
              <w:right w:val="single" w:sz="4" w:space="0" w:color="auto"/>
            </w:tcBorders>
          </w:tcPr>
          <w:p w14:paraId="326F7409" w14:textId="781D329F"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2</w:t>
            </w:r>
            <w:r w:rsidRPr="008F39EC">
              <w:rPr>
                <w:rFonts w:ascii="Times New Roman" w:hAnsi="Times New Roman" w:cs="Times New Roman"/>
                <w:sz w:val="28"/>
                <w:szCs w:val="28"/>
              </w:rPr>
              <w:t xml:space="preserve">.1 –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Документтердин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топтомун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топту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түзүү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буйруктун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көчүрмөсүн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жетектөөчү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баалоочуга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өткөрүп</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берүү</w:t>
            </w:r>
            <w:proofErr w:type="spellEnd"/>
          </w:p>
        </w:tc>
        <w:tc>
          <w:tcPr>
            <w:tcW w:w="1701" w:type="dxa"/>
            <w:tcBorders>
              <w:top w:val="single" w:sz="4" w:space="0" w:color="auto"/>
              <w:left w:val="single" w:sz="4" w:space="0" w:color="auto"/>
              <w:bottom w:val="single" w:sz="4" w:space="0" w:color="auto"/>
              <w:right w:val="single" w:sz="4" w:space="0" w:color="auto"/>
            </w:tcBorders>
          </w:tcPr>
          <w:p w14:paraId="78C35D2D" w14:textId="1B026FBD"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79DA745D" w14:textId="61494A6E"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2 </w:t>
            </w:r>
            <w:proofErr w:type="spellStart"/>
            <w:r w:rsidRPr="008F39EC">
              <w:rPr>
                <w:rFonts w:ascii="Times New Roman" w:hAnsi="Times New Roman" w:cs="Times New Roman"/>
                <w:sz w:val="28"/>
                <w:szCs w:val="28"/>
              </w:rPr>
              <w:t>сааттан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4CAF1F14" w14:textId="04A41961" w:rsidR="00E832F5" w:rsidRPr="008F39EC" w:rsidRDefault="00E832F5"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Эксперттик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топту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түзүү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буйрукту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өтүнмөлөрдү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каттоо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журналына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каттоо</w:t>
            </w:r>
            <w:proofErr w:type="spellEnd"/>
          </w:p>
        </w:tc>
        <w:tc>
          <w:tcPr>
            <w:tcW w:w="2128" w:type="dxa"/>
            <w:gridSpan w:val="2"/>
            <w:vMerge w:val="restart"/>
            <w:tcBorders>
              <w:top w:val="single" w:sz="4" w:space="0" w:color="auto"/>
              <w:left w:val="single" w:sz="4" w:space="0" w:color="auto"/>
              <w:right w:val="single" w:sz="4" w:space="0" w:color="auto"/>
            </w:tcBorders>
          </w:tcPr>
          <w:p w14:paraId="15970B22" w14:textId="7777777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көрсөтүүнүн</w:t>
            </w:r>
            <w:proofErr w:type="spellEnd"/>
            <w:r w:rsidRPr="008F39EC">
              <w:rPr>
                <w:rFonts w:ascii="Times New Roman" w:hAnsi="Times New Roman" w:cs="Times New Roman"/>
                <w:sz w:val="28"/>
                <w:szCs w:val="28"/>
              </w:rPr>
              <w:t xml:space="preserve"> стандарты</w:t>
            </w:r>
          </w:p>
          <w:p w14:paraId="5E92DE9B" w14:textId="77777777" w:rsidR="00E832F5" w:rsidRPr="008F39EC" w:rsidRDefault="00E832F5" w:rsidP="005F2EFD">
            <w:pPr>
              <w:spacing w:after="0" w:line="240" w:lineRule="auto"/>
              <w:rPr>
                <w:rFonts w:ascii="Times New Roman" w:hAnsi="Times New Roman" w:cs="Times New Roman"/>
                <w:sz w:val="28"/>
                <w:szCs w:val="28"/>
                <w:lang w:val="ky-KG"/>
              </w:rPr>
            </w:pPr>
          </w:p>
          <w:p w14:paraId="4372D68C" w14:textId="7777777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p>
          <w:p w14:paraId="279D8477" w14:textId="36B6D98C"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 «ШБОдын аккредитациялоо боюнча документтердин экспертизасы», КЦА-ПА 2 ООС  жол-жобосу  К</w:t>
            </w:r>
            <w:r w:rsidR="005F2EFD">
              <w:rPr>
                <w:rFonts w:ascii="Times New Roman" w:hAnsi="Times New Roman" w:cs="Times New Roman"/>
                <w:sz w:val="28"/>
                <w:szCs w:val="28"/>
                <w:lang w:val="ky-KG"/>
              </w:rPr>
              <w:t>АБ</w:t>
            </w:r>
            <w:r w:rsidRPr="008F39EC">
              <w:rPr>
                <w:rFonts w:ascii="Times New Roman" w:hAnsi="Times New Roman" w:cs="Times New Roman"/>
                <w:sz w:val="28"/>
                <w:szCs w:val="28"/>
                <w:lang w:val="ky-KG"/>
              </w:rPr>
              <w:t xml:space="preserve"> </w:t>
            </w:r>
            <w:hyperlink r:id="rId10" w:history="1">
              <w:r w:rsidRPr="008F39EC">
                <w:rPr>
                  <w:rStyle w:val="ad"/>
                  <w:rFonts w:ascii="Times New Roman" w:hAnsi="Times New Roman" w:cs="Times New Roman"/>
                  <w:color w:val="auto"/>
                  <w:sz w:val="28"/>
                  <w:szCs w:val="28"/>
                  <w:lang w:val="ky-KG"/>
                </w:rPr>
                <w:t>https://kca.gov.kg/publication</w:t>
              </w:r>
            </w:hyperlink>
            <w:r w:rsidRPr="008F39EC">
              <w:rPr>
                <w:rStyle w:val="ad"/>
                <w:rFonts w:ascii="Times New Roman" w:hAnsi="Times New Roman" w:cs="Times New Roman"/>
                <w:color w:val="auto"/>
                <w:sz w:val="28"/>
                <w:szCs w:val="28"/>
                <w:lang w:val="ky-KG"/>
              </w:rPr>
              <w:t xml:space="preserve"> </w:t>
            </w:r>
            <w:r w:rsidRPr="008F39EC">
              <w:rPr>
                <w:rStyle w:val="ad"/>
                <w:rFonts w:ascii="Times New Roman" w:hAnsi="Times New Roman" w:cs="Times New Roman"/>
                <w:color w:val="auto"/>
                <w:sz w:val="28"/>
                <w:szCs w:val="28"/>
                <w:u w:val="none"/>
                <w:lang w:val="ky-KG"/>
              </w:rPr>
              <w:t>сайтында жайгаштырылган</w:t>
            </w:r>
          </w:p>
          <w:p w14:paraId="7F619B87" w14:textId="77777777" w:rsidR="00E832F5" w:rsidRPr="008F39EC" w:rsidRDefault="00E832F5" w:rsidP="005F2EFD">
            <w:pPr>
              <w:spacing w:after="0" w:line="240" w:lineRule="auto"/>
              <w:rPr>
                <w:rFonts w:ascii="Times New Roman" w:hAnsi="Times New Roman" w:cs="Times New Roman"/>
                <w:sz w:val="28"/>
                <w:szCs w:val="28"/>
                <w:lang w:val="ky-KG"/>
              </w:rPr>
            </w:pPr>
          </w:p>
        </w:tc>
      </w:tr>
      <w:tr w:rsidR="00E832F5" w:rsidRPr="008F39EC" w14:paraId="453ECECE" w14:textId="77777777" w:rsidTr="006F0139">
        <w:tc>
          <w:tcPr>
            <w:tcW w:w="2382" w:type="dxa"/>
            <w:tcBorders>
              <w:top w:val="single" w:sz="4" w:space="0" w:color="auto"/>
              <w:left w:val="single" w:sz="4" w:space="0" w:color="auto"/>
              <w:bottom w:val="single" w:sz="4" w:space="0" w:color="auto"/>
              <w:right w:val="single" w:sz="4" w:space="0" w:color="auto"/>
            </w:tcBorders>
          </w:tcPr>
          <w:p w14:paraId="4AD6280D" w14:textId="77777777"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2.2 – Иш-аракети </w:t>
            </w:r>
          </w:p>
          <w:p w14:paraId="1C5E4BAD" w14:textId="14CB4547"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Мамлекеттик кызмат көрсөтүүнү керектөөчүнү </w:t>
            </w:r>
            <w:r w:rsidRPr="008F39EC">
              <w:rPr>
                <w:rFonts w:ascii="Times New Roman" w:hAnsi="Times New Roman" w:cs="Times New Roman"/>
                <w:sz w:val="28"/>
                <w:szCs w:val="28"/>
                <w:lang w:val="ky-KG"/>
              </w:rPr>
              <w:lastRenderedPageBreak/>
              <w:t>аккредитациялоо боюнча документтердин биринчи экспертизасы</w:t>
            </w:r>
          </w:p>
        </w:tc>
        <w:tc>
          <w:tcPr>
            <w:tcW w:w="1701" w:type="dxa"/>
            <w:tcBorders>
              <w:top w:val="single" w:sz="4" w:space="0" w:color="auto"/>
              <w:left w:val="single" w:sz="4" w:space="0" w:color="auto"/>
              <w:bottom w:val="single" w:sz="4" w:space="0" w:color="auto"/>
              <w:right w:val="single" w:sz="4" w:space="0" w:color="auto"/>
            </w:tcBorders>
          </w:tcPr>
          <w:p w14:paraId="6889DB5A" w14:textId="4E3BE03E"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 xml:space="preserve">Жетектөөчү баалоочу, эксперттик топтун мүчөлөрү </w:t>
            </w:r>
            <w:r w:rsidRPr="008F39EC">
              <w:rPr>
                <w:rFonts w:ascii="Times New Roman" w:hAnsi="Times New Roman" w:cs="Times New Roman"/>
                <w:sz w:val="28"/>
                <w:szCs w:val="28"/>
                <w:lang w:val="ky-KG"/>
              </w:rPr>
              <w:lastRenderedPageBreak/>
              <w:t>(ЭТ)</w:t>
            </w:r>
          </w:p>
        </w:tc>
        <w:tc>
          <w:tcPr>
            <w:tcW w:w="2221" w:type="dxa"/>
            <w:gridSpan w:val="2"/>
            <w:tcBorders>
              <w:top w:val="single" w:sz="4" w:space="0" w:color="auto"/>
              <w:left w:val="single" w:sz="4" w:space="0" w:color="auto"/>
              <w:bottom w:val="single" w:sz="4" w:space="0" w:color="auto"/>
              <w:right w:val="single" w:sz="4" w:space="0" w:color="auto"/>
            </w:tcBorders>
          </w:tcPr>
          <w:p w14:paraId="1D4E3FD7" w14:textId="6A16790C"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60 жумушчу күндөн ашык эмес (1-ред)</w:t>
            </w:r>
          </w:p>
        </w:tc>
        <w:tc>
          <w:tcPr>
            <w:tcW w:w="1867" w:type="dxa"/>
            <w:gridSpan w:val="2"/>
            <w:tcBorders>
              <w:top w:val="single" w:sz="4" w:space="0" w:color="auto"/>
              <w:left w:val="single" w:sz="4" w:space="0" w:color="auto"/>
              <w:bottom w:val="single" w:sz="4" w:space="0" w:color="auto"/>
              <w:right w:val="single" w:sz="4" w:space="0" w:color="auto"/>
            </w:tcBorders>
          </w:tcPr>
          <w:p w14:paraId="5DF3D579" w14:textId="2EA93ADF" w:rsidR="00E832F5" w:rsidRPr="008F39EC" w:rsidRDefault="0091498A"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rPr>
              <w:t xml:space="preserve">1-экспертизанын </w:t>
            </w:r>
            <w:proofErr w:type="spellStart"/>
            <w:r w:rsidRPr="008F39EC">
              <w:rPr>
                <w:rFonts w:ascii="Times New Roman" w:hAnsi="Times New Roman" w:cs="Times New Roman"/>
                <w:sz w:val="28"/>
                <w:szCs w:val="28"/>
              </w:rPr>
              <w:t>жыйынтыгы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жыйынтыктоочу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корутунду</w:t>
            </w:r>
            <w:proofErr w:type="spellEnd"/>
            <w:r w:rsidRPr="008F39EC">
              <w:rPr>
                <w:rFonts w:ascii="Times New Roman" w:hAnsi="Times New Roman" w:cs="Times New Roman"/>
                <w:sz w:val="28"/>
                <w:szCs w:val="28"/>
              </w:rPr>
              <w:t>.</w:t>
            </w:r>
          </w:p>
        </w:tc>
        <w:tc>
          <w:tcPr>
            <w:tcW w:w="2128" w:type="dxa"/>
            <w:gridSpan w:val="2"/>
            <w:vMerge/>
            <w:tcBorders>
              <w:left w:val="single" w:sz="4" w:space="0" w:color="auto"/>
              <w:right w:val="single" w:sz="4" w:space="0" w:color="auto"/>
            </w:tcBorders>
          </w:tcPr>
          <w:p w14:paraId="6E516FE6" w14:textId="77777777" w:rsidR="00E832F5" w:rsidRPr="008F39EC" w:rsidRDefault="00E832F5" w:rsidP="005F2EFD">
            <w:pPr>
              <w:spacing w:after="0" w:line="240" w:lineRule="auto"/>
              <w:rPr>
                <w:rFonts w:ascii="Times New Roman" w:hAnsi="Times New Roman" w:cs="Times New Roman"/>
                <w:sz w:val="28"/>
                <w:szCs w:val="28"/>
              </w:rPr>
            </w:pPr>
          </w:p>
        </w:tc>
      </w:tr>
      <w:tr w:rsidR="00E832F5" w:rsidRPr="008F39EC" w14:paraId="68BA8CDF" w14:textId="77777777" w:rsidTr="006F0139">
        <w:tc>
          <w:tcPr>
            <w:tcW w:w="2382" w:type="dxa"/>
            <w:tcBorders>
              <w:top w:val="single" w:sz="4" w:space="0" w:color="auto"/>
              <w:left w:val="single" w:sz="4" w:space="0" w:color="auto"/>
              <w:bottom w:val="single" w:sz="4" w:space="0" w:color="auto"/>
              <w:right w:val="single" w:sz="4" w:space="0" w:color="auto"/>
            </w:tcBorders>
          </w:tcPr>
          <w:p w14:paraId="72DA5801" w14:textId="77777777"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2.3 – Иш -аракети</w:t>
            </w:r>
          </w:p>
          <w:p w14:paraId="1514163B" w14:textId="3D6F1CEB" w:rsidR="00E832F5" w:rsidRPr="008F39EC" w:rsidRDefault="00E832F5" w:rsidP="005F2EFD">
            <w:pPr>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керектөөчүнү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документтердин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экинчи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экспертизасы</w:t>
            </w:r>
            <w:proofErr w:type="spellEnd"/>
            <w:r w:rsidRPr="008F39EC">
              <w:rPr>
                <w:rFonts w:ascii="Times New Roman" w:hAnsi="Times New Roman" w:cs="Times New Roman"/>
                <w:sz w:val="28"/>
                <w:szCs w:val="28"/>
                <w:lang w:val="ky-KG"/>
              </w:rPr>
              <w:t xml:space="preserve"> </w:t>
            </w:r>
          </w:p>
        </w:tc>
        <w:tc>
          <w:tcPr>
            <w:tcW w:w="1701" w:type="dxa"/>
            <w:tcBorders>
              <w:top w:val="single" w:sz="4" w:space="0" w:color="auto"/>
              <w:left w:val="single" w:sz="4" w:space="0" w:color="auto"/>
              <w:bottom w:val="single" w:sz="4" w:space="0" w:color="auto"/>
              <w:right w:val="single" w:sz="4" w:space="0" w:color="auto"/>
            </w:tcBorders>
          </w:tcPr>
          <w:p w14:paraId="3EA5A336" w14:textId="44C95FFF"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Жетектөөчү баалоочу, эксперттик топтун мүчөлөрү (ЭТ)</w:t>
            </w:r>
          </w:p>
        </w:tc>
        <w:tc>
          <w:tcPr>
            <w:tcW w:w="2221" w:type="dxa"/>
            <w:gridSpan w:val="2"/>
            <w:tcBorders>
              <w:top w:val="single" w:sz="4" w:space="0" w:color="auto"/>
              <w:left w:val="single" w:sz="4" w:space="0" w:color="auto"/>
              <w:bottom w:val="single" w:sz="4" w:space="0" w:color="auto"/>
              <w:right w:val="single" w:sz="4" w:space="0" w:color="auto"/>
            </w:tcBorders>
          </w:tcPr>
          <w:p w14:paraId="737316EC" w14:textId="2172682A"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30 жумушчу күндөн ашык эмес (2-ред)</w:t>
            </w:r>
          </w:p>
        </w:tc>
        <w:tc>
          <w:tcPr>
            <w:tcW w:w="1867" w:type="dxa"/>
            <w:gridSpan w:val="2"/>
            <w:tcBorders>
              <w:top w:val="single" w:sz="4" w:space="0" w:color="auto"/>
              <w:left w:val="single" w:sz="4" w:space="0" w:color="auto"/>
              <w:bottom w:val="single" w:sz="4" w:space="0" w:color="auto"/>
              <w:right w:val="single" w:sz="4" w:space="0" w:color="auto"/>
            </w:tcBorders>
          </w:tcPr>
          <w:p w14:paraId="167B53A9" w14:textId="0AA521DF"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1. </w:t>
            </w:r>
            <w:r w:rsidR="0091498A" w:rsidRPr="008F39EC">
              <w:rPr>
                <w:rFonts w:ascii="Times New Roman" w:hAnsi="Times New Roman" w:cs="Times New Roman"/>
                <w:sz w:val="28"/>
                <w:szCs w:val="28"/>
                <w:lang w:val="ky-KG"/>
              </w:rPr>
              <w:t xml:space="preserve">2-экспертизанын жыйынтыгы боюнча жыйынтыктоочу корутунду </w:t>
            </w:r>
            <w:r w:rsidRPr="008F39EC">
              <w:rPr>
                <w:rFonts w:ascii="Times New Roman" w:hAnsi="Times New Roman" w:cs="Times New Roman"/>
                <w:sz w:val="28"/>
                <w:szCs w:val="28"/>
                <w:lang w:val="ky-KG"/>
              </w:rPr>
              <w:t>3-жол-жобого өтүү</w:t>
            </w:r>
          </w:p>
          <w:p w14:paraId="2C0BE753" w14:textId="144525EE" w:rsidR="00E832F5" w:rsidRPr="008F39EC" w:rsidRDefault="00E832F5"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2. </w:t>
            </w:r>
            <w:proofErr w:type="spellStart"/>
            <w:r w:rsidRPr="008F39EC">
              <w:rPr>
                <w:rFonts w:ascii="Times New Roman" w:hAnsi="Times New Roman" w:cs="Times New Roman"/>
                <w:sz w:val="28"/>
                <w:szCs w:val="28"/>
              </w:rPr>
              <w:t>Аккредитациядан</w:t>
            </w:r>
            <w:proofErr w:type="spellEnd"/>
            <w:r w:rsidRPr="008F39EC">
              <w:rPr>
                <w:rFonts w:ascii="Times New Roman" w:hAnsi="Times New Roman" w:cs="Times New Roman"/>
                <w:sz w:val="28"/>
                <w:szCs w:val="28"/>
              </w:rPr>
              <w:t xml:space="preserve"> баш </w:t>
            </w:r>
            <w:proofErr w:type="spellStart"/>
            <w:r w:rsidRPr="008F39EC">
              <w:rPr>
                <w:rFonts w:ascii="Times New Roman" w:hAnsi="Times New Roman" w:cs="Times New Roman"/>
                <w:sz w:val="28"/>
                <w:szCs w:val="28"/>
              </w:rPr>
              <w:t>тартуу</w:t>
            </w:r>
            <w:proofErr w:type="spellEnd"/>
          </w:p>
        </w:tc>
        <w:tc>
          <w:tcPr>
            <w:tcW w:w="2128" w:type="dxa"/>
            <w:gridSpan w:val="2"/>
            <w:vMerge/>
            <w:tcBorders>
              <w:left w:val="single" w:sz="4" w:space="0" w:color="auto"/>
              <w:right w:val="single" w:sz="4" w:space="0" w:color="auto"/>
            </w:tcBorders>
          </w:tcPr>
          <w:p w14:paraId="5FB61E70" w14:textId="77777777" w:rsidR="00E832F5" w:rsidRPr="008F39EC" w:rsidRDefault="00E832F5" w:rsidP="005F2EFD">
            <w:pPr>
              <w:spacing w:after="0" w:line="240" w:lineRule="auto"/>
              <w:rPr>
                <w:rFonts w:ascii="Times New Roman" w:hAnsi="Times New Roman" w:cs="Times New Roman"/>
                <w:sz w:val="28"/>
                <w:szCs w:val="28"/>
                <w:lang w:val="ky-KG"/>
              </w:rPr>
            </w:pPr>
          </w:p>
        </w:tc>
      </w:tr>
      <w:tr w:rsidR="00E832F5" w:rsidRPr="008F39EC" w14:paraId="42C26787"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57BB2D36" w14:textId="270C5EA5"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2 – жол-жобонун жыйынтыгы</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Жыйынтыктоочу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корутундусу</w:t>
            </w:r>
            <w:proofErr w:type="spellEnd"/>
          </w:p>
        </w:tc>
      </w:tr>
      <w:tr w:rsidR="00E832F5" w:rsidRPr="008F39EC" w14:paraId="2A5CE151"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370A8A00" w14:textId="2356BE6C"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2 – жол-жобонун узактыгы</w:t>
            </w:r>
            <w:r w:rsidRPr="008F39EC">
              <w:rPr>
                <w:rFonts w:ascii="Times New Roman" w:hAnsi="Times New Roman" w:cs="Times New Roman"/>
                <w:sz w:val="28"/>
                <w:szCs w:val="28"/>
              </w:rPr>
              <w:t xml:space="preserve">: </w:t>
            </w:r>
            <w:r w:rsidR="001029B8" w:rsidRPr="008F39EC">
              <w:rPr>
                <w:rFonts w:ascii="Times New Roman" w:hAnsi="Times New Roman" w:cs="Times New Roman"/>
                <w:sz w:val="28"/>
                <w:szCs w:val="28"/>
                <w:lang w:val="ky-KG"/>
              </w:rPr>
              <w:t>2 айдан 6</w:t>
            </w:r>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айга</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чейин</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максималдуу</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мөөнөт</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аккредитациянын</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материалдарын</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иштеп</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чыгуу</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үчүн</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өтүнмө</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ээсине</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берилген</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убакытты</w:t>
            </w:r>
            <w:proofErr w:type="spellEnd"/>
            <w:r w:rsidR="001029B8" w:rsidRPr="008F39EC">
              <w:rPr>
                <w:rFonts w:ascii="Times New Roman" w:hAnsi="Times New Roman" w:cs="Times New Roman"/>
                <w:sz w:val="28"/>
                <w:szCs w:val="28"/>
              </w:rPr>
              <w:t xml:space="preserve"> эске </w:t>
            </w:r>
            <w:proofErr w:type="spellStart"/>
            <w:r w:rsidR="001029B8" w:rsidRPr="008F39EC">
              <w:rPr>
                <w:rFonts w:ascii="Times New Roman" w:hAnsi="Times New Roman" w:cs="Times New Roman"/>
                <w:sz w:val="28"/>
                <w:szCs w:val="28"/>
              </w:rPr>
              <w:t>алуу</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менен</w:t>
            </w:r>
            <w:proofErr w:type="spellEnd"/>
            <w:r w:rsidR="001029B8" w:rsidRPr="008F39EC">
              <w:rPr>
                <w:rFonts w:ascii="Times New Roman" w:hAnsi="Times New Roman" w:cs="Times New Roman"/>
                <w:sz w:val="28"/>
                <w:szCs w:val="28"/>
              </w:rPr>
              <w:t xml:space="preserve"> </w:t>
            </w:r>
            <w:proofErr w:type="spellStart"/>
            <w:r w:rsidR="001029B8" w:rsidRPr="008F39EC">
              <w:rPr>
                <w:rFonts w:ascii="Times New Roman" w:hAnsi="Times New Roman" w:cs="Times New Roman"/>
                <w:sz w:val="28"/>
                <w:szCs w:val="28"/>
              </w:rPr>
              <w:t>көрсөтүлгөн</w:t>
            </w:r>
            <w:proofErr w:type="spellEnd"/>
            <w:r w:rsidR="001029B8" w:rsidRPr="008F39EC">
              <w:rPr>
                <w:rFonts w:ascii="Times New Roman" w:hAnsi="Times New Roman" w:cs="Times New Roman"/>
                <w:sz w:val="28"/>
                <w:szCs w:val="28"/>
              </w:rPr>
              <w:t>)</w:t>
            </w:r>
          </w:p>
        </w:tc>
      </w:tr>
      <w:tr w:rsidR="00E832F5" w:rsidRPr="008F39EC" w14:paraId="59CE9663"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483CA68F" w14:textId="26678EBD"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Бул жол-жобонун түрү: административдик, уюштуруучулук-башкаруучулук</w:t>
            </w:r>
          </w:p>
        </w:tc>
      </w:tr>
      <w:tr w:rsidR="00E832F5" w:rsidRPr="008F39EC" w14:paraId="0387999B"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656C3705" w14:textId="2096B322"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Бул жол-жобонун натыйжасын кийинки жол-жобону баштоо үчүн өткөрүп берүү ыкмасы:</w:t>
            </w:r>
          </w:p>
        </w:tc>
      </w:tr>
      <w:tr w:rsidR="00E832F5" w:rsidRPr="008F39EC" w14:paraId="141B1044"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7E6670D5" w14:textId="7777777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Кийинки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жол-жобонун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номери</w:t>
            </w:r>
            <w:proofErr w:type="spellEnd"/>
            <w:r w:rsidRPr="008F39EC">
              <w:rPr>
                <w:rFonts w:ascii="Times New Roman" w:hAnsi="Times New Roman" w:cs="Times New Roman"/>
                <w:sz w:val="28"/>
                <w:szCs w:val="28"/>
              </w:rPr>
              <w:t xml:space="preserve">: </w:t>
            </w:r>
          </w:p>
          <w:p w14:paraId="53879990" w14:textId="3B03A4DF" w:rsidR="00E832F5" w:rsidRPr="008F39EC" w:rsidRDefault="00E832F5" w:rsidP="005F2EFD">
            <w:pPr>
              <w:spacing w:after="0" w:line="240" w:lineRule="auto"/>
              <w:rPr>
                <w:rFonts w:ascii="Times New Roman" w:hAnsi="Times New Roman" w:cs="Times New Roman"/>
                <w:b/>
                <w:sz w:val="28"/>
                <w:szCs w:val="28"/>
              </w:rPr>
            </w:pPr>
            <w:r w:rsidRPr="008F39EC">
              <w:rPr>
                <w:rFonts w:ascii="Times New Roman" w:hAnsi="Times New Roman" w:cs="Times New Roman"/>
                <w:b/>
                <w:sz w:val="28"/>
                <w:szCs w:val="28"/>
              </w:rPr>
              <w:t xml:space="preserve">3 – </w:t>
            </w:r>
            <w:proofErr w:type="spellStart"/>
            <w:r w:rsidRPr="008F39EC">
              <w:rPr>
                <w:rFonts w:ascii="Times New Roman" w:hAnsi="Times New Roman" w:cs="Times New Roman"/>
                <w:b/>
                <w:sz w:val="28"/>
                <w:szCs w:val="28"/>
              </w:rPr>
              <w:t>Жол-жобо</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Баалоо</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жүргүзүү</w:t>
            </w:r>
            <w:proofErr w:type="spellEnd"/>
            <w:r w:rsidRPr="008F39EC">
              <w:rPr>
                <w:rFonts w:ascii="Times New Roman" w:hAnsi="Times New Roman" w:cs="Times New Roman"/>
                <w:b/>
                <w:sz w:val="28"/>
                <w:szCs w:val="28"/>
              </w:rPr>
              <w:t xml:space="preserve"> </w:t>
            </w:r>
          </w:p>
        </w:tc>
      </w:tr>
      <w:tr w:rsidR="00E832F5" w:rsidRPr="008F39EC" w14:paraId="3B5EADDD" w14:textId="77777777" w:rsidTr="006F0139">
        <w:trPr>
          <w:trHeight w:val="492"/>
        </w:trPr>
        <w:tc>
          <w:tcPr>
            <w:tcW w:w="2382" w:type="dxa"/>
            <w:tcBorders>
              <w:top w:val="single" w:sz="4" w:space="0" w:color="auto"/>
              <w:left w:val="single" w:sz="4" w:space="0" w:color="auto"/>
              <w:bottom w:val="single" w:sz="4" w:space="0" w:color="auto"/>
              <w:right w:val="single" w:sz="4" w:space="0" w:color="auto"/>
            </w:tcBorders>
          </w:tcPr>
          <w:p w14:paraId="6D4BCA35" w14:textId="28E400B4"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3</w:t>
            </w:r>
            <w:r w:rsidRPr="008F39EC">
              <w:rPr>
                <w:rFonts w:ascii="Times New Roman" w:hAnsi="Times New Roman" w:cs="Times New Roman"/>
                <w:sz w:val="28"/>
                <w:szCs w:val="28"/>
              </w:rPr>
              <w:t xml:space="preserve">.1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жүргүзүүгө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даярдануу</w:t>
            </w:r>
            <w:proofErr w:type="spellEnd"/>
          </w:p>
        </w:tc>
        <w:tc>
          <w:tcPr>
            <w:tcW w:w="1701" w:type="dxa"/>
            <w:tcBorders>
              <w:top w:val="single" w:sz="4" w:space="0" w:color="auto"/>
              <w:left w:val="single" w:sz="4" w:space="0" w:color="auto"/>
              <w:bottom w:val="single" w:sz="4" w:space="0" w:color="auto"/>
              <w:right w:val="single" w:sz="4" w:space="0" w:color="auto"/>
            </w:tcBorders>
          </w:tcPr>
          <w:p w14:paraId="0F99345D" w14:textId="4F342381"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Жетектөөчү баалоочу, эксперттик топтун мүчөлөрү (ЭТ)</w:t>
            </w:r>
          </w:p>
        </w:tc>
        <w:tc>
          <w:tcPr>
            <w:tcW w:w="2221" w:type="dxa"/>
            <w:gridSpan w:val="2"/>
            <w:tcBorders>
              <w:top w:val="single" w:sz="4" w:space="0" w:color="auto"/>
              <w:left w:val="single" w:sz="4" w:space="0" w:color="auto"/>
              <w:bottom w:val="single" w:sz="4" w:space="0" w:color="auto"/>
              <w:right w:val="single" w:sz="4" w:space="0" w:color="auto"/>
            </w:tcBorders>
          </w:tcPr>
          <w:p w14:paraId="037A96DA" w14:textId="0808755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5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10F9CC1D" w14:textId="1FCCA2A9" w:rsidR="00E832F5" w:rsidRPr="008F39EC" w:rsidRDefault="00E832F5" w:rsidP="005F2EFD">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F39EC">
              <w:rPr>
                <w:rFonts w:ascii="Times New Roman" w:hAnsi="Times New Roman" w:cs="Times New Roman"/>
                <w:sz w:val="28"/>
                <w:szCs w:val="28"/>
              </w:rPr>
              <w:t>Жеринде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планы</w:t>
            </w:r>
          </w:p>
        </w:tc>
        <w:tc>
          <w:tcPr>
            <w:tcW w:w="2128" w:type="dxa"/>
            <w:gridSpan w:val="2"/>
            <w:vMerge w:val="restart"/>
            <w:tcBorders>
              <w:top w:val="single" w:sz="4" w:space="0" w:color="auto"/>
              <w:left w:val="single" w:sz="4" w:space="0" w:color="auto"/>
              <w:right w:val="single" w:sz="4" w:space="0" w:color="auto"/>
            </w:tcBorders>
          </w:tcPr>
          <w:p w14:paraId="54729FDB" w14:textId="7777777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көрсөтүүнүн</w:t>
            </w:r>
            <w:proofErr w:type="spellEnd"/>
            <w:r w:rsidRPr="008F39EC">
              <w:rPr>
                <w:rFonts w:ascii="Times New Roman" w:hAnsi="Times New Roman" w:cs="Times New Roman"/>
                <w:sz w:val="28"/>
                <w:szCs w:val="28"/>
              </w:rPr>
              <w:t xml:space="preserve"> стандарты</w:t>
            </w:r>
          </w:p>
          <w:p w14:paraId="4C6B6E3F" w14:textId="77777777" w:rsidR="00E832F5" w:rsidRPr="008F39EC" w:rsidRDefault="00E832F5" w:rsidP="005F2EFD">
            <w:pPr>
              <w:spacing w:after="0" w:line="240" w:lineRule="auto"/>
              <w:rPr>
                <w:rFonts w:ascii="Times New Roman" w:hAnsi="Times New Roman" w:cs="Times New Roman"/>
                <w:sz w:val="28"/>
                <w:szCs w:val="28"/>
                <w:lang w:val="ky-KG"/>
              </w:rPr>
            </w:pPr>
          </w:p>
          <w:p w14:paraId="507150FC" w14:textId="77777777"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p>
          <w:p w14:paraId="56C0BEA5" w14:textId="7E8C932D" w:rsidR="00E832F5" w:rsidRPr="008F39EC" w:rsidRDefault="00E832F5"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«ШБОды баалоо», КЦА-</w:t>
            </w:r>
            <w:r w:rsidRPr="008F39EC">
              <w:rPr>
                <w:rFonts w:ascii="Times New Roman" w:hAnsi="Times New Roman" w:cs="Times New Roman"/>
                <w:sz w:val="28"/>
                <w:szCs w:val="28"/>
                <w:lang w:val="ky-KG"/>
              </w:rPr>
              <w:lastRenderedPageBreak/>
              <w:t>ПА 3 ООС жол-жобосу К</w:t>
            </w:r>
            <w:r w:rsidR="005F2EFD">
              <w:rPr>
                <w:rFonts w:ascii="Times New Roman" w:hAnsi="Times New Roman" w:cs="Times New Roman"/>
                <w:sz w:val="28"/>
                <w:szCs w:val="28"/>
                <w:lang w:val="ky-KG"/>
              </w:rPr>
              <w:t>АБ</w:t>
            </w:r>
            <w:r w:rsidRPr="008F39EC">
              <w:rPr>
                <w:rFonts w:ascii="Times New Roman" w:hAnsi="Times New Roman" w:cs="Times New Roman"/>
                <w:sz w:val="28"/>
                <w:szCs w:val="28"/>
                <w:lang w:val="ky-KG"/>
              </w:rPr>
              <w:t xml:space="preserve"> </w:t>
            </w:r>
            <w:hyperlink r:id="rId11" w:history="1">
              <w:r w:rsidRPr="008F39EC">
                <w:rPr>
                  <w:rStyle w:val="ad"/>
                  <w:rFonts w:ascii="Times New Roman" w:hAnsi="Times New Roman" w:cs="Times New Roman"/>
                  <w:color w:val="auto"/>
                  <w:sz w:val="28"/>
                  <w:szCs w:val="28"/>
                  <w:lang w:val="ky-KG"/>
                </w:rPr>
                <w:t>https://kca.gov.kg/publication</w:t>
              </w:r>
            </w:hyperlink>
            <w:r w:rsidRPr="008F39EC">
              <w:rPr>
                <w:rStyle w:val="ad"/>
                <w:rFonts w:ascii="Times New Roman" w:hAnsi="Times New Roman" w:cs="Times New Roman"/>
                <w:color w:val="auto"/>
                <w:sz w:val="28"/>
                <w:szCs w:val="28"/>
                <w:lang w:val="ky-KG"/>
              </w:rPr>
              <w:t xml:space="preserve"> </w:t>
            </w:r>
            <w:r w:rsidRPr="008F39EC">
              <w:rPr>
                <w:rStyle w:val="ad"/>
                <w:rFonts w:ascii="Times New Roman" w:hAnsi="Times New Roman" w:cs="Times New Roman"/>
                <w:color w:val="auto"/>
                <w:sz w:val="28"/>
                <w:szCs w:val="28"/>
                <w:u w:val="none"/>
                <w:lang w:val="ky-KG"/>
              </w:rPr>
              <w:t>сайтында жайгаштырылган</w:t>
            </w:r>
          </w:p>
        </w:tc>
      </w:tr>
      <w:tr w:rsidR="00E832F5" w:rsidRPr="008F39EC" w14:paraId="73A6961D" w14:textId="77777777" w:rsidTr="006F0139">
        <w:trPr>
          <w:trHeight w:val="492"/>
        </w:trPr>
        <w:tc>
          <w:tcPr>
            <w:tcW w:w="2382" w:type="dxa"/>
            <w:tcBorders>
              <w:top w:val="single" w:sz="4" w:space="0" w:color="auto"/>
              <w:left w:val="single" w:sz="4" w:space="0" w:color="auto"/>
              <w:bottom w:val="single" w:sz="4" w:space="0" w:color="auto"/>
              <w:right w:val="single" w:sz="4" w:space="0" w:color="auto"/>
            </w:tcBorders>
          </w:tcPr>
          <w:p w14:paraId="3A40BCAB" w14:textId="3FDEBA7B"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3</w:t>
            </w:r>
            <w:r w:rsidRPr="008F39EC">
              <w:rPr>
                <w:rFonts w:ascii="Times New Roman" w:hAnsi="Times New Roman" w:cs="Times New Roman"/>
                <w:sz w:val="28"/>
                <w:szCs w:val="28"/>
              </w:rPr>
              <w:t xml:space="preserve">.2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6092CD9A" w14:textId="72693A7E" w:rsidR="00E832F5" w:rsidRPr="008F39EC" w:rsidRDefault="00E832F5"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 xml:space="preserve">Жетектөөчү баалоочу, эксперттик топтун мүчөлөрү (ЭТ) </w:t>
            </w:r>
            <w:proofErr w:type="spellStart"/>
            <w:r w:rsidRPr="008F39EC">
              <w:rPr>
                <w:rFonts w:ascii="Times New Roman" w:hAnsi="Times New Roman" w:cs="Times New Roman"/>
                <w:sz w:val="28"/>
                <w:szCs w:val="28"/>
              </w:rPr>
              <w:t>Дайындалган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жооптуу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адам</w:t>
            </w:r>
            <w:proofErr w:type="spellEnd"/>
          </w:p>
        </w:tc>
        <w:tc>
          <w:tcPr>
            <w:tcW w:w="2221" w:type="dxa"/>
            <w:gridSpan w:val="2"/>
            <w:tcBorders>
              <w:top w:val="single" w:sz="4" w:space="0" w:color="auto"/>
              <w:left w:val="single" w:sz="4" w:space="0" w:color="auto"/>
              <w:bottom w:val="single" w:sz="4" w:space="0" w:color="auto"/>
              <w:right w:val="single" w:sz="4" w:space="0" w:color="auto"/>
            </w:tcBorders>
          </w:tcPr>
          <w:p w14:paraId="7AE672D8" w14:textId="77DD7AC2" w:rsidR="00E832F5" w:rsidRPr="008F39EC" w:rsidRDefault="00E832F5" w:rsidP="005F2EFD">
            <w:pPr>
              <w:widowControl w:val="0"/>
              <w:autoSpaceDE w:val="0"/>
              <w:autoSpaceDN w:val="0"/>
              <w:adjustRightInd w:val="0"/>
              <w:spacing w:after="0" w:line="240" w:lineRule="auto"/>
              <w:rPr>
                <w:rFonts w:ascii="Times New Roman" w:hAnsi="Times New Roman" w:cs="Times New Roman"/>
                <w:spacing w:val="60"/>
                <w:sz w:val="28"/>
                <w:szCs w:val="28"/>
              </w:rPr>
            </w:pPr>
            <w:r w:rsidRPr="008F39EC">
              <w:rPr>
                <w:rFonts w:ascii="Times New Roman" w:hAnsi="Times New Roman" w:cs="Times New Roman"/>
                <w:sz w:val="28"/>
                <w:szCs w:val="28"/>
              </w:rPr>
              <w:t xml:space="preserve">15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75D0C9DE" w14:textId="5E5A15A6" w:rsidR="00E832F5" w:rsidRPr="008F39EC" w:rsidRDefault="00E832F5" w:rsidP="005F2EFD">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F39EC">
              <w:rPr>
                <w:rFonts w:ascii="Times New Roman" w:hAnsi="Times New Roman" w:cs="Times New Roman"/>
                <w:sz w:val="28"/>
                <w:szCs w:val="28"/>
              </w:rPr>
              <w:t>Жеринде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жыйынтыктоочу</w:t>
            </w:r>
            <w:proofErr w:type="spellEnd"/>
            <w:r w:rsidRPr="008F39EC">
              <w:rPr>
                <w:rFonts w:ascii="Times New Roman" w:hAnsi="Times New Roman" w:cs="Times New Roman"/>
                <w:sz w:val="28"/>
                <w:szCs w:val="28"/>
              </w:rPr>
              <w:t xml:space="preserve"> отчет</w:t>
            </w:r>
          </w:p>
        </w:tc>
        <w:tc>
          <w:tcPr>
            <w:tcW w:w="2128" w:type="dxa"/>
            <w:gridSpan w:val="2"/>
            <w:vMerge/>
            <w:tcBorders>
              <w:left w:val="single" w:sz="4" w:space="0" w:color="auto"/>
              <w:right w:val="single" w:sz="4" w:space="0" w:color="auto"/>
            </w:tcBorders>
          </w:tcPr>
          <w:p w14:paraId="65DD3E29" w14:textId="77777777" w:rsidR="00E832F5" w:rsidRPr="008F39EC" w:rsidRDefault="00E832F5" w:rsidP="005F2EFD">
            <w:pPr>
              <w:spacing w:after="0" w:line="240" w:lineRule="auto"/>
              <w:rPr>
                <w:rFonts w:ascii="Times New Roman" w:hAnsi="Times New Roman" w:cs="Times New Roman"/>
                <w:sz w:val="28"/>
                <w:szCs w:val="28"/>
              </w:rPr>
            </w:pPr>
          </w:p>
        </w:tc>
      </w:tr>
      <w:tr w:rsidR="001029B8" w:rsidRPr="008F39EC" w14:paraId="4A9050CD" w14:textId="77777777" w:rsidTr="006F0139">
        <w:trPr>
          <w:trHeight w:val="273"/>
        </w:trPr>
        <w:tc>
          <w:tcPr>
            <w:tcW w:w="2382" w:type="dxa"/>
            <w:tcBorders>
              <w:top w:val="single" w:sz="4" w:space="0" w:color="auto"/>
              <w:left w:val="single" w:sz="4" w:space="0" w:color="auto"/>
              <w:bottom w:val="single" w:sz="4" w:space="0" w:color="auto"/>
              <w:right w:val="single" w:sz="4" w:space="0" w:color="auto"/>
            </w:tcBorders>
          </w:tcPr>
          <w:p w14:paraId="58D9D3F7" w14:textId="58C84ADC" w:rsidR="001029B8" w:rsidRPr="008F39EC" w:rsidRDefault="001029B8" w:rsidP="005F2EFD">
            <w:pPr>
              <w:spacing w:after="0" w:line="240" w:lineRule="auto"/>
              <w:rPr>
                <w:rFonts w:ascii="Times New Roman" w:hAnsi="Times New Roman" w:cs="Times New Roman"/>
                <w:sz w:val="28"/>
                <w:szCs w:val="28"/>
                <w:lang w:val="ky-KG"/>
              </w:rPr>
            </w:pPr>
            <w:bookmarkStart w:id="0" w:name="_Hlk193624775"/>
            <w:r w:rsidRPr="008F39EC">
              <w:rPr>
                <w:rFonts w:ascii="Times New Roman" w:hAnsi="Times New Roman" w:cs="Times New Roman"/>
                <w:sz w:val="28"/>
                <w:szCs w:val="28"/>
                <w:lang w:val="ky-KG"/>
              </w:rPr>
              <w:t>3</w:t>
            </w:r>
            <w:r w:rsidRPr="008F39EC">
              <w:rPr>
                <w:rFonts w:ascii="Times New Roman" w:hAnsi="Times New Roman" w:cs="Times New Roman"/>
                <w:sz w:val="28"/>
                <w:szCs w:val="28"/>
              </w:rPr>
              <w:t>.</w:t>
            </w:r>
            <w:r w:rsidRPr="008F39EC">
              <w:rPr>
                <w:rFonts w:ascii="Times New Roman" w:hAnsi="Times New Roman" w:cs="Times New Roman"/>
                <w:sz w:val="28"/>
                <w:szCs w:val="28"/>
                <w:lang w:val="ky-KG"/>
              </w:rPr>
              <w:t>3 Иш аракети</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Баалоодо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аныкталган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карама-каршылыктарды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оңдоо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сунушталган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иш-чаралардын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планын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кароо</w:t>
            </w:r>
            <w:proofErr w:type="spellEnd"/>
            <w:r w:rsidRPr="008F39EC">
              <w:rPr>
                <w:rFonts w:ascii="Times New Roman" w:hAnsi="Times New Roman" w:cs="Times New Roman"/>
                <w:sz w:val="28"/>
                <w:szCs w:val="28"/>
              </w:rPr>
              <w:t xml:space="preserve"> (</w:t>
            </w:r>
            <w:r w:rsidRPr="008F39EC">
              <w:rPr>
                <w:rFonts w:ascii="Times New Roman" w:hAnsi="Times New Roman" w:cs="Times New Roman"/>
                <w:bCs/>
                <w:sz w:val="28"/>
                <w:szCs w:val="28"/>
                <w:lang w:val="ky-KG"/>
              </w:rPr>
              <w:t>персоналды аттестациялоо боюнча сертификаттоо орган</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тарабынан</w:t>
            </w:r>
            <w:proofErr w:type="spellEnd"/>
            <w:r w:rsidRPr="008F39EC">
              <w:rPr>
                <w:rFonts w:ascii="Times New Roman" w:hAnsi="Times New Roman" w:cs="Times New Roman"/>
                <w:sz w:val="28"/>
                <w:szCs w:val="28"/>
              </w:rPr>
              <w:t xml:space="preserve"> 15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ашпаган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мөөнөттө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берилет</w:t>
            </w:r>
            <w:proofErr w:type="spellEnd"/>
            <w:r w:rsidRPr="008F39EC">
              <w:rPr>
                <w:rFonts w:ascii="Times New Roman" w:hAnsi="Times New Roman" w:cs="Times New Roman"/>
                <w:sz w:val="28"/>
                <w:szCs w:val="28"/>
              </w:rPr>
              <w:t>)</w:t>
            </w:r>
            <w:bookmarkEnd w:id="0"/>
          </w:p>
        </w:tc>
        <w:tc>
          <w:tcPr>
            <w:tcW w:w="1701" w:type="dxa"/>
            <w:tcBorders>
              <w:top w:val="single" w:sz="4" w:space="0" w:color="auto"/>
              <w:left w:val="single" w:sz="4" w:space="0" w:color="auto"/>
              <w:bottom w:val="single" w:sz="4" w:space="0" w:color="auto"/>
              <w:right w:val="single" w:sz="4" w:space="0" w:color="auto"/>
            </w:tcBorders>
          </w:tcPr>
          <w:p w14:paraId="6443220E" w14:textId="2936B585" w:rsidR="001029B8" w:rsidRPr="008F39EC" w:rsidRDefault="001029B8" w:rsidP="005F2EFD">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8F39EC">
              <w:rPr>
                <w:rFonts w:ascii="Times New Roman" w:hAnsi="Times New Roman" w:cs="Times New Roman"/>
                <w:sz w:val="28"/>
                <w:szCs w:val="28"/>
                <w:lang w:val="ky-KG"/>
              </w:rPr>
              <w:lastRenderedPageBreak/>
              <w:t xml:space="preserve">Жетектөөчү баалоочу, эксперттик </w:t>
            </w:r>
            <w:r w:rsidRPr="008F39EC">
              <w:rPr>
                <w:rFonts w:ascii="Times New Roman" w:hAnsi="Times New Roman" w:cs="Times New Roman"/>
                <w:sz w:val="28"/>
                <w:szCs w:val="28"/>
                <w:lang w:val="ky-KG"/>
              </w:rPr>
              <w:lastRenderedPageBreak/>
              <w:t xml:space="preserve">топтун мүчөлөрү (ЭТ) </w:t>
            </w:r>
          </w:p>
        </w:tc>
        <w:tc>
          <w:tcPr>
            <w:tcW w:w="2221" w:type="dxa"/>
            <w:gridSpan w:val="2"/>
            <w:tcBorders>
              <w:top w:val="single" w:sz="4" w:space="0" w:color="auto"/>
              <w:left w:val="single" w:sz="4" w:space="0" w:color="auto"/>
              <w:bottom w:val="single" w:sz="4" w:space="0" w:color="auto"/>
              <w:right w:val="single" w:sz="4" w:space="0" w:color="auto"/>
            </w:tcBorders>
          </w:tcPr>
          <w:p w14:paraId="7E7E5191" w14:textId="1BC271EA" w:rsidR="001029B8" w:rsidRPr="008F39EC" w:rsidRDefault="001029B8" w:rsidP="005F2EFD">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8F39EC">
              <w:rPr>
                <w:rFonts w:ascii="Times New Roman" w:hAnsi="Times New Roman" w:cs="Times New Roman"/>
                <w:sz w:val="28"/>
                <w:szCs w:val="28"/>
              </w:rPr>
              <w:lastRenderedPageBreak/>
              <w:t xml:space="preserve">1 </w:t>
            </w:r>
            <w:proofErr w:type="spellStart"/>
            <w:r w:rsidRPr="008F39EC">
              <w:rPr>
                <w:rFonts w:ascii="Times New Roman" w:hAnsi="Times New Roman" w:cs="Times New Roman"/>
                <w:sz w:val="28"/>
                <w:szCs w:val="28"/>
              </w:rPr>
              <w:t>айдан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4F0C29C0" w14:textId="3F779C5E" w:rsidR="001029B8" w:rsidRPr="008F39EC" w:rsidRDefault="001029B8" w:rsidP="005F2EFD">
            <w:pPr>
              <w:widowControl w:val="0"/>
              <w:autoSpaceDE w:val="0"/>
              <w:autoSpaceDN w:val="0"/>
              <w:adjustRightInd w:val="0"/>
              <w:spacing w:after="0" w:line="240" w:lineRule="auto"/>
              <w:rPr>
                <w:rFonts w:ascii="Times New Roman" w:hAnsi="Times New Roman" w:cs="Times New Roman"/>
                <w:spacing w:val="60"/>
                <w:sz w:val="28"/>
                <w:szCs w:val="28"/>
                <w:lang w:val="ky-KG"/>
              </w:rPr>
            </w:pPr>
            <w:r w:rsidRPr="008F39EC">
              <w:rPr>
                <w:rFonts w:ascii="Times New Roman" w:hAnsi="Times New Roman" w:cs="Times New Roman"/>
                <w:sz w:val="28"/>
                <w:szCs w:val="28"/>
                <w:lang w:val="ky-KG"/>
              </w:rPr>
              <w:t xml:space="preserve">Эксперттик топ тарабынан </w:t>
            </w:r>
            <w:r w:rsidRPr="008F39EC">
              <w:rPr>
                <w:rFonts w:ascii="Times New Roman" w:hAnsi="Times New Roman" w:cs="Times New Roman"/>
                <w:sz w:val="28"/>
                <w:szCs w:val="28"/>
                <w:lang w:val="ky-KG"/>
              </w:rPr>
              <w:lastRenderedPageBreak/>
              <w:t>макулдашылган түзөтүүчү иш-чаралардын планы</w:t>
            </w:r>
          </w:p>
        </w:tc>
        <w:tc>
          <w:tcPr>
            <w:tcW w:w="2128" w:type="dxa"/>
            <w:gridSpan w:val="2"/>
            <w:vMerge/>
            <w:tcBorders>
              <w:left w:val="single" w:sz="4" w:space="0" w:color="auto"/>
              <w:bottom w:val="single" w:sz="4" w:space="0" w:color="auto"/>
              <w:right w:val="single" w:sz="4" w:space="0" w:color="auto"/>
            </w:tcBorders>
          </w:tcPr>
          <w:p w14:paraId="20AA912E" w14:textId="77777777" w:rsidR="001029B8" w:rsidRPr="008F39EC" w:rsidRDefault="001029B8" w:rsidP="005F2EFD">
            <w:pPr>
              <w:spacing w:after="0" w:line="240" w:lineRule="auto"/>
              <w:rPr>
                <w:rFonts w:ascii="Times New Roman" w:hAnsi="Times New Roman" w:cs="Times New Roman"/>
                <w:sz w:val="28"/>
                <w:szCs w:val="28"/>
                <w:lang w:val="ky-KG"/>
              </w:rPr>
            </w:pPr>
          </w:p>
        </w:tc>
      </w:tr>
      <w:tr w:rsidR="001029B8" w:rsidRPr="008F39EC" w14:paraId="738D22F9" w14:textId="77777777" w:rsidTr="006F0139">
        <w:trPr>
          <w:trHeight w:val="273"/>
        </w:trPr>
        <w:tc>
          <w:tcPr>
            <w:tcW w:w="2382" w:type="dxa"/>
            <w:tcBorders>
              <w:top w:val="single" w:sz="4" w:space="0" w:color="auto"/>
              <w:left w:val="single" w:sz="4" w:space="0" w:color="auto"/>
              <w:bottom w:val="single" w:sz="4" w:space="0" w:color="auto"/>
              <w:right w:val="single" w:sz="4" w:space="0" w:color="auto"/>
            </w:tcBorders>
          </w:tcPr>
          <w:p w14:paraId="0A553895" w14:textId="77777777" w:rsidR="001029B8" w:rsidRPr="008F39EC" w:rsidRDefault="001029B8"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3.4 Иш аракети</w:t>
            </w:r>
          </w:p>
          <w:p w14:paraId="6F15A0BA" w14:textId="3B39B74B" w:rsidR="001029B8" w:rsidRPr="008F39EC" w:rsidRDefault="001029B8"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Түзөтүүчү иш-аракеттер лабораториясынын аткарылышы жөнүндө берилген отчетту кароо (</w:t>
            </w:r>
            <w:r w:rsidRPr="008F39EC">
              <w:rPr>
                <w:rFonts w:ascii="Times New Roman" w:hAnsi="Times New Roman" w:cs="Times New Roman"/>
                <w:bCs/>
                <w:sz w:val="28"/>
                <w:szCs w:val="28"/>
                <w:lang w:val="ky-KG"/>
              </w:rPr>
              <w:t>персоналды аттестациялоо боюнча сертификаттоо органга</w:t>
            </w:r>
            <w:r w:rsidRPr="008F39EC">
              <w:rPr>
                <w:rFonts w:ascii="Times New Roman" w:hAnsi="Times New Roman" w:cs="Times New Roman"/>
                <w:sz w:val="28"/>
                <w:szCs w:val="28"/>
                <w:lang w:val="ky-KG"/>
              </w:rPr>
              <w:t xml:space="preserve"> 65 жумушчу күндөн ашпаган мөөнөттө берилет)</w:t>
            </w:r>
          </w:p>
        </w:tc>
        <w:tc>
          <w:tcPr>
            <w:tcW w:w="1701" w:type="dxa"/>
            <w:tcBorders>
              <w:top w:val="single" w:sz="4" w:space="0" w:color="auto"/>
              <w:left w:val="single" w:sz="4" w:space="0" w:color="auto"/>
              <w:bottom w:val="single" w:sz="4" w:space="0" w:color="auto"/>
              <w:right w:val="single" w:sz="4" w:space="0" w:color="auto"/>
            </w:tcBorders>
          </w:tcPr>
          <w:p w14:paraId="2BC3DF55" w14:textId="7B0E591F" w:rsidR="001029B8" w:rsidRPr="008F39EC" w:rsidRDefault="001029B8"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Жетектөөчү баалоочу, эксперттик топтун мүчөлөрү (ЭТ) 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145B78C1" w14:textId="707DF418" w:rsidR="001029B8" w:rsidRPr="008F39EC" w:rsidRDefault="001029B8"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rPr>
              <w:t xml:space="preserve">1 </w:t>
            </w:r>
            <w:proofErr w:type="spellStart"/>
            <w:r w:rsidRPr="008F39EC">
              <w:rPr>
                <w:rFonts w:ascii="Times New Roman" w:hAnsi="Times New Roman" w:cs="Times New Roman"/>
                <w:sz w:val="28"/>
                <w:szCs w:val="28"/>
              </w:rPr>
              <w:t>айдан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1434326C" w14:textId="2B0A3AF9" w:rsidR="001029B8" w:rsidRPr="008F39EC" w:rsidRDefault="001029B8"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Чечимдерди кабыл алуу комиссиясына берилгенге чейин документтердин тизмеси</w:t>
            </w:r>
          </w:p>
        </w:tc>
        <w:tc>
          <w:tcPr>
            <w:tcW w:w="2128" w:type="dxa"/>
            <w:gridSpan w:val="2"/>
            <w:tcBorders>
              <w:left w:val="single" w:sz="4" w:space="0" w:color="auto"/>
              <w:bottom w:val="single" w:sz="4" w:space="0" w:color="auto"/>
              <w:right w:val="single" w:sz="4" w:space="0" w:color="auto"/>
            </w:tcBorders>
          </w:tcPr>
          <w:p w14:paraId="317F1674" w14:textId="77777777" w:rsidR="001029B8" w:rsidRPr="008F39EC" w:rsidRDefault="001029B8" w:rsidP="005F2EFD">
            <w:pPr>
              <w:spacing w:after="0" w:line="240" w:lineRule="auto"/>
              <w:rPr>
                <w:rFonts w:ascii="Times New Roman" w:hAnsi="Times New Roman" w:cs="Times New Roman"/>
                <w:sz w:val="28"/>
                <w:szCs w:val="28"/>
                <w:lang w:val="ky-KG"/>
              </w:rPr>
            </w:pPr>
          </w:p>
        </w:tc>
      </w:tr>
      <w:tr w:rsidR="00677D1B" w:rsidRPr="008F39EC" w14:paraId="46D0A4F7" w14:textId="77777777" w:rsidTr="006F0139">
        <w:trPr>
          <w:trHeight w:val="273"/>
        </w:trPr>
        <w:tc>
          <w:tcPr>
            <w:tcW w:w="10299" w:type="dxa"/>
            <w:gridSpan w:val="8"/>
            <w:tcBorders>
              <w:top w:val="single" w:sz="4" w:space="0" w:color="auto"/>
              <w:left w:val="single" w:sz="4" w:space="0" w:color="auto"/>
              <w:bottom w:val="single" w:sz="4" w:space="0" w:color="auto"/>
              <w:right w:val="single" w:sz="4" w:space="0" w:color="auto"/>
            </w:tcBorders>
          </w:tcPr>
          <w:p w14:paraId="2D9AF806" w14:textId="77777777"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3 – жол-жобонун жыйынтыгы: Жыйынтыктоочу отчет, </w:t>
            </w:r>
          </w:p>
          <w:p w14:paraId="37A16C9D" w14:textId="2D29CC55"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Чечим кабыл алуу боюнча комиссияга өткөрүп берилгенге чейин көзөмөлгө алынуучу документтердин тизмеси</w:t>
            </w:r>
          </w:p>
        </w:tc>
      </w:tr>
      <w:tr w:rsidR="00677D1B" w:rsidRPr="008F39EC" w14:paraId="6445C4F0" w14:textId="77777777" w:rsidTr="006F0139">
        <w:trPr>
          <w:trHeight w:val="273"/>
        </w:trPr>
        <w:tc>
          <w:tcPr>
            <w:tcW w:w="10299" w:type="dxa"/>
            <w:gridSpan w:val="8"/>
            <w:tcBorders>
              <w:top w:val="single" w:sz="4" w:space="0" w:color="auto"/>
              <w:left w:val="single" w:sz="4" w:space="0" w:color="auto"/>
              <w:bottom w:val="single" w:sz="4" w:space="0" w:color="auto"/>
              <w:right w:val="single" w:sz="4" w:space="0" w:color="auto"/>
            </w:tcBorders>
          </w:tcPr>
          <w:p w14:paraId="4D558114" w14:textId="18C4A58E"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3 – жол-жобонун узактыгы: </w:t>
            </w:r>
            <w:r w:rsidR="001029B8" w:rsidRPr="008F39EC">
              <w:rPr>
                <w:rFonts w:ascii="Times New Roman" w:hAnsi="Times New Roman" w:cs="Times New Roman"/>
                <w:sz w:val="28"/>
                <w:szCs w:val="28"/>
                <w:lang w:val="ky-KG"/>
              </w:rPr>
              <w:t>2-4 ай (максималдуу мөөнөт арыз ээсине түзөтүүчү иш-аракеттерди жүргүзүү үчүн берилген убакытты эске алуу менен көрсөтүлгөн)</w:t>
            </w:r>
          </w:p>
        </w:tc>
      </w:tr>
      <w:tr w:rsidR="00677D1B" w:rsidRPr="008F39EC" w14:paraId="379D5D6D" w14:textId="77777777" w:rsidTr="006F0139">
        <w:trPr>
          <w:trHeight w:val="273"/>
        </w:trPr>
        <w:tc>
          <w:tcPr>
            <w:tcW w:w="10299" w:type="dxa"/>
            <w:gridSpan w:val="8"/>
            <w:tcBorders>
              <w:top w:val="single" w:sz="4" w:space="0" w:color="auto"/>
              <w:left w:val="single" w:sz="4" w:space="0" w:color="auto"/>
              <w:bottom w:val="single" w:sz="4" w:space="0" w:color="auto"/>
              <w:right w:val="single" w:sz="4" w:space="0" w:color="auto"/>
            </w:tcBorders>
          </w:tcPr>
          <w:p w14:paraId="63A121DF" w14:textId="46847037"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Бул жол-жобонун түрү: административдик, уюштуруучулук-башкаруучулук</w:t>
            </w:r>
          </w:p>
        </w:tc>
      </w:tr>
      <w:tr w:rsidR="00677D1B" w:rsidRPr="008F39EC" w14:paraId="02C96ACE" w14:textId="77777777" w:rsidTr="006F0139">
        <w:trPr>
          <w:trHeight w:val="273"/>
        </w:trPr>
        <w:tc>
          <w:tcPr>
            <w:tcW w:w="10299" w:type="dxa"/>
            <w:gridSpan w:val="8"/>
            <w:tcBorders>
              <w:top w:val="single" w:sz="4" w:space="0" w:color="auto"/>
              <w:left w:val="single" w:sz="4" w:space="0" w:color="auto"/>
              <w:bottom w:val="single" w:sz="4" w:space="0" w:color="auto"/>
              <w:right w:val="single" w:sz="4" w:space="0" w:color="auto"/>
            </w:tcBorders>
          </w:tcPr>
          <w:p w14:paraId="2B15EA47" w14:textId="4A6118A3"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Бул жол-жобонун натыйжасын кийинки жол-жобону баштоо үчүн өткөрүп берүү ыкмасы: </w:t>
            </w:r>
          </w:p>
        </w:tc>
      </w:tr>
      <w:tr w:rsidR="00677D1B" w:rsidRPr="008F39EC" w14:paraId="057A4865" w14:textId="77777777" w:rsidTr="006F0139">
        <w:trPr>
          <w:trHeight w:val="273"/>
        </w:trPr>
        <w:tc>
          <w:tcPr>
            <w:tcW w:w="10299" w:type="dxa"/>
            <w:gridSpan w:val="8"/>
            <w:tcBorders>
              <w:top w:val="single" w:sz="4" w:space="0" w:color="auto"/>
              <w:left w:val="single" w:sz="4" w:space="0" w:color="auto"/>
              <w:bottom w:val="single" w:sz="4" w:space="0" w:color="auto"/>
              <w:right w:val="single" w:sz="4" w:space="0" w:color="auto"/>
            </w:tcBorders>
          </w:tcPr>
          <w:p w14:paraId="7FC0CF1B" w14:textId="77777777" w:rsidR="00677D1B" w:rsidRPr="008F39EC" w:rsidRDefault="00677D1B" w:rsidP="005F2EFD">
            <w:pPr>
              <w:widowControl w:val="0"/>
              <w:autoSpaceDE w:val="0"/>
              <w:autoSpaceDN w:val="0"/>
              <w:adjustRightInd w:val="0"/>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Кийинки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жол-жобонун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номери</w:t>
            </w:r>
            <w:proofErr w:type="spellEnd"/>
            <w:r w:rsidRPr="008F39EC">
              <w:rPr>
                <w:rFonts w:ascii="Times New Roman" w:hAnsi="Times New Roman" w:cs="Times New Roman"/>
                <w:sz w:val="28"/>
                <w:szCs w:val="28"/>
              </w:rPr>
              <w:t xml:space="preserve">: </w:t>
            </w:r>
          </w:p>
          <w:p w14:paraId="6CAB5F77" w14:textId="60DA86FD" w:rsidR="00677D1B" w:rsidRPr="008F39EC" w:rsidRDefault="00677D1B" w:rsidP="005F2EFD">
            <w:pPr>
              <w:spacing w:after="0" w:line="240" w:lineRule="auto"/>
              <w:rPr>
                <w:rFonts w:ascii="Times New Roman" w:hAnsi="Times New Roman" w:cs="Times New Roman"/>
                <w:b/>
                <w:sz w:val="28"/>
                <w:szCs w:val="28"/>
                <w:lang w:val="ky-KG"/>
              </w:rPr>
            </w:pPr>
            <w:r w:rsidRPr="008F39EC">
              <w:rPr>
                <w:rFonts w:ascii="Times New Roman" w:hAnsi="Times New Roman" w:cs="Times New Roman"/>
                <w:b/>
                <w:sz w:val="28"/>
                <w:szCs w:val="28"/>
                <w:lang w:val="ky-KG"/>
              </w:rPr>
              <w:t>4 Жол-жобо</w:t>
            </w:r>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Аккредитациялоо</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боюнча</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чечим</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кабыл</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алуу</w:t>
            </w:r>
            <w:proofErr w:type="spellEnd"/>
            <w:r w:rsidRPr="008F39EC">
              <w:rPr>
                <w:rFonts w:ascii="Times New Roman" w:hAnsi="Times New Roman" w:cs="Times New Roman"/>
                <w:b/>
                <w:sz w:val="28"/>
                <w:szCs w:val="28"/>
              </w:rPr>
              <w:t xml:space="preserve"> </w:t>
            </w:r>
          </w:p>
        </w:tc>
      </w:tr>
      <w:tr w:rsidR="00677D1B" w:rsidRPr="008F39EC" w14:paraId="17641334" w14:textId="77777777" w:rsidTr="006F0139">
        <w:tc>
          <w:tcPr>
            <w:tcW w:w="2382" w:type="dxa"/>
            <w:tcBorders>
              <w:top w:val="single" w:sz="4" w:space="0" w:color="auto"/>
              <w:left w:val="single" w:sz="4" w:space="0" w:color="auto"/>
              <w:bottom w:val="single" w:sz="4" w:space="0" w:color="auto"/>
              <w:right w:val="single" w:sz="4" w:space="0" w:color="auto"/>
            </w:tcBorders>
          </w:tcPr>
          <w:p w14:paraId="57F34DB2" w14:textId="77777777" w:rsidR="001029B8"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4</w:t>
            </w:r>
            <w:r w:rsidRPr="008F39EC">
              <w:rPr>
                <w:rFonts w:ascii="Times New Roman" w:hAnsi="Times New Roman" w:cs="Times New Roman"/>
                <w:sz w:val="28"/>
                <w:szCs w:val="28"/>
              </w:rPr>
              <w:t xml:space="preserve">.1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Чечим </w:t>
            </w:r>
            <w:proofErr w:type="spellStart"/>
            <w:r w:rsidRPr="008F39EC">
              <w:rPr>
                <w:rFonts w:ascii="Times New Roman" w:hAnsi="Times New Roman" w:cs="Times New Roman"/>
                <w:sz w:val="28"/>
                <w:szCs w:val="28"/>
              </w:rPr>
              <w:t>кабыл</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алуу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комиссияга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мүчөлөрдү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киргизүү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макулдашууну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чечим</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кабыл</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алуу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комиссияны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түзүү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буйрукту</w:t>
            </w:r>
            <w:proofErr w:type="spellEnd"/>
            <w:r w:rsidRPr="008F39EC">
              <w:rPr>
                <w:rFonts w:ascii="Times New Roman" w:hAnsi="Times New Roman" w:cs="Times New Roman"/>
                <w:sz w:val="28"/>
                <w:szCs w:val="28"/>
              </w:rPr>
              <w:t xml:space="preserve"> да</w:t>
            </w:r>
          </w:p>
          <w:p w14:paraId="3F37EBBC" w14:textId="15A43789" w:rsidR="00677D1B" w:rsidRPr="008F39EC" w:rsidRDefault="00677D1B"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ярдоо</w:t>
            </w:r>
            <w:proofErr w:type="spellEnd"/>
          </w:p>
        </w:tc>
        <w:tc>
          <w:tcPr>
            <w:tcW w:w="1701" w:type="dxa"/>
            <w:tcBorders>
              <w:top w:val="single" w:sz="4" w:space="0" w:color="auto"/>
              <w:left w:val="single" w:sz="4" w:space="0" w:color="auto"/>
              <w:bottom w:val="single" w:sz="4" w:space="0" w:color="auto"/>
              <w:right w:val="single" w:sz="4" w:space="0" w:color="auto"/>
            </w:tcBorders>
          </w:tcPr>
          <w:p w14:paraId="5F5B691B" w14:textId="4E296A75" w:rsidR="00677D1B" w:rsidRPr="008F39EC" w:rsidRDefault="00677D1B"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lastRenderedPageBreak/>
              <w:t>Жетекчилик</w:t>
            </w:r>
            <w:proofErr w:type="spellEnd"/>
            <w:r w:rsidRPr="008F39EC">
              <w:rPr>
                <w:rFonts w:ascii="Times New Roman" w:hAnsi="Times New Roman" w:cs="Times New Roman"/>
                <w:sz w:val="28"/>
                <w:szCs w:val="28"/>
              </w:rPr>
              <w:t xml:space="preserve"> (директор), </w:t>
            </w:r>
            <w:r w:rsidRPr="008F39EC">
              <w:rPr>
                <w:rFonts w:ascii="Times New Roman" w:hAnsi="Times New Roman" w:cs="Times New Roman"/>
                <w:sz w:val="28"/>
                <w:szCs w:val="28"/>
                <w:lang w:val="ky-KG"/>
              </w:rPr>
              <w:t xml:space="preserve">Аккредитациялоо </w:t>
            </w:r>
            <w:r w:rsidRPr="008F39EC">
              <w:rPr>
                <w:rFonts w:ascii="Times New Roman" w:hAnsi="Times New Roman" w:cs="Times New Roman"/>
                <w:sz w:val="28"/>
                <w:szCs w:val="28"/>
                <w:lang w:val="ky-KG"/>
              </w:rPr>
              <w:lastRenderedPageBreak/>
              <w:t>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50DC1A88" w14:textId="618881A1" w:rsidR="00677D1B" w:rsidRPr="008F39EC" w:rsidRDefault="006F0139"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lastRenderedPageBreak/>
              <w:t>3</w:t>
            </w:r>
            <w:r w:rsidR="00677D1B" w:rsidRPr="008F39EC">
              <w:rPr>
                <w:rFonts w:ascii="Times New Roman" w:hAnsi="Times New Roman" w:cs="Times New Roman"/>
                <w:sz w:val="28"/>
                <w:szCs w:val="28"/>
              </w:rPr>
              <w:t xml:space="preserve"> </w:t>
            </w:r>
            <w:proofErr w:type="spellStart"/>
            <w:r w:rsidR="00677D1B" w:rsidRPr="008F39EC">
              <w:rPr>
                <w:rFonts w:ascii="Times New Roman" w:hAnsi="Times New Roman" w:cs="Times New Roman"/>
                <w:sz w:val="28"/>
                <w:szCs w:val="28"/>
              </w:rPr>
              <w:t>күндөн</w:t>
            </w:r>
            <w:proofErr w:type="spellEnd"/>
            <w:r w:rsidR="00677D1B" w:rsidRPr="008F39EC">
              <w:rPr>
                <w:rFonts w:ascii="Times New Roman" w:hAnsi="Times New Roman" w:cs="Times New Roman"/>
                <w:sz w:val="28"/>
                <w:szCs w:val="28"/>
              </w:rPr>
              <w:t xml:space="preserve"> </w:t>
            </w:r>
            <w:proofErr w:type="spellStart"/>
            <w:r w:rsidR="00677D1B" w:rsidRPr="008F39EC">
              <w:rPr>
                <w:rFonts w:ascii="Times New Roman" w:hAnsi="Times New Roman" w:cs="Times New Roman"/>
                <w:sz w:val="28"/>
                <w:szCs w:val="28"/>
              </w:rPr>
              <w:t>ашык</w:t>
            </w:r>
            <w:proofErr w:type="spellEnd"/>
            <w:r w:rsidR="00677D1B" w:rsidRPr="008F39EC">
              <w:rPr>
                <w:rFonts w:ascii="Times New Roman" w:hAnsi="Times New Roman" w:cs="Times New Roman"/>
                <w:sz w:val="28"/>
                <w:szCs w:val="28"/>
              </w:rPr>
              <w:t xml:space="preserve"> </w:t>
            </w:r>
            <w:proofErr w:type="spellStart"/>
            <w:r w:rsidR="00677D1B"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26F2B890" w14:textId="6A15976B"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Комиссия </w:t>
            </w:r>
            <w:proofErr w:type="spellStart"/>
            <w:r w:rsidRPr="008F39EC">
              <w:rPr>
                <w:rFonts w:ascii="Times New Roman" w:hAnsi="Times New Roman" w:cs="Times New Roman"/>
                <w:sz w:val="28"/>
                <w:szCs w:val="28"/>
              </w:rPr>
              <w:t>түзүү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буйрук</w:t>
            </w:r>
            <w:proofErr w:type="spellEnd"/>
            <w:r w:rsidRPr="008F39EC">
              <w:rPr>
                <w:rFonts w:ascii="Times New Roman" w:hAnsi="Times New Roman" w:cs="Times New Roman"/>
                <w:sz w:val="28"/>
                <w:szCs w:val="28"/>
              </w:rPr>
              <w:t>.</w:t>
            </w:r>
          </w:p>
        </w:tc>
        <w:tc>
          <w:tcPr>
            <w:tcW w:w="2128" w:type="dxa"/>
            <w:gridSpan w:val="2"/>
            <w:vMerge w:val="restart"/>
            <w:tcBorders>
              <w:top w:val="single" w:sz="4" w:space="0" w:color="auto"/>
              <w:left w:val="single" w:sz="4" w:space="0" w:color="auto"/>
              <w:right w:val="single" w:sz="4" w:space="0" w:color="auto"/>
            </w:tcBorders>
          </w:tcPr>
          <w:p w14:paraId="08FF87C5" w14:textId="77777777" w:rsidR="00677D1B" w:rsidRPr="008F39EC" w:rsidRDefault="00677D1B"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Кыргыз Республикасынын Экономика жана </w:t>
            </w:r>
            <w:r w:rsidRPr="008F39EC">
              <w:rPr>
                <w:rFonts w:ascii="Times New Roman" w:hAnsi="Times New Roman" w:cs="Times New Roman"/>
                <w:sz w:val="28"/>
                <w:szCs w:val="28"/>
                <w:lang w:val="ky-KG"/>
              </w:rPr>
              <w:lastRenderedPageBreak/>
              <w:t xml:space="preserve">Коммерция министиринин 03.02.2025ж №2 буйругу менен бекитилген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көрсөтүүнүн</w:t>
            </w:r>
            <w:proofErr w:type="spellEnd"/>
            <w:r w:rsidRPr="008F39EC">
              <w:rPr>
                <w:rFonts w:ascii="Times New Roman" w:hAnsi="Times New Roman" w:cs="Times New Roman"/>
                <w:sz w:val="28"/>
                <w:szCs w:val="28"/>
              </w:rPr>
              <w:t xml:space="preserve"> стандарты</w:t>
            </w:r>
          </w:p>
          <w:p w14:paraId="4E08540A" w14:textId="77777777" w:rsidR="00677D1B" w:rsidRPr="008F39EC" w:rsidRDefault="00677D1B" w:rsidP="005F2EFD">
            <w:pPr>
              <w:spacing w:after="0" w:line="240" w:lineRule="auto"/>
              <w:rPr>
                <w:rFonts w:ascii="Times New Roman" w:hAnsi="Times New Roman" w:cs="Times New Roman"/>
                <w:sz w:val="28"/>
                <w:szCs w:val="28"/>
                <w:lang w:val="ky-KG"/>
              </w:rPr>
            </w:pPr>
          </w:p>
          <w:p w14:paraId="308CE00F" w14:textId="77777777" w:rsidR="00677D1B" w:rsidRPr="008F39EC" w:rsidRDefault="00677D1B" w:rsidP="005F2EFD">
            <w:pPr>
              <w:widowControl w:val="0"/>
              <w:autoSpaceDE w:val="0"/>
              <w:autoSpaceDN w:val="0"/>
              <w:adjustRightInd w:val="0"/>
              <w:spacing w:after="0" w:line="240" w:lineRule="auto"/>
              <w:rPr>
                <w:rFonts w:ascii="Times New Roman" w:hAnsi="Times New Roman" w:cs="Times New Roman"/>
                <w:sz w:val="28"/>
                <w:szCs w:val="28"/>
                <w:lang w:val="ky-KG"/>
              </w:rPr>
            </w:pPr>
          </w:p>
          <w:p w14:paraId="286720DA" w14:textId="695CD54E"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«Чечим кабыл алуу», КЦА-ПА 4 ООС  жол-жобосу К</w:t>
            </w:r>
            <w:r w:rsidR="005F2EFD">
              <w:rPr>
                <w:rFonts w:ascii="Times New Roman" w:hAnsi="Times New Roman" w:cs="Times New Roman"/>
                <w:sz w:val="28"/>
                <w:szCs w:val="28"/>
                <w:lang w:val="ky-KG"/>
              </w:rPr>
              <w:t>АБ</w:t>
            </w:r>
            <w:r w:rsidRPr="008F39EC">
              <w:rPr>
                <w:rFonts w:ascii="Times New Roman" w:hAnsi="Times New Roman" w:cs="Times New Roman"/>
                <w:sz w:val="28"/>
                <w:szCs w:val="28"/>
                <w:lang w:val="ky-KG"/>
              </w:rPr>
              <w:t xml:space="preserve"> </w:t>
            </w:r>
            <w:hyperlink r:id="rId12" w:history="1">
              <w:r w:rsidRPr="008F39EC">
                <w:rPr>
                  <w:rStyle w:val="ad"/>
                  <w:rFonts w:ascii="Times New Roman" w:hAnsi="Times New Roman" w:cs="Times New Roman"/>
                  <w:color w:val="auto"/>
                  <w:sz w:val="28"/>
                  <w:szCs w:val="28"/>
                  <w:lang w:val="ky-KG"/>
                </w:rPr>
                <w:t>https://kca.gov.kg/publication</w:t>
              </w:r>
            </w:hyperlink>
            <w:r w:rsidRPr="008F39EC">
              <w:rPr>
                <w:rStyle w:val="ad"/>
                <w:rFonts w:ascii="Times New Roman" w:hAnsi="Times New Roman" w:cs="Times New Roman"/>
                <w:color w:val="auto"/>
                <w:sz w:val="28"/>
                <w:szCs w:val="28"/>
                <w:lang w:val="ky-KG"/>
              </w:rPr>
              <w:t xml:space="preserve"> </w:t>
            </w:r>
            <w:r w:rsidRPr="008F39EC">
              <w:rPr>
                <w:rStyle w:val="ad"/>
                <w:rFonts w:ascii="Times New Roman" w:hAnsi="Times New Roman" w:cs="Times New Roman"/>
                <w:color w:val="auto"/>
                <w:sz w:val="28"/>
                <w:szCs w:val="28"/>
                <w:u w:val="none"/>
                <w:lang w:val="ky-KG"/>
              </w:rPr>
              <w:t>сайтында жайгаштырылган</w:t>
            </w:r>
          </w:p>
        </w:tc>
      </w:tr>
      <w:tr w:rsidR="00677D1B" w:rsidRPr="008F39EC" w14:paraId="40A70B75" w14:textId="77777777" w:rsidTr="006F0139">
        <w:trPr>
          <w:trHeight w:val="3080"/>
        </w:trPr>
        <w:tc>
          <w:tcPr>
            <w:tcW w:w="2382" w:type="dxa"/>
            <w:tcBorders>
              <w:top w:val="single" w:sz="4" w:space="0" w:color="auto"/>
              <w:left w:val="single" w:sz="4" w:space="0" w:color="auto"/>
              <w:bottom w:val="single" w:sz="4" w:space="0" w:color="auto"/>
              <w:right w:val="single" w:sz="4" w:space="0" w:color="auto"/>
            </w:tcBorders>
          </w:tcPr>
          <w:p w14:paraId="75417AB8" w14:textId="068091EB" w:rsidR="00677D1B" w:rsidRPr="008F39EC" w:rsidRDefault="00677D1B" w:rsidP="005F2EFD">
            <w:pPr>
              <w:spacing w:after="0" w:line="240" w:lineRule="auto"/>
              <w:rPr>
                <w:rFonts w:ascii="Times New Roman" w:hAnsi="Times New Roman" w:cs="Times New Roman"/>
                <w:sz w:val="28"/>
                <w:szCs w:val="28"/>
                <w:lang w:val="ky-KG"/>
              </w:rPr>
            </w:pPr>
            <w:bookmarkStart w:id="1" w:name="_Hlk193625349"/>
            <w:bookmarkStart w:id="2" w:name="_Hlk193625240"/>
            <w:r w:rsidRPr="008F39EC">
              <w:rPr>
                <w:rFonts w:ascii="Times New Roman" w:hAnsi="Times New Roman" w:cs="Times New Roman"/>
                <w:sz w:val="28"/>
                <w:szCs w:val="28"/>
                <w:lang w:val="ky-KG"/>
              </w:rPr>
              <w:lastRenderedPageBreak/>
              <w:t xml:space="preserve">4.2 Иш-аракети </w:t>
            </w:r>
            <w:bookmarkEnd w:id="1"/>
            <w:r w:rsidRPr="008F39EC">
              <w:rPr>
                <w:rFonts w:ascii="Times New Roman" w:hAnsi="Times New Roman" w:cs="Times New Roman"/>
                <w:sz w:val="28"/>
                <w:szCs w:val="28"/>
                <w:lang w:val="ky-KG"/>
              </w:rPr>
              <w:t>Мамлекеттик кызмат көрсөтүүнү керектөөчүнү аккредитациялоо боюнча материалдарды чечим кабыл алуу боюнча комиссиянын мүчөлөрүнүн карап чыгуусу, чечим кабыл алуусу</w:t>
            </w:r>
            <w:bookmarkEnd w:id="2"/>
          </w:p>
        </w:tc>
        <w:tc>
          <w:tcPr>
            <w:tcW w:w="1701" w:type="dxa"/>
            <w:tcBorders>
              <w:top w:val="single" w:sz="4" w:space="0" w:color="auto"/>
              <w:left w:val="single" w:sz="4" w:space="0" w:color="auto"/>
              <w:bottom w:val="single" w:sz="4" w:space="0" w:color="auto"/>
              <w:right w:val="single" w:sz="4" w:space="0" w:color="auto"/>
            </w:tcBorders>
          </w:tcPr>
          <w:p w14:paraId="6C0DD3F6" w14:textId="4BC0A37B"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Чечим кабыл алуу боюнча Комиссия, шайкештикти баалоо боюнча органдарды аккредитациялоонун тиешелүү бөлүмүнүн адиси</w:t>
            </w:r>
          </w:p>
        </w:tc>
        <w:tc>
          <w:tcPr>
            <w:tcW w:w="2221" w:type="dxa"/>
            <w:gridSpan w:val="2"/>
            <w:tcBorders>
              <w:top w:val="single" w:sz="4" w:space="0" w:color="auto"/>
              <w:left w:val="single" w:sz="4" w:space="0" w:color="auto"/>
              <w:bottom w:val="single" w:sz="4" w:space="0" w:color="auto"/>
              <w:right w:val="single" w:sz="4" w:space="0" w:color="auto"/>
            </w:tcBorders>
          </w:tcPr>
          <w:p w14:paraId="69896C97" w14:textId="694F2EA7"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14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r w:rsidRPr="008F39EC">
              <w:rPr>
                <w:rFonts w:ascii="Times New Roman" w:hAnsi="Times New Roman" w:cs="Times New Roman"/>
                <w:sz w:val="28"/>
                <w:szCs w:val="28"/>
              </w:rPr>
              <w:t>.</w:t>
            </w:r>
          </w:p>
        </w:tc>
        <w:tc>
          <w:tcPr>
            <w:tcW w:w="1867" w:type="dxa"/>
            <w:gridSpan w:val="2"/>
            <w:tcBorders>
              <w:top w:val="single" w:sz="4" w:space="0" w:color="auto"/>
              <w:left w:val="single" w:sz="4" w:space="0" w:color="auto"/>
              <w:bottom w:val="single" w:sz="4" w:space="0" w:color="auto"/>
              <w:right w:val="single" w:sz="4" w:space="0" w:color="auto"/>
            </w:tcBorders>
          </w:tcPr>
          <w:p w14:paraId="0F8590E8" w14:textId="77777777"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1.</w:t>
            </w:r>
            <w:r w:rsidRPr="008F39EC">
              <w:rPr>
                <w:rFonts w:ascii="Times New Roman" w:hAnsi="Times New Roman" w:cs="Times New Roman"/>
                <w:sz w:val="28"/>
                <w:szCs w:val="28"/>
              </w:rPr>
              <w:t xml:space="preserve">Аккредитация </w:t>
            </w:r>
            <w:proofErr w:type="spellStart"/>
            <w:r w:rsidRPr="008F39EC">
              <w:rPr>
                <w:rFonts w:ascii="Times New Roman" w:hAnsi="Times New Roman" w:cs="Times New Roman"/>
                <w:sz w:val="28"/>
                <w:szCs w:val="28"/>
              </w:rPr>
              <w:t>берүү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чечим</w:t>
            </w:r>
            <w:proofErr w:type="spellEnd"/>
          </w:p>
          <w:p w14:paraId="5817D02B" w14:textId="1214D6F8"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2.</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Аккредитациялоодон</w:t>
            </w:r>
            <w:proofErr w:type="spellEnd"/>
            <w:r w:rsidRPr="008F39EC">
              <w:rPr>
                <w:rFonts w:ascii="Times New Roman" w:hAnsi="Times New Roman" w:cs="Times New Roman"/>
                <w:sz w:val="28"/>
                <w:szCs w:val="28"/>
              </w:rPr>
              <w:t xml:space="preserve"> баш </w:t>
            </w:r>
            <w:proofErr w:type="spellStart"/>
            <w:r w:rsidRPr="008F39EC">
              <w:rPr>
                <w:rFonts w:ascii="Times New Roman" w:hAnsi="Times New Roman" w:cs="Times New Roman"/>
                <w:sz w:val="28"/>
                <w:szCs w:val="28"/>
              </w:rPr>
              <w:t>тартуу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чечим</w:t>
            </w:r>
            <w:proofErr w:type="spellEnd"/>
          </w:p>
        </w:tc>
        <w:tc>
          <w:tcPr>
            <w:tcW w:w="2128" w:type="dxa"/>
            <w:gridSpan w:val="2"/>
            <w:vMerge/>
            <w:tcBorders>
              <w:left w:val="single" w:sz="4" w:space="0" w:color="auto"/>
              <w:right w:val="single" w:sz="4" w:space="0" w:color="auto"/>
            </w:tcBorders>
          </w:tcPr>
          <w:p w14:paraId="2499F05E" w14:textId="77777777" w:rsidR="00677D1B" w:rsidRPr="008F39EC" w:rsidRDefault="00677D1B" w:rsidP="005F2EFD">
            <w:pPr>
              <w:spacing w:after="0" w:line="240" w:lineRule="auto"/>
              <w:rPr>
                <w:rFonts w:ascii="Times New Roman" w:hAnsi="Times New Roman" w:cs="Times New Roman"/>
                <w:sz w:val="28"/>
                <w:szCs w:val="28"/>
              </w:rPr>
            </w:pPr>
          </w:p>
        </w:tc>
      </w:tr>
      <w:tr w:rsidR="00677D1B" w:rsidRPr="008F39EC" w14:paraId="48AD45CE" w14:textId="77777777" w:rsidTr="006F0139">
        <w:tc>
          <w:tcPr>
            <w:tcW w:w="2382" w:type="dxa"/>
            <w:tcBorders>
              <w:top w:val="single" w:sz="4" w:space="0" w:color="auto"/>
              <w:left w:val="single" w:sz="4" w:space="0" w:color="auto"/>
              <w:bottom w:val="single" w:sz="4" w:space="0" w:color="auto"/>
              <w:right w:val="single" w:sz="4" w:space="0" w:color="auto"/>
            </w:tcBorders>
          </w:tcPr>
          <w:p w14:paraId="636F6204" w14:textId="313EF2F9"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4</w:t>
            </w:r>
            <w:r w:rsidRPr="008F39EC">
              <w:rPr>
                <w:rFonts w:ascii="Times New Roman" w:hAnsi="Times New Roman" w:cs="Times New Roman"/>
                <w:sz w:val="28"/>
                <w:szCs w:val="28"/>
              </w:rPr>
              <w:t xml:space="preserve">.3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аттестатын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тариздөө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ШБОнын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аккредитацияланган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реестрине</w:t>
            </w:r>
            <w:proofErr w:type="spellEnd"/>
            <w:r w:rsidRPr="008F39EC">
              <w:rPr>
                <w:rFonts w:ascii="Times New Roman" w:hAnsi="Times New Roman" w:cs="Times New Roman"/>
                <w:sz w:val="28"/>
                <w:szCs w:val="28"/>
              </w:rPr>
              <w:t xml:space="preserve"> </w:t>
            </w:r>
            <w:r w:rsidR="002864E8" w:rsidRPr="008F39EC">
              <w:rPr>
                <w:rFonts w:ascii="Times New Roman" w:hAnsi="Times New Roman" w:cs="Times New Roman"/>
                <w:bCs/>
                <w:sz w:val="28"/>
                <w:szCs w:val="28"/>
                <w:lang w:val="ky-KG"/>
              </w:rPr>
              <w:t xml:space="preserve">персоналды аттестациялоо боюнча сертификаттоо </w:t>
            </w:r>
            <w:proofErr w:type="spellStart"/>
            <w:r w:rsidRPr="008F39EC">
              <w:rPr>
                <w:rFonts w:ascii="Times New Roman" w:hAnsi="Times New Roman" w:cs="Times New Roman"/>
                <w:sz w:val="28"/>
                <w:szCs w:val="28"/>
              </w:rPr>
              <w:t>органдарын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маалыматты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киргизүү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3852ED7A" w14:textId="77777777" w:rsidR="00677D1B" w:rsidRPr="008F39EC" w:rsidRDefault="00677D1B"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Жетекчилик</w:t>
            </w:r>
            <w:proofErr w:type="spellEnd"/>
            <w:r w:rsidRPr="008F39EC">
              <w:rPr>
                <w:rFonts w:ascii="Times New Roman" w:hAnsi="Times New Roman" w:cs="Times New Roman"/>
                <w:sz w:val="28"/>
                <w:szCs w:val="28"/>
              </w:rPr>
              <w:t xml:space="preserve"> (директор), </w:t>
            </w:r>
          </w:p>
          <w:p w14:paraId="606D27D4" w14:textId="77777777"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Аккредитациялоо боюнча иштерди уюштуруу бөлүмүнүн адиси (АИУБ), Чечим кабыл алуу боюнча Комиссия,</w:t>
            </w:r>
          </w:p>
          <w:p w14:paraId="5C47ABFB" w14:textId="569DC6EE"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449DB425" w14:textId="6A699716"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2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445E0DA2" w14:textId="4B451E19"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 xml:space="preserve">1. </w:t>
            </w:r>
            <w:proofErr w:type="spellStart"/>
            <w:r w:rsidRPr="008F39EC">
              <w:rPr>
                <w:rFonts w:ascii="Times New Roman" w:hAnsi="Times New Roman" w:cs="Times New Roman"/>
                <w:sz w:val="28"/>
                <w:szCs w:val="28"/>
              </w:rPr>
              <w:t>Аккредитациялоо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аттестатын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аккредитацияланган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кызматкерлерди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сертификациялоо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органдарынын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реестрине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киргизүү</w:t>
            </w:r>
            <w:proofErr w:type="spellEnd"/>
            <w:r w:rsidRPr="008F39EC">
              <w:rPr>
                <w:rFonts w:ascii="Times New Roman" w:hAnsi="Times New Roman" w:cs="Times New Roman"/>
                <w:sz w:val="28"/>
                <w:szCs w:val="28"/>
              </w:rPr>
              <w:t>.</w:t>
            </w:r>
          </w:p>
        </w:tc>
        <w:tc>
          <w:tcPr>
            <w:tcW w:w="2128" w:type="dxa"/>
            <w:gridSpan w:val="2"/>
            <w:vMerge/>
            <w:tcBorders>
              <w:left w:val="single" w:sz="4" w:space="0" w:color="auto"/>
              <w:right w:val="single" w:sz="4" w:space="0" w:color="auto"/>
            </w:tcBorders>
          </w:tcPr>
          <w:p w14:paraId="673DCB4D" w14:textId="77777777" w:rsidR="00677D1B" w:rsidRPr="008F39EC" w:rsidRDefault="00677D1B" w:rsidP="005F2EFD">
            <w:pPr>
              <w:spacing w:after="0" w:line="240" w:lineRule="auto"/>
              <w:rPr>
                <w:rFonts w:ascii="Times New Roman" w:hAnsi="Times New Roman" w:cs="Times New Roman"/>
                <w:sz w:val="28"/>
                <w:szCs w:val="28"/>
              </w:rPr>
            </w:pPr>
          </w:p>
        </w:tc>
      </w:tr>
      <w:tr w:rsidR="00677D1B" w:rsidRPr="008F39EC" w14:paraId="3C384087" w14:textId="77777777" w:rsidTr="006F0139">
        <w:trPr>
          <w:trHeight w:val="2194"/>
        </w:trPr>
        <w:tc>
          <w:tcPr>
            <w:tcW w:w="2382" w:type="dxa"/>
            <w:tcBorders>
              <w:top w:val="single" w:sz="4" w:space="0" w:color="auto"/>
              <w:left w:val="single" w:sz="4" w:space="0" w:color="auto"/>
              <w:bottom w:val="single" w:sz="4" w:space="0" w:color="auto"/>
              <w:right w:val="single" w:sz="4" w:space="0" w:color="auto"/>
            </w:tcBorders>
          </w:tcPr>
          <w:p w14:paraId="3A5BBAD7" w14:textId="512210D8"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lastRenderedPageBreak/>
              <w:t>4</w:t>
            </w:r>
            <w:r w:rsidRPr="008F39EC">
              <w:rPr>
                <w:rFonts w:ascii="Times New Roman" w:hAnsi="Times New Roman" w:cs="Times New Roman"/>
                <w:sz w:val="28"/>
                <w:szCs w:val="28"/>
              </w:rPr>
              <w:t xml:space="preserve">.4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Аккредитацияланган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ШБОнын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ишине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контролдоо</w:t>
            </w:r>
            <w:proofErr w:type="spellEnd"/>
            <w:r w:rsidRPr="008F39EC">
              <w:rPr>
                <w:rFonts w:ascii="Times New Roman" w:hAnsi="Times New Roman" w:cs="Times New Roman"/>
                <w:sz w:val="28"/>
                <w:szCs w:val="28"/>
              </w:rPr>
              <w:t xml:space="preserve"> / кайра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жүргүзүүгө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картаны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тариздөө</w:t>
            </w:r>
            <w:proofErr w:type="spellEnd"/>
          </w:p>
        </w:tc>
        <w:tc>
          <w:tcPr>
            <w:tcW w:w="1701" w:type="dxa"/>
            <w:tcBorders>
              <w:top w:val="single" w:sz="4" w:space="0" w:color="auto"/>
              <w:left w:val="single" w:sz="4" w:space="0" w:color="auto"/>
              <w:bottom w:val="single" w:sz="4" w:space="0" w:color="auto"/>
              <w:right w:val="single" w:sz="4" w:space="0" w:color="auto"/>
            </w:tcBorders>
          </w:tcPr>
          <w:p w14:paraId="6C1B9D20" w14:textId="6F487F70" w:rsidR="00677D1B" w:rsidRPr="008F39EC" w:rsidRDefault="00677D1B" w:rsidP="005F2EFD">
            <w:pPr>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Жетекчилик</w:t>
            </w:r>
            <w:proofErr w:type="spellEnd"/>
            <w:r w:rsidRPr="008F39EC">
              <w:rPr>
                <w:rFonts w:ascii="Times New Roman" w:hAnsi="Times New Roman" w:cs="Times New Roman"/>
                <w:sz w:val="28"/>
                <w:szCs w:val="28"/>
              </w:rPr>
              <w:t xml:space="preserve"> (директор), </w:t>
            </w: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7A67B85A" w14:textId="041AE123"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0,5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78184BE7" w14:textId="2CB693D8" w:rsidR="00677D1B" w:rsidRPr="008F39EC" w:rsidRDefault="00677D1B" w:rsidP="005F2EFD">
            <w:pPr>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контролдоо</w:t>
            </w:r>
            <w:proofErr w:type="spellEnd"/>
            <w:r w:rsidRPr="008F39EC">
              <w:rPr>
                <w:rFonts w:ascii="Times New Roman" w:hAnsi="Times New Roman" w:cs="Times New Roman"/>
                <w:sz w:val="28"/>
                <w:szCs w:val="28"/>
              </w:rPr>
              <w:t xml:space="preserve">/кайра </w:t>
            </w:r>
            <w:proofErr w:type="spellStart"/>
            <w:r w:rsidRPr="008F39EC">
              <w:rPr>
                <w:rFonts w:ascii="Times New Roman" w:hAnsi="Times New Roman" w:cs="Times New Roman"/>
                <w:sz w:val="28"/>
                <w:szCs w:val="28"/>
              </w:rPr>
              <w:t>баалоонун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картасы</w:t>
            </w:r>
            <w:proofErr w:type="spellEnd"/>
          </w:p>
        </w:tc>
        <w:tc>
          <w:tcPr>
            <w:tcW w:w="2128" w:type="dxa"/>
            <w:gridSpan w:val="2"/>
            <w:vMerge/>
            <w:tcBorders>
              <w:left w:val="single" w:sz="4" w:space="0" w:color="auto"/>
              <w:bottom w:val="single" w:sz="4" w:space="0" w:color="auto"/>
              <w:right w:val="single" w:sz="4" w:space="0" w:color="auto"/>
            </w:tcBorders>
          </w:tcPr>
          <w:p w14:paraId="5724DCD2" w14:textId="77777777" w:rsidR="00677D1B" w:rsidRPr="008F39EC" w:rsidRDefault="00677D1B" w:rsidP="005F2EFD">
            <w:pPr>
              <w:spacing w:after="0" w:line="240" w:lineRule="auto"/>
              <w:rPr>
                <w:rFonts w:ascii="Times New Roman" w:hAnsi="Times New Roman" w:cs="Times New Roman"/>
                <w:sz w:val="28"/>
                <w:szCs w:val="28"/>
              </w:rPr>
            </w:pPr>
          </w:p>
        </w:tc>
      </w:tr>
      <w:tr w:rsidR="00677D1B" w:rsidRPr="008F39EC" w14:paraId="6C47EE48"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55104585" w14:textId="15EA19F8" w:rsidR="00677D1B" w:rsidRPr="008F39EC" w:rsidRDefault="00677D1B"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rPr>
              <w:t xml:space="preserve">4 – </w:t>
            </w:r>
            <w:proofErr w:type="spellStart"/>
            <w:r w:rsidRPr="008F39EC">
              <w:rPr>
                <w:rFonts w:ascii="Times New Roman" w:hAnsi="Times New Roman" w:cs="Times New Roman"/>
                <w:sz w:val="28"/>
                <w:szCs w:val="28"/>
              </w:rPr>
              <w:t>жол-жобонун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жыйынтыгы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аттестатын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w:t>
            </w:r>
            <w:r w:rsidR="00E866C9" w:rsidRPr="008F39EC">
              <w:rPr>
                <w:rFonts w:ascii="Times New Roman" w:hAnsi="Times New Roman" w:cs="Times New Roman"/>
                <w:sz w:val="28"/>
                <w:szCs w:val="28"/>
              </w:rPr>
              <w:t>онтролдоо</w:t>
            </w:r>
            <w:proofErr w:type="spellEnd"/>
            <w:r w:rsidRPr="008F39EC">
              <w:rPr>
                <w:rFonts w:ascii="Times New Roman" w:hAnsi="Times New Roman" w:cs="Times New Roman"/>
                <w:sz w:val="28"/>
                <w:szCs w:val="28"/>
              </w:rPr>
              <w:t xml:space="preserve">/кайра </w:t>
            </w:r>
            <w:proofErr w:type="spellStart"/>
            <w:r w:rsidRPr="008F39EC">
              <w:rPr>
                <w:rFonts w:ascii="Times New Roman" w:hAnsi="Times New Roman" w:cs="Times New Roman"/>
                <w:sz w:val="28"/>
                <w:szCs w:val="28"/>
              </w:rPr>
              <w:t>баалоонун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картасы</w:t>
            </w:r>
            <w:proofErr w:type="spellEnd"/>
          </w:p>
        </w:tc>
      </w:tr>
      <w:tr w:rsidR="00677D1B" w:rsidRPr="008F39EC" w14:paraId="2BF93A73"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1E8D40BC" w14:textId="3C3170AA"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rPr>
              <w:t xml:space="preserve">4 – </w:t>
            </w:r>
            <w:proofErr w:type="spellStart"/>
            <w:r w:rsidRPr="008F39EC">
              <w:rPr>
                <w:rFonts w:ascii="Times New Roman" w:hAnsi="Times New Roman" w:cs="Times New Roman"/>
                <w:sz w:val="28"/>
                <w:szCs w:val="28"/>
              </w:rPr>
              <w:t>жол-жобонун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узактыгы</w:t>
            </w:r>
            <w:proofErr w:type="spellEnd"/>
            <w:r w:rsidRPr="008F39EC">
              <w:rPr>
                <w:rFonts w:ascii="Times New Roman" w:hAnsi="Times New Roman" w:cs="Times New Roman"/>
                <w:sz w:val="28"/>
                <w:szCs w:val="28"/>
              </w:rPr>
              <w:t xml:space="preserve">: </w:t>
            </w:r>
            <w:r w:rsidR="006F0139" w:rsidRPr="008F39EC">
              <w:rPr>
                <w:rFonts w:ascii="Times New Roman" w:hAnsi="Times New Roman" w:cs="Times New Roman"/>
                <w:sz w:val="28"/>
                <w:szCs w:val="28"/>
                <w:lang w:val="ky-KG"/>
              </w:rPr>
              <w:t>20</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w:t>
            </w:r>
            <w:proofErr w:type="spellEnd"/>
          </w:p>
        </w:tc>
      </w:tr>
      <w:tr w:rsidR="00677D1B" w:rsidRPr="008F39EC" w14:paraId="3588EE69"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13441291" w14:textId="275065C3"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Бул жол-жобонун түрү: административдик, уюштуруучулук-башкаруучулук</w:t>
            </w:r>
          </w:p>
        </w:tc>
      </w:tr>
      <w:tr w:rsidR="00677D1B" w:rsidRPr="008F39EC" w14:paraId="65EB68B5"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612F12A7" w14:textId="488D0142" w:rsidR="00677D1B" w:rsidRPr="008F39EC" w:rsidRDefault="00677D1B"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Бул жол-жобонун натыйжасын кийинки жол-жобону баштоо үчүн өткөрүп берүү ыкмасы</w:t>
            </w:r>
            <w:r w:rsidRPr="008F39EC">
              <w:rPr>
                <w:rFonts w:ascii="Times New Roman" w:hAnsi="Times New Roman" w:cs="Times New Roman"/>
                <w:sz w:val="28"/>
                <w:szCs w:val="28"/>
              </w:rPr>
              <w:t xml:space="preserve">: </w:t>
            </w:r>
          </w:p>
        </w:tc>
      </w:tr>
      <w:tr w:rsidR="00677D1B" w:rsidRPr="008F39EC" w14:paraId="50FA5B46" w14:textId="77777777" w:rsidTr="006F0139">
        <w:tc>
          <w:tcPr>
            <w:tcW w:w="10299" w:type="dxa"/>
            <w:gridSpan w:val="8"/>
            <w:tcBorders>
              <w:top w:val="single" w:sz="4" w:space="0" w:color="auto"/>
              <w:left w:val="single" w:sz="4" w:space="0" w:color="auto"/>
              <w:bottom w:val="single" w:sz="4" w:space="0" w:color="auto"/>
              <w:right w:val="single" w:sz="4" w:space="0" w:color="auto"/>
            </w:tcBorders>
          </w:tcPr>
          <w:p w14:paraId="22207367" w14:textId="77777777" w:rsidR="00677D1B" w:rsidRPr="008F39EC" w:rsidRDefault="00677D1B" w:rsidP="005F2EFD">
            <w:pPr>
              <w:widowControl w:val="0"/>
              <w:autoSpaceDE w:val="0"/>
              <w:autoSpaceDN w:val="0"/>
              <w:adjustRightInd w:val="0"/>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Кийинки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жол-жобонун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номери</w:t>
            </w:r>
            <w:proofErr w:type="spellEnd"/>
            <w:r w:rsidRPr="008F39EC">
              <w:rPr>
                <w:rFonts w:ascii="Times New Roman" w:hAnsi="Times New Roman" w:cs="Times New Roman"/>
                <w:sz w:val="28"/>
                <w:szCs w:val="28"/>
              </w:rPr>
              <w:t xml:space="preserve">: </w:t>
            </w:r>
          </w:p>
          <w:p w14:paraId="53B13991" w14:textId="4FBB77E9" w:rsidR="00677D1B" w:rsidRPr="008F39EC" w:rsidRDefault="00677D1B" w:rsidP="005F2EFD">
            <w:pPr>
              <w:spacing w:after="0" w:line="240" w:lineRule="auto"/>
              <w:rPr>
                <w:rFonts w:ascii="Times New Roman" w:hAnsi="Times New Roman" w:cs="Times New Roman"/>
                <w:b/>
                <w:sz w:val="28"/>
                <w:szCs w:val="28"/>
              </w:rPr>
            </w:pPr>
            <w:r w:rsidRPr="008F39EC">
              <w:rPr>
                <w:rFonts w:ascii="Times New Roman" w:hAnsi="Times New Roman" w:cs="Times New Roman"/>
                <w:b/>
                <w:sz w:val="28"/>
                <w:szCs w:val="28"/>
              </w:rPr>
              <w:t xml:space="preserve">5 – </w:t>
            </w:r>
            <w:proofErr w:type="spellStart"/>
            <w:r w:rsidRPr="008F39EC">
              <w:rPr>
                <w:rFonts w:ascii="Times New Roman" w:hAnsi="Times New Roman" w:cs="Times New Roman"/>
                <w:b/>
                <w:sz w:val="28"/>
                <w:szCs w:val="28"/>
              </w:rPr>
              <w:t>Жол-жобо</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Аккредиттелген</w:t>
            </w:r>
            <w:proofErr w:type="spellEnd"/>
            <w:r w:rsidRPr="008F39EC">
              <w:rPr>
                <w:rFonts w:ascii="Times New Roman" w:hAnsi="Times New Roman" w:cs="Times New Roman"/>
                <w:b/>
                <w:sz w:val="28"/>
                <w:szCs w:val="28"/>
              </w:rPr>
              <w:t xml:space="preserve"> </w:t>
            </w:r>
            <w:r w:rsidR="002864E8" w:rsidRPr="008F39EC">
              <w:rPr>
                <w:rFonts w:ascii="Times New Roman" w:hAnsi="Times New Roman" w:cs="Times New Roman"/>
                <w:b/>
                <w:sz w:val="28"/>
                <w:szCs w:val="28"/>
                <w:lang w:val="ky-KG"/>
              </w:rPr>
              <w:t>персоналды аттестациялоо боюнча сертификаттоо орган</w:t>
            </w:r>
            <w:proofErr w:type="spellStart"/>
            <w:r w:rsidRPr="008F39EC">
              <w:rPr>
                <w:rFonts w:ascii="Times New Roman" w:hAnsi="Times New Roman" w:cs="Times New Roman"/>
                <w:b/>
                <w:sz w:val="28"/>
                <w:szCs w:val="28"/>
              </w:rPr>
              <w:t>дарынын</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ишин</w:t>
            </w:r>
            <w:proofErr w:type="spellEnd"/>
            <w:r w:rsidRPr="008F39EC">
              <w:rPr>
                <w:rFonts w:ascii="Times New Roman" w:hAnsi="Times New Roman" w:cs="Times New Roman"/>
                <w:b/>
                <w:sz w:val="28"/>
                <w:szCs w:val="28"/>
              </w:rPr>
              <w:t xml:space="preserve"> эл </w:t>
            </w:r>
            <w:proofErr w:type="spellStart"/>
            <w:r w:rsidRPr="008F39EC">
              <w:rPr>
                <w:rFonts w:ascii="Times New Roman" w:hAnsi="Times New Roman" w:cs="Times New Roman"/>
                <w:b/>
                <w:sz w:val="28"/>
                <w:szCs w:val="28"/>
              </w:rPr>
              <w:t>аралык</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стандарттардын</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талаптарына</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ылайык</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инспекциялык</w:t>
            </w:r>
            <w:proofErr w:type="spellEnd"/>
            <w:r w:rsidRPr="008F39EC">
              <w:rPr>
                <w:rFonts w:ascii="Times New Roman" w:hAnsi="Times New Roman" w:cs="Times New Roman"/>
                <w:b/>
                <w:sz w:val="28"/>
                <w:szCs w:val="28"/>
              </w:rPr>
              <w:t xml:space="preserve"> </w:t>
            </w:r>
            <w:proofErr w:type="spellStart"/>
            <w:r w:rsidR="00E866C9" w:rsidRPr="008F39EC">
              <w:rPr>
                <w:rFonts w:ascii="Times New Roman" w:hAnsi="Times New Roman" w:cs="Times New Roman"/>
                <w:b/>
                <w:sz w:val="28"/>
                <w:szCs w:val="28"/>
              </w:rPr>
              <w:t>контролдоо</w:t>
            </w:r>
            <w:proofErr w:type="spellEnd"/>
            <w:r w:rsidRPr="008F39EC">
              <w:rPr>
                <w:rFonts w:ascii="Times New Roman" w:hAnsi="Times New Roman" w:cs="Times New Roman"/>
                <w:b/>
                <w:sz w:val="28"/>
                <w:szCs w:val="28"/>
              </w:rPr>
              <w:t xml:space="preserve"> /кайра </w:t>
            </w:r>
            <w:proofErr w:type="spellStart"/>
            <w:r w:rsidRPr="008F39EC">
              <w:rPr>
                <w:rFonts w:ascii="Times New Roman" w:hAnsi="Times New Roman" w:cs="Times New Roman"/>
                <w:b/>
                <w:sz w:val="28"/>
                <w:szCs w:val="28"/>
              </w:rPr>
              <w:t>баалоо</w:t>
            </w:r>
            <w:proofErr w:type="spellEnd"/>
            <w:r w:rsidRPr="008F39EC">
              <w:rPr>
                <w:rFonts w:ascii="Times New Roman" w:hAnsi="Times New Roman" w:cs="Times New Roman"/>
                <w:b/>
                <w:sz w:val="28"/>
                <w:szCs w:val="28"/>
              </w:rPr>
              <w:t xml:space="preserve"> </w:t>
            </w:r>
            <w:proofErr w:type="spellStart"/>
            <w:r w:rsidRPr="008F39EC">
              <w:rPr>
                <w:rFonts w:ascii="Times New Roman" w:hAnsi="Times New Roman" w:cs="Times New Roman"/>
                <w:b/>
                <w:sz w:val="28"/>
                <w:szCs w:val="28"/>
              </w:rPr>
              <w:t>жүргүзүү</w:t>
            </w:r>
            <w:proofErr w:type="spellEnd"/>
          </w:p>
        </w:tc>
      </w:tr>
      <w:tr w:rsidR="00E866C9" w:rsidRPr="008F39EC" w14:paraId="73FD246E" w14:textId="77777777" w:rsidTr="006F0139">
        <w:tc>
          <w:tcPr>
            <w:tcW w:w="2382" w:type="dxa"/>
            <w:tcBorders>
              <w:top w:val="single" w:sz="4" w:space="0" w:color="auto"/>
              <w:left w:val="single" w:sz="4" w:space="0" w:color="auto"/>
              <w:bottom w:val="single" w:sz="4" w:space="0" w:color="auto"/>
              <w:right w:val="single" w:sz="4" w:space="0" w:color="auto"/>
            </w:tcBorders>
          </w:tcPr>
          <w:p w14:paraId="2F8C5FFA" w14:textId="181204A0" w:rsidR="00E866C9" w:rsidRPr="008F39EC" w:rsidRDefault="00E866C9"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5</w:t>
            </w:r>
            <w:r w:rsidRPr="008F39EC">
              <w:rPr>
                <w:rFonts w:ascii="Times New Roman" w:hAnsi="Times New Roman" w:cs="Times New Roman"/>
                <w:sz w:val="28"/>
                <w:szCs w:val="28"/>
              </w:rPr>
              <w:t xml:space="preserve">.1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w:t>
            </w:r>
            <w:r w:rsidR="00895ABD" w:rsidRPr="008F39EC">
              <w:rPr>
                <w:rFonts w:ascii="Times New Roman" w:hAnsi="Times New Roman" w:cs="Times New Roman"/>
                <w:sz w:val="28"/>
                <w:szCs w:val="28"/>
              </w:rPr>
              <w:t>онтролдоо</w:t>
            </w:r>
            <w:proofErr w:type="spellEnd"/>
            <w:r w:rsidR="00895ABD" w:rsidRPr="008F39EC">
              <w:rPr>
                <w:rFonts w:ascii="Times New Roman" w:hAnsi="Times New Roman" w:cs="Times New Roman"/>
                <w:sz w:val="28"/>
                <w:szCs w:val="28"/>
              </w:rPr>
              <w:t xml:space="preserve"> </w:t>
            </w:r>
            <w:r w:rsidRPr="008F39EC">
              <w:rPr>
                <w:rFonts w:ascii="Times New Roman" w:hAnsi="Times New Roman" w:cs="Times New Roman"/>
                <w:sz w:val="28"/>
                <w:szCs w:val="28"/>
              </w:rPr>
              <w:t>/</w:t>
            </w:r>
            <w:r w:rsidR="00895ABD" w:rsidRPr="008F39EC">
              <w:rPr>
                <w:rFonts w:ascii="Times New Roman" w:hAnsi="Times New Roman" w:cs="Times New Roman"/>
                <w:sz w:val="28"/>
                <w:szCs w:val="28"/>
              </w:rPr>
              <w:t xml:space="preserve"> </w:t>
            </w:r>
            <w:r w:rsidRPr="008F39EC">
              <w:rPr>
                <w:rFonts w:ascii="Times New Roman" w:hAnsi="Times New Roman" w:cs="Times New Roman"/>
                <w:sz w:val="28"/>
                <w:szCs w:val="28"/>
              </w:rPr>
              <w:t xml:space="preserve">кайра </w:t>
            </w:r>
            <w:proofErr w:type="spellStart"/>
            <w:r w:rsidRPr="008F39EC">
              <w:rPr>
                <w:rFonts w:ascii="Times New Roman" w:hAnsi="Times New Roman" w:cs="Times New Roman"/>
                <w:sz w:val="28"/>
                <w:szCs w:val="28"/>
              </w:rPr>
              <w:t>баалоону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уюштуруу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техникалык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эксперттер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менен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баалоочулар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кызматтын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керектөөчүлөрү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менен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w:t>
            </w:r>
            <w:r w:rsidR="00895ABD" w:rsidRPr="008F39EC">
              <w:rPr>
                <w:rFonts w:ascii="Times New Roman" w:hAnsi="Times New Roman" w:cs="Times New Roman"/>
                <w:sz w:val="28"/>
                <w:szCs w:val="28"/>
              </w:rPr>
              <w:t>онтролдоо</w:t>
            </w:r>
            <w:proofErr w:type="spellEnd"/>
            <w:r w:rsidRPr="008F39EC">
              <w:rPr>
                <w:rFonts w:ascii="Times New Roman" w:hAnsi="Times New Roman" w:cs="Times New Roman"/>
                <w:sz w:val="28"/>
                <w:szCs w:val="28"/>
              </w:rPr>
              <w:t xml:space="preserve"> / кайра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убактысын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эксперттик</w:t>
            </w:r>
            <w:proofErr w:type="spellEnd"/>
            <w:r w:rsidRPr="008F39EC">
              <w:rPr>
                <w:rFonts w:ascii="Times New Roman" w:hAnsi="Times New Roman" w:cs="Times New Roman"/>
                <w:sz w:val="28"/>
                <w:szCs w:val="28"/>
              </w:rPr>
              <w:t xml:space="preserve"> топтун </w:t>
            </w:r>
            <w:proofErr w:type="spellStart"/>
            <w:r w:rsidRPr="008F39EC">
              <w:rPr>
                <w:rFonts w:ascii="Times New Roman" w:hAnsi="Times New Roman" w:cs="Times New Roman"/>
                <w:sz w:val="28"/>
                <w:szCs w:val="28"/>
              </w:rPr>
              <w:t>курамын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макулдашуу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w:t>
            </w:r>
            <w:proofErr w:type="spellEnd"/>
            <w:r w:rsidRPr="008F39EC">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49F20B3C" w14:textId="1D0449B1" w:rsidR="00E866C9" w:rsidRPr="008F39EC" w:rsidRDefault="00E866C9" w:rsidP="005F2EFD">
            <w:pPr>
              <w:widowControl w:val="0"/>
              <w:autoSpaceDE w:val="0"/>
              <w:autoSpaceDN w:val="0"/>
              <w:adjustRightInd w:val="0"/>
              <w:spacing w:after="0" w:line="240" w:lineRule="auto"/>
              <w:rPr>
                <w:rFonts w:ascii="Times New Roman" w:hAnsi="Times New Roman" w:cs="Times New Roman"/>
                <w:spacing w:val="60"/>
                <w:sz w:val="28"/>
                <w:szCs w:val="28"/>
              </w:rPr>
            </w:pPr>
            <w:r w:rsidRPr="008F39EC">
              <w:rPr>
                <w:rFonts w:ascii="Times New Roman" w:hAnsi="Times New Roman" w:cs="Times New Roman"/>
                <w:sz w:val="28"/>
                <w:szCs w:val="28"/>
                <w:lang w:val="ky-KG"/>
              </w:rPr>
              <w:t>Аккредитациялоо боюнча иштерди уюштуруу бөлүмүнүн адиси (АИУБ)</w:t>
            </w:r>
          </w:p>
        </w:tc>
        <w:tc>
          <w:tcPr>
            <w:tcW w:w="2221" w:type="dxa"/>
            <w:gridSpan w:val="2"/>
            <w:tcBorders>
              <w:top w:val="single" w:sz="4" w:space="0" w:color="auto"/>
              <w:left w:val="single" w:sz="4" w:space="0" w:color="auto"/>
              <w:bottom w:val="single" w:sz="4" w:space="0" w:color="auto"/>
              <w:right w:val="single" w:sz="4" w:space="0" w:color="auto"/>
            </w:tcBorders>
          </w:tcPr>
          <w:p w14:paraId="65A5D1EA" w14:textId="37C60010" w:rsidR="00E866C9" w:rsidRPr="008F39EC" w:rsidRDefault="00E866C9" w:rsidP="005F2EFD">
            <w:pPr>
              <w:pStyle w:val="a3"/>
              <w:rPr>
                <w:rFonts w:ascii="Times New Roman" w:hAnsi="Times New Roman" w:cs="Times New Roman"/>
                <w:sz w:val="28"/>
                <w:szCs w:val="28"/>
              </w:rPr>
            </w:pPr>
            <w:r w:rsidRPr="008F39EC">
              <w:rPr>
                <w:rFonts w:ascii="Times New Roman" w:hAnsi="Times New Roman" w:cs="Times New Roman"/>
                <w:sz w:val="28"/>
                <w:szCs w:val="28"/>
              </w:rPr>
              <w:t xml:space="preserve">2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2572E509" w14:textId="6EF091DC" w:rsidR="00E866C9" w:rsidRPr="008F39EC" w:rsidRDefault="00E866C9" w:rsidP="005F2EFD">
            <w:pPr>
              <w:widowControl w:val="0"/>
              <w:autoSpaceDE w:val="0"/>
              <w:autoSpaceDN w:val="0"/>
              <w:adjustRightInd w:val="0"/>
              <w:spacing w:after="0" w:line="240" w:lineRule="auto"/>
              <w:rPr>
                <w:rFonts w:ascii="Times New Roman" w:hAnsi="Times New Roman" w:cs="Times New Roman"/>
                <w:spacing w:val="60"/>
                <w:sz w:val="28"/>
                <w:szCs w:val="28"/>
                <w:lang w:val="ky-KG"/>
              </w:rPr>
            </w:pP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w:t>
            </w:r>
            <w:r w:rsidR="00895ABD" w:rsidRPr="008F39EC">
              <w:rPr>
                <w:rFonts w:ascii="Times New Roman" w:hAnsi="Times New Roman" w:cs="Times New Roman"/>
                <w:sz w:val="28"/>
                <w:szCs w:val="28"/>
              </w:rPr>
              <w:t>онтролдоо</w:t>
            </w:r>
            <w:proofErr w:type="spellEnd"/>
            <w:r w:rsidRPr="008F39EC">
              <w:rPr>
                <w:rFonts w:ascii="Times New Roman" w:hAnsi="Times New Roman" w:cs="Times New Roman"/>
                <w:sz w:val="28"/>
                <w:szCs w:val="28"/>
              </w:rPr>
              <w:t xml:space="preserve"> / кайра </w:t>
            </w:r>
            <w:proofErr w:type="spellStart"/>
            <w:r w:rsidRPr="008F39EC">
              <w:rPr>
                <w:rFonts w:ascii="Times New Roman" w:hAnsi="Times New Roman" w:cs="Times New Roman"/>
                <w:sz w:val="28"/>
                <w:szCs w:val="28"/>
              </w:rPr>
              <w:t>баалоону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каттоо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журналына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жазуу</w:t>
            </w:r>
            <w:proofErr w:type="spellEnd"/>
            <w:r w:rsidRPr="008F39EC">
              <w:rPr>
                <w:rFonts w:ascii="Times New Roman" w:hAnsi="Times New Roman" w:cs="Times New Roman"/>
                <w:sz w:val="28"/>
                <w:szCs w:val="28"/>
              </w:rPr>
              <w:t>.</w:t>
            </w:r>
          </w:p>
        </w:tc>
        <w:tc>
          <w:tcPr>
            <w:tcW w:w="2128" w:type="dxa"/>
            <w:gridSpan w:val="2"/>
            <w:vMerge w:val="restart"/>
            <w:tcBorders>
              <w:top w:val="single" w:sz="4" w:space="0" w:color="auto"/>
              <w:left w:val="single" w:sz="4" w:space="0" w:color="auto"/>
              <w:right w:val="single" w:sz="4" w:space="0" w:color="auto"/>
            </w:tcBorders>
          </w:tcPr>
          <w:p w14:paraId="580726E0" w14:textId="77777777"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Кыргыз Республикасынын Экономика жана Коммерция министиринин 03.02.2025ж №2 буйругу менен бекитилген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көрсөтүүнүн</w:t>
            </w:r>
            <w:proofErr w:type="spellEnd"/>
            <w:r w:rsidRPr="008F39EC">
              <w:rPr>
                <w:rFonts w:ascii="Times New Roman" w:hAnsi="Times New Roman" w:cs="Times New Roman"/>
                <w:sz w:val="28"/>
                <w:szCs w:val="28"/>
              </w:rPr>
              <w:t xml:space="preserve"> стандарты</w:t>
            </w:r>
          </w:p>
          <w:p w14:paraId="256B3DF0" w14:textId="77777777" w:rsidR="00E866C9" w:rsidRPr="008F39EC" w:rsidRDefault="00E866C9" w:rsidP="005F2EFD">
            <w:pPr>
              <w:spacing w:after="0" w:line="240" w:lineRule="auto"/>
              <w:rPr>
                <w:rFonts w:ascii="Times New Roman" w:hAnsi="Times New Roman" w:cs="Times New Roman"/>
                <w:sz w:val="28"/>
                <w:szCs w:val="28"/>
                <w:lang w:val="ky-KG"/>
              </w:rPr>
            </w:pPr>
          </w:p>
          <w:p w14:paraId="1E33DC82" w14:textId="77777777" w:rsidR="00E866C9" w:rsidRPr="008F39EC" w:rsidRDefault="00E866C9"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«Шайкештикти Баалоо Органдарынын кайрадан баалоо жана анын ишин инспекциялык көзөмөлдөө» КЦА-ПА 5 ООС жол-жобосу </w:t>
            </w:r>
          </w:p>
          <w:p w14:paraId="3622E6CD" w14:textId="4C4CF1ED" w:rsidR="00E866C9" w:rsidRPr="008F39EC" w:rsidRDefault="00E866C9"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lastRenderedPageBreak/>
              <w:t>К</w:t>
            </w:r>
            <w:r w:rsidR="005F2EFD">
              <w:rPr>
                <w:rFonts w:ascii="Times New Roman" w:hAnsi="Times New Roman" w:cs="Times New Roman"/>
                <w:sz w:val="28"/>
                <w:szCs w:val="28"/>
                <w:lang w:val="ky-KG"/>
              </w:rPr>
              <w:t>АБ</w:t>
            </w:r>
            <w:r w:rsidRPr="008F39EC">
              <w:rPr>
                <w:rFonts w:ascii="Times New Roman" w:hAnsi="Times New Roman" w:cs="Times New Roman"/>
                <w:sz w:val="28"/>
                <w:szCs w:val="28"/>
                <w:lang w:val="ky-KG"/>
              </w:rPr>
              <w:t xml:space="preserve"> </w:t>
            </w:r>
            <w:hyperlink r:id="rId13" w:history="1">
              <w:r w:rsidRPr="008F39EC">
                <w:rPr>
                  <w:rStyle w:val="ad"/>
                  <w:rFonts w:ascii="Times New Roman" w:hAnsi="Times New Roman" w:cs="Times New Roman"/>
                  <w:color w:val="auto"/>
                  <w:sz w:val="28"/>
                  <w:szCs w:val="28"/>
                  <w:lang w:val="ky-KG"/>
                </w:rPr>
                <w:t>https://kca.gov.kg/publication</w:t>
              </w:r>
            </w:hyperlink>
            <w:r w:rsidRPr="008F39EC">
              <w:rPr>
                <w:rStyle w:val="ad"/>
                <w:rFonts w:ascii="Times New Roman" w:hAnsi="Times New Roman" w:cs="Times New Roman"/>
                <w:color w:val="auto"/>
                <w:sz w:val="28"/>
                <w:szCs w:val="28"/>
                <w:lang w:val="ky-KG"/>
              </w:rPr>
              <w:t xml:space="preserve"> </w:t>
            </w:r>
            <w:r w:rsidRPr="008F39EC">
              <w:rPr>
                <w:rStyle w:val="ad"/>
                <w:rFonts w:ascii="Times New Roman" w:hAnsi="Times New Roman" w:cs="Times New Roman"/>
                <w:color w:val="auto"/>
                <w:sz w:val="28"/>
                <w:szCs w:val="28"/>
                <w:u w:val="none"/>
                <w:lang w:val="ky-KG"/>
              </w:rPr>
              <w:t>сайтында жайгаштырылган</w:t>
            </w:r>
          </w:p>
        </w:tc>
      </w:tr>
      <w:tr w:rsidR="00E866C9" w:rsidRPr="008F39EC" w14:paraId="49B757B0" w14:textId="77777777" w:rsidTr="006F0139">
        <w:tc>
          <w:tcPr>
            <w:tcW w:w="2382" w:type="dxa"/>
            <w:tcBorders>
              <w:top w:val="single" w:sz="4" w:space="0" w:color="auto"/>
              <w:left w:val="single" w:sz="4" w:space="0" w:color="auto"/>
              <w:bottom w:val="single" w:sz="4" w:space="0" w:color="auto"/>
              <w:right w:val="single" w:sz="4" w:space="0" w:color="auto"/>
            </w:tcBorders>
          </w:tcPr>
          <w:p w14:paraId="516B879F" w14:textId="77860516" w:rsidR="00E866C9" w:rsidRPr="008F39EC" w:rsidRDefault="00E866C9"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 xml:space="preserve">5.2 – Иш -аракети Эксперттик топ түзүү, билдирүүнү </w:t>
            </w:r>
            <w:r w:rsidRPr="008F39EC">
              <w:rPr>
                <w:rFonts w:ascii="Times New Roman" w:hAnsi="Times New Roman" w:cs="Times New Roman"/>
                <w:sz w:val="28"/>
                <w:szCs w:val="28"/>
                <w:lang w:val="ky-KG"/>
              </w:rPr>
              <w:lastRenderedPageBreak/>
              <w:t>даярдоо, жумуштардын наркын эсептөө</w:t>
            </w:r>
          </w:p>
        </w:tc>
        <w:tc>
          <w:tcPr>
            <w:tcW w:w="1701" w:type="dxa"/>
            <w:tcBorders>
              <w:top w:val="single" w:sz="4" w:space="0" w:color="auto"/>
              <w:left w:val="single" w:sz="4" w:space="0" w:color="auto"/>
              <w:bottom w:val="single" w:sz="4" w:space="0" w:color="auto"/>
              <w:right w:val="single" w:sz="4" w:space="0" w:color="auto"/>
            </w:tcBorders>
          </w:tcPr>
          <w:p w14:paraId="6B7E1C4B" w14:textId="77777777"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lastRenderedPageBreak/>
              <w:t>Жетекчилик</w:t>
            </w:r>
            <w:proofErr w:type="spellEnd"/>
            <w:r w:rsidRPr="008F39EC">
              <w:rPr>
                <w:rFonts w:ascii="Times New Roman" w:hAnsi="Times New Roman" w:cs="Times New Roman"/>
                <w:sz w:val="28"/>
                <w:szCs w:val="28"/>
              </w:rPr>
              <w:t xml:space="preserve"> (директор), </w:t>
            </w:r>
          </w:p>
          <w:p w14:paraId="72B5782F" w14:textId="60105A76" w:rsidR="00E866C9" w:rsidRPr="008F39EC" w:rsidRDefault="00E866C9" w:rsidP="005F2EFD">
            <w:pPr>
              <w:widowControl w:val="0"/>
              <w:autoSpaceDE w:val="0"/>
              <w:autoSpaceDN w:val="0"/>
              <w:adjustRightInd w:val="0"/>
              <w:spacing w:after="0" w:line="240" w:lineRule="auto"/>
              <w:rPr>
                <w:rFonts w:ascii="Times New Roman" w:hAnsi="Times New Roman" w:cs="Times New Roman"/>
                <w:spacing w:val="60"/>
                <w:sz w:val="28"/>
                <w:szCs w:val="28"/>
              </w:rPr>
            </w:pPr>
            <w:r w:rsidRPr="008F39EC">
              <w:rPr>
                <w:rFonts w:ascii="Times New Roman" w:hAnsi="Times New Roman" w:cs="Times New Roman"/>
                <w:sz w:val="28"/>
                <w:szCs w:val="28"/>
                <w:lang w:val="ky-KG"/>
              </w:rPr>
              <w:t xml:space="preserve">Аккредитациялоо </w:t>
            </w:r>
            <w:r w:rsidRPr="008F39EC">
              <w:rPr>
                <w:rFonts w:ascii="Times New Roman" w:hAnsi="Times New Roman" w:cs="Times New Roman"/>
                <w:sz w:val="28"/>
                <w:szCs w:val="28"/>
                <w:lang w:val="ky-KG"/>
              </w:rPr>
              <w:lastRenderedPageBreak/>
              <w:t>боюнча иштерди уюштуруу бөлүмүнүн адиси (АИУБ)</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керектүү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бөлүмд</w:t>
            </w:r>
            <w:proofErr w:type="spellEnd"/>
            <w:r w:rsidRPr="008F39EC">
              <w:rPr>
                <w:rFonts w:ascii="Times New Roman" w:hAnsi="Times New Roman" w:cs="Times New Roman"/>
                <w:sz w:val="28"/>
                <w:szCs w:val="28"/>
                <w:lang w:val="ky-KG"/>
              </w:rPr>
              <w:t>ө</w:t>
            </w:r>
            <w:proofErr w:type="spellStart"/>
            <w:r w:rsidRPr="008F39EC">
              <w:rPr>
                <w:rFonts w:ascii="Times New Roman" w:hAnsi="Times New Roman" w:cs="Times New Roman"/>
                <w:sz w:val="28"/>
                <w:szCs w:val="28"/>
              </w:rPr>
              <w:t>рдүн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башчылары</w:t>
            </w:r>
            <w:proofErr w:type="spellEnd"/>
          </w:p>
        </w:tc>
        <w:tc>
          <w:tcPr>
            <w:tcW w:w="2221" w:type="dxa"/>
            <w:gridSpan w:val="2"/>
            <w:tcBorders>
              <w:top w:val="single" w:sz="4" w:space="0" w:color="auto"/>
              <w:left w:val="single" w:sz="4" w:space="0" w:color="auto"/>
              <w:bottom w:val="single" w:sz="4" w:space="0" w:color="auto"/>
              <w:right w:val="single" w:sz="4" w:space="0" w:color="auto"/>
            </w:tcBorders>
          </w:tcPr>
          <w:p w14:paraId="36D08F32" w14:textId="255E64E8" w:rsidR="00E866C9" w:rsidRPr="008F39EC" w:rsidRDefault="00E866C9" w:rsidP="005F2EFD">
            <w:pPr>
              <w:pStyle w:val="a3"/>
              <w:rPr>
                <w:rFonts w:ascii="Times New Roman" w:hAnsi="Times New Roman" w:cs="Times New Roman"/>
                <w:sz w:val="28"/>
                <w:szCs w:val="28"/>
              </w:rPr>
            </w:pPr>
            <w:r w:rsidRPr="008F39EC">
              <w:rPr>
                <w:rFonts w:ascii="Times New Roman" w:hAnsi="Times New Roman" w:cs="Times New Roman"/>
                <w:sz w:val="28"/>
                <w:szCs w:val="28"/>
              </w:rPr>
              <w:lastRenderedPageBreak/>
              <w:t xml:space="preserve">2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7A124F32" w14:textId="280D96AE" w:rsidR="00E866C9" w:rsidRPr="008F39EC" w:rsidRDefault="00E866C9" w:rsidP="005F2EFD">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w:t>
            </w:r>
            <w:r w:rsidR="00895ABD" w:rsidRPr="008F39EC">
              <w:rPr>
                <w:rFonts w:ascii="Times New Roman" w:hAnsi="Times New Roman" w:cs="Times New Roman"/>
                <w:sz w:val="28"/>
                <w:szCs w:val="28"/>
              </w:rPr>
              <w:t>онтролдоо</w:t>
            </w:r>
            <w:proofErr w:type="spellEnd"/>
            <w:r w:rsidRPr="008F39EC">
              <w:rPr>
                <w:rFonts w:ascii="Times New Roman" w:hAnsi="Times New Roman" w:cs="Times New Roman"/>
                <w:sz w:val="28"/>
                <w:szCs w:val="28"/>
              </w:rPr>
              <w:t xml:space="preserve"> / кайра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жүргүзүү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билдирүүлөр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буйрутма-эсеп</w:t>
            </w:r>
            <w:proofErr w:type="spellEnd"/>
          </w:p>
        </w:tc>
        <w:tc>
          <w:tcPr>
            <w:tcW w:w="2128" w:type="dxa"/>
            <w:gridSpan w:val="2"/>
            <w:vMerge/>
            <w:tcBorders>
              <w:left w:val="single" w:sz="4" w:space="0" w:color="auto"/>
              <w:right w:val="single" w:sz="4" w:space="0" w:color="auto"/>
            </w:tcBorders>
          </w:tcPr>
          <w:p w14:paraId="2B752FCB" w14:textId="77777777" w:rsidR="00E866C9" w:rsidRPr="008F39EC" w:rsidRDefault="00E866C9" w:rsidP="005F2EFD">
            <w:pPr>
              <w:spacing w:after="0" w:line="240" w:lineRule="auto"/>
              <w:rPr>
                <w:rFonts w:ascii="Times New Roman" w:hAnsi="Times New Roman" w:cs="Times New Roman"/>
                <w:sz w:val="28"/>
                <w:szCs w:val="28"/>
              </w:rPr>
            </w:pPr>
          </w:p>
        </w:tc>
      </w:tr>
      <w:tr w:rsidR="00E866C9" w:rsidRPr="008F39EC" w14:paraId="1FA98D0B" w14:textId="77777777" w:rsidTr="006F0139">
        <w:tc>
          <w:tcPr>
            <w:tcW w:w="2382" w:type="dxa"/>
            <w:tcBorders>
              <w:top w:val="single" w:sz="4" w:space="0" w:color="auto"/>
              <w:left w:val="single" w:sz="4" w:space="0" w:color="auto"/>
              <w:bottom w:val="single" w:sz="4" w:space="0" w:color="auto"/>
              <w:right w:val="single" w:sz="4" w:space="0" w:color="auto"/>
            </w:tcBorders>
          </w:tcPr>
          <w:p w14:paraId="19ABC5B8" w14:textId="01FA12B1" w:rsidR="00E866C9" w:rsidRPr="008F39EC" w:rsidRDefault="00E866C9" w:rsidP="005F2EFD">
            <w:pPr>
              <w:spacing w:after="0" w:line="240" w:lineRule="auto"/>
              <w:ind w:right="-107"/>
              <w:rPr>
                <w:rFonts w:ascii="Times New Roman" w:hAnsi="Times New Roman" w:cs="Times New Roman"/>
                <w:sz w:val="28"/>
                <w:szCs w:val="28"/>
                <w:lang w:val="ky-KG"/>
              </w:rPr>
            </w:pPr>
            <w:r w:rsidRPr="008F39EC">
              <w:rPr>
                <w:rFonts w:ascii="Times New Roman" w:hAnsi="Times New Roman" w:cs="Times New Roman"/>
                <w:sz w:val="28"/>
                <w:szCs w:val="28"/>
                <w:lang w:val="ky-KG"/>
              </w:rPr>
              <w:t>5</w:t>
            </w:r>
            <w:r w:rsidRPr="008F39EC">
              <w:rPr>
                <w:rFonts w:ascii="Times New Roman" w:hAnsi="Times New Roman" w:cs="Times New Roman"/>
                <w:sz w:val="28"/>
                <w:szCs w:val="28"/>
              </w:rPr>
              <w:t xml:space="preserve">.3 –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Аккредитацияланган</w:t>
            </w:r>
            <w:proofErr w:type="spellEnd"/>
            <w:r w:rsidRPr="008F39EC">
              <w:rPr>
                <w:rFonts w:ascii="Times New Roman" w:hAnsi="Times New Roman" w:cs="Times New Roman"/>
                <w:sz w:val="28"/>
                <w:szCs w:val="28"/>
              </w:rPr>
              <w:t xml:space="preserve"> </w:t>
            </w:r>
            <w:r w:rsidR="002864E8" w:rsidRPr="008F39EC">
              <w:rPr>
                <w:rFonts w:ascii="Times New Roman" w:hAnsi="Times New Roman" w:cs="Times New Roman"/>
                <w:bCs/>
                <w:sz w:val="28"/>
                <w:szCs w:val="28"/>
                <w:lang w:val="ky-KG"/>
              </w:rPr>
              <w:t xml:space="preserve">персоналды аттестациялоо боюнча сертификаттоо органына </w:t>
            </w:r>
            <w:proofErr w:type="spellStart"/>
            <w:r w:rsidRPr="008F39EC">
              <w:rPr>
                <w:rFonts w:ascii="Times New Roman" w:hAnsi="Times New Roman" w:cs="Times New Roman"/>
                <w:sz w:val="28"/>
                <w:szCs w:val="28"/>
              </w:rPr>
              <w:t>инспекциялык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w:t>
            </w:r>
            <w:r w:rsidR="00895ABD" w:rsidRPr="008F39EC">
              <w:rPr>
                <w:rFonts w:ascii="Times New Roman" w:hAnsi="Times New Roman" w:cs="Times New Roman"/>
                <w:sz w:val="28"/>
                <w:szCs w:val="28"/>
              </w:rPr>
              <w:t>онтролдоо</w:t>
            </w:r>
            <w:proofErr w:type="spellEnd"/>
            <w:r w:rsidR="00895ABD" w:rsidRPr="008F39EC">
              <w:rPr>
                <w:rFonts w:ascii="Times New Roman" w:hAnsi="Times New Roman" w:cs="Times New Roman"/>
                <w:sz w:val="28"/>
                <w:szCs w:val="28"/>
              </w:rPr>
              <w:t xml:space="preserve"> </w:t>
            </w:r>
            <w:r w:rsidRPr="008F39EC">
              <w:rPr>
                <w:rFonts w:ascii="Times New Roman" w:hAnsi="Times New Roman" w:cs="Times New Roman"/>
                <w:sz w:val="28"/>
                <w:szCs w:val="28"/>
              </w:rPr>
              <w:t>/</w:t>
            </w:r>
            <w:r w:rsidR="00895ABD" w:rsidRPr="008F39EC">
              <w:rPr>
                <w:rFonts w:ascii="Times New Roman" w:hAnsi="Times New Roman" w:cs="Times New Roman"/>
                <w:sz w:val="28"/>
                <w:szCs w:val="28"/>
              </w:rPr>
              <w:t xml:space="preserve"> </w:t>
            </w:r>
            <w:r w:rsidRPr="008F39EC">
              <w:rPr>
                <w:rFonts w:ascii="Times New Roman" w:hAnsi="Times New Roman" w:cs="Times New Roman"/>
                <w:sz w:val="28"/>
                <w:szCs w:val="28"/>
              </w:rPr>
              <w:t xml:space="preserve">кайра </w:t>
            </w:r>
            <w:proofErr w:type="spellStart"/>
            <w:r w:rsidRPr="008F39EC">
              <w:rPr>
                <w:rFonts w:ascii="Times New Roman" w:hAnsi="Times New Roman" w:cs="Times New Roman"/>
                <w:sz w:val="28"/>
                <w:szCs w:val="28"/>
              </w:rPr>
              <w:t>баалоо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w:t>
            </w:r>
            <w:proofErr w:type="spellEnd"/>
          </w:p>
        </w:tc>
        <w:tc>
          <w:tcPr>
            <w:tcW w:w="1701" w:type="dxa"/>
            <w:tcBorders>
              <w:top w:val="single" w:sz="4" w:space="0" w:color="auto"/>
              <w:left w:val="single" w:sz="4" w:space="0" w:color="auto"/>
              <w:bottom w:val="single" w:sz="4" w:space="0" w:color="auto"/>
              <w:right w:val="single" w:sz="4" w:space="0" w:color="auto"/>
            </w:tcBorders>
          </w:tcPr>
          <w:p w14:paraId="6DCCE1F5" w14:textId="26A58BEE"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Жетектөөчү баалоочу, эксперттик топтун мүчөлөрү</w:t>
            </w:r>
          </w:p>
        </w:tc>
        <w:tc>
          <w:tcPr>
            <w:tcW w:w="2221" w:type="dxa"/>
            <w:gridSpan w:val="2"/>
            <w:tcBorders>
              <w:top w:val="single" w:sz="4" w:space="0" w:color="auto"/>
              <w:left w:val="single" w:sz="4" w:space="0" w:color="auto"/>
              <w:bottom w:val="single" w:sz="4" w:space="0" w:color="auto"/>
              <w:right w:val="single" w:sz="4" w:space="0" w:color="auto"/>
            </w:tcBorders>
          </w:tcPr>
          <w:p w14:paraId="68056418" w14:textId="726E03B6" w:rsidR="00E866C9" w:rsidRPr="008F39EC" w:rsidRDefault="00E866C9" w:rsidP="005F2EFD">
            <w:pPr>
              <w:pStyle w:val="a3"/>
              <w:rPr>
                <w:rFonts w:ascii="Times New Roman" w:hAnsi="Times New Roman" w:cs="Times New Roman"/>
                <w:sz w:val="28"/>
                <w:szCs w:val="28"/>
                <w:lang w:val="ky-KG"/>
              </w:rPr>
            </w:pPr>
            <w:r w:rsidRPr="008F39EC">
              <w:rPr>
                <w:rFonts w:ascii="Times New Roman" w:hAnsi="Times New Roman" w:cs="Times New Roman"/>
                <w:sz w:val="28"/>
                <w:szCs w:val="28"/>
                <w:lang w:val="ky-KG"/>
              </w:rPr>
              <w:t>7 жумушчу күндөн 12 жумушчу күнгө чейин</w:t>
            </w:r>
          </w:p>
        </w:tc>
        <w:tc>
          <w:tcPr>
            <w:tcW w:w="1867" w:type="dxa"/>
            <w:gridSpan w:val="2"/>
            <w:tcBorders>
              <w:top w:val="single" w:sz="4" w:space="0" w:color="auto"/>
              <w:left w:val="single" w:sz="4" w:space="0" w:color="auto"/>
              <w:bottom w:val="single" w:sz="4" w:space="0" w:color="auto"/>
              <w:right w:val="single" w:sz="4" w:space="0" w:color="auto"/>
            </w:tcBorders>
          </w:tcPr>
          <w:p w14:paraId="31DDE2BB" w14:textId="41AD196A" w:rsidR="00E866C9" w:rsidRPr="008F39EC" w:rsidRDefault="00E866C9" w:rsidP="005F2EFD">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F39EC">
              <w:rPr>
                <w:rFonts w:ascii="Times New Roman" w:hAnsi="Times New Roman" w:cs="Times New Roman"/>
                <w:sz w:val="28"/>
                <w:szCs w:val="28"/>
              </w:rPr>
              <w:t>Жыйынтыктоочу</w:t>
            </w:r>
            <w:proofErr w:type="spellEnd"/>
            <w:r w:rsidRPr="008F39EC">
              <w:rPr>
                <w:rFonts w:ascii="Times New Roman" w:hAnsi="Times New Roman" w:cs="Times New Roman"/>
                <w:sz w:val="28"/>
                <w:szCs w:val="28"/>
              </w:rPr>
              <w:t xml:space="preserve"> отчет</w:t>
            </w:r>
          </w:p>
        </w:tc>
        <w:tc>
          <w:tcPr>
            <w:tcW w:w="2128" w:type="dxa"/>
            <w:gridSpan w:val="2"/>
            <w:vMerge/>
            <w:tcBorders>
              <w:left w:val="single" w:sz="4" w:space="0" w:color="auto"/>
              <w:bottom w:val="single" w:sz="4" w:space="0" w:color="auto"/>
              <w:right w:val="single" w:sz="4" w:space="0" w:color="auto"/>
            </w:tcBorders>
          </w:tcPr>
          <w:p w14:paraId="284FFCFF" w14:textId="77777777" w:rsidR="00E866C9" w:rsidRPr="008F39EC" w:rsidRDefault="00E866C9" w:rsidP="005F2EFD">
            <w:pPr>
              <w:spacing w:after="0" w:line="240" w:lineRule="auto"/>
              <w:rPr>
                <w:rFonts w:ascii="Times New Roman" w:hAnsi="Times New Roman" w:cs="Times New Roman"/>
                <w:sz w:val="28"/>
                <w:szCs w:val="28"/>
              </w:rPr>
            </w:pPr>
          </w:p>
        </w:tc>
      </w:tr>
      <w:tr w:rsidR="002864E8" w:rsidRPr="008F39EC" w14:paraId="0B38B037" w14:textId="77777777" w:rsidTr="006F0139">
        <w:tc>
          <w:tcPr>
            <w:tcW w:w="2382" w:type="dxa"/>
            <w:tcBorders>
              <w:top w:val="single" w:sz="4" w:space="0" w:color="auto"/>
              <w:left w:val="single" w:sz="4" w:space="0" w:color="auto"/>
              <w:bottom w:val="single" w:sz="4" w:space="0" w:color="auto"/>
              <w:right w:val="single" w:sz="4" w:space="0" w:color="auto"/>
            </w:tcBorders>
          </w:tcPr>
          <w:p w14:paraId="4694A0A2" w14:textId="4825C73B" w:rsidR="002864E8" w:rsidRPr="008F39EC" w:rsidRDefault="002864E8" w:rsidP="005F2EFD">
            <w:pPr>
              <w:spacing w:after="0" w:line="240" w:lineRule="auto"/>
              <w:rPr>
                <w:rFonts w:ascii="Times New Roman" w:hAnsi="Times New Roman" w:cs="Times New Roman"/>
                <w:sz w:val="28"/>
                <w:szCs w:val="28"/>
              </w:rPr>
            </w:pPr>
            <w:bookmarkStart w:id="3" w:name="_Hlk193626544"/>
            <w:r w:rsidRPr="008F39EC">
              <w:rPr>
                <w:rFonts w:ascii="Times New Roman" w:hAnsi="Times New Roman" w:cs="Times New Roman"/>
                <w:sz w:val="28"/>
                <w:szCs w:val="28"/>
                <w:lang w:val="ky-KG"/>
              </w:rPr>
              <w:t>5</w:t>
            </w:r>
            <w:r w:rsidRPr="008F39EC">
              <w:rPr>
                <w:rFonts w:ascii="Times New Roman" w:hAnsi="Times New Roman" w:cs="Times New Roman"/>
                <w:sz w:val="28"/>
                <w:szCs w:val="28"/>
              </w:rPr>
              <w:t xml:space="preserve">.4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Текшерүүнү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контролдоо</w:t>
            </w:r>
            <w:proofErr w:type="spellEnd"/>
            <w:r w:rsidRPr="008F39EC">
              <w:rPr>
                <w:rFonts w:ascii="Times New Roman" w:hAnsi="Times New Roman" w:cs="Times New Roman"/>
                <w:sz w:val="28"/>
                <w:szCs w:val="28"/>
              </w:rPr>
              <w:t xml:space="preserve">/кайра </w:t>
            </w:r>
            <w:proofErr w:type="spellStart"/>
            <w:r w:rsidRPr="008F39EC">
              <w:rPr>
                <w:rFonts w:ascii="Times New Roman" w:hAnsi="Times New Roman" w:cs="Times New Roman"/>
                <w:sz w:val="28"/>
                <w:szCs w:val="28"/>
              </w:rPr>
              <w:t>баалоодо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аныкталган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карама-каршылыктар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сунушталган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оңдоо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иш-чараларынын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планын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кароо</w:t>
            </w:r>
            <w:proofErr w:type="spellEnd"/>
            <w:r w:rsidRPr="008F39EC">
              <w:rPr>
                <w:rFonts w:ascii="Times New Roman" w:hAnsi="Times New Roman" w:cs="Times New Roman"/>
                <w:sz w:val="28"/>
                <w:szCs w:val="28"/>
              </w:rPr>
              <w:t xml:space="preserve"> (</w:t>
            </w:r>
            <w:r w:rsidRPr="008F39EC">
              <w:rPr>
                <w:rFonts w:ascii="Times New Roman" w:hAnsi="Times New Roman" w:cs="Times New Roman"/>
                <w:bCs/>
                <w:sz w:val="28"/>
                <w:szCs w:val="28"/>
                <w:lang w:val="ky-KG"/>
              </w:rPr>
              <w:t>персоналды аттестациялоо боюнча сертификаттоо органына</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тарабынан</w:t>
            </w:r>
            <w:proofErr w:type="spellEnd"/>
            <w:r w:rsidRPr="008F39EC">
              <w:rPr>
                <w:rFonts w:ascii="Times New Roman" w:hAnsi="Times New Roman" w:cs="Times New Roman"/>
                <w:sz w:val="28"/>
                <w:szCs w:val="28"/>
              </w:rPr>
              <w:t xml:space="preserve"> 15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ашпаган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мөөнөттө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берилет</w:t>
            </w:r>
            <w:proofErr w:type="spellEnd"/>
            <w:r w:rsidRPr="008F39EC">
              <w:rPr>
                <w:rFonts w:ascii="Times New Roman" w:hAnsi="Times New Roman" w:cs="Times New Roman"/>
                <w:sz w:val="28"/>
                <w:szCs w:val="28"/>
              </w:rPr>
              <w:t>)</w:t>
            </w:r>
            <w:bookmarkEnd w:id="3"/>
          </w:p>
        </w:tc>
        <w:tc>
          <w:tcPr>
            <w:tcW w:w="1701" w:type="dxa"/>
            <w:tcBorders>
              <w:top w:val="single" w:sz="4" w:space="0" w:color="auto"/>
              <w:left w:val="single" w:sz="4" w:space="0" w:color="auto"/>
              <w:bottom w:val="single" w:sz="4" w:space="0" w:color="auto"/>
              <w:right w:val="single" w:sz="4" w:space="0" w:color="auto"/>
            </w:tcBorders>
          </w:tcPr>
          <w:p w14:paraId="4EE34530" w14:textId="2099984E" w:rsidR="002864E8" w:rsidRPr="008F39EC" w:rsidRDefault="002864E8" w:rsidP="005F2EFD">
            <w:pPr>
              <w:widowControl w:val="0"/>
              <w:autoSpaceDE w:val="0"/>
              <w:autoSpaceDN w:val="0"/>
              <w:adjustRightInd w:val="0"/>
              <w:spacing w:after="0" w:line="240" w:lineRule="auto"/>
              <w:rPr>
                <w:rFonts w:ascii="Times New Roman" w:hAnsi="Times New Roman" w:cs="Times New Roman"/>
                <w:spacing w:val="60"/>
                <w:sz w:val="28"/>
                <w:szCs w:val="28"/>
              </w:rPr>
            </w:pPr>
            <w:proofErr w:type="spellStart"/>
            <w:r w:rsidRPr="008F39EC">
              <w:rPr>
                <w:rFonts w:ascii="Times New Roman" w:hAnsi="Times New Roman" w:cs="Times New Roman"/>
                <w:sz w:val="28"/>
                <w:szCs w:val="28"/>
              </w:rPr>
              <w:t>Жетектөөчү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эксперттик</w:t>
            </w:r>
            <w:proofErr w:type="spellEnd"/>
            <w:r w:rsidRPr="008F39EC">
              <w:rPr>
                <w:rFonts w:ascii="Times New Roman" w:hAnsi="Times New Roman" w:cs="Times New Roman"/>
                <w:sz w:val="28"/>
                <w:szCs w:val="28"/>
              </w:rPr>
              <w:t xml:space="preserve"> топтун </w:t>
            </w:r>
            <w:proofErr w:type="spellStart"/>
            <w:r w:rsidRPr="008F39EC">
              <w:rPr>
                <w:rFonts w:ascii="Times New Roman" w:hAnsi="Times New Roman" w:cs="Times New Roman"/>
                <w:sz w:val="28"/>
                <w:szCs w:val="28"/>
              </w:rPr>
              <w:t>мүчөлөрү</w:t>
            </w:r>
            <w:proofErr w:type="spellEnd"/>
          </w:p>
        </w:tc>
        <w:tc>
          <w:tcPr>
            <w:tcW w:w="2221" w:type="dxa"/>
            <w:gridSpan w:val="2"/>
            <w:tcBorders>
              <w:top w:val="single" w:sz="4" w:space="0" w:color="auto"/>
              <w:left w:val="single" w:sz="4" w:space="0" w:color="auto"/>
              <w:bottom w:val="single" w:sz="4" w:space="0" w:color="auto"/>
              <w:right w:val="single" w:sz="4" w:space="0" w:color="auto"/>
            </w:tcBorders>
          </w:tcPr>
          <w:p w14:paraId="7FE21036" w14:textId="24AF06E7" w:rsidR="002864E8" w:rsidRPr="008F39EC" w:rsidRDefault="00C64765" w:rsidP="005F2EFD">
            <w:pPr>
              <w:widowControl w:val="0"/>
              <w:autoSpaceDE w:val="0"/>
              <w:autoSpaceDN w:val="0"/>
              <w:adjustRightInd w:val="0"/>
              <w:spacing w:after="0" w:line="240" w:lineRule="auto"/>
              <w:rPr>
                <w:rFonts w:ascii="Times New Roman" w:hAnsi="Times New Roman" w:cs="Times New Roman"/>
                <w:spacing w:val="60"/>
                <w:sz w:val="28"/>
                <w:szCs w:val="28"/>
              </w:rPr>
            </w:pPr>
            <w:r w:rsidRPr="008F39EC">
              <w:rPr>
                <w:rFonts w:ascii="Times New Roman" w:hAnsi="Times New Roman" w:cs="Times New Roman"/>
                <w:sz w:val="28"/>
                <w:szCs w:val="28"/>
              </w:rPr>
              <w:t>10</w:t>
            </w:r>
            <w:r w:rsidRPr="008F39EC">
              <w:rPr>
                <w:rFonts w:ascii="Times New Roman" w:hAnsi="Times New Roman" w:cs="Times New Roman"/>
                <w:sz w:val="28"/>
                <w:szCs w:val="28"/>
                <w:lang w:val="ky-KG"/>
              </w:rPr>
              <w:t xml:space="preserve">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1E94D64A" w14:textId="7CCE6F94" w:rsidR="002864E8" w:rsidRPr="008F39EC" w:rsidRDefault="002864E8" w:rsidP="005F2EFD">
            <w:pPr>
              <w:widowControl w:val="0"/>
              <w:autoSpaceDE w:val="0"/>
              <w:autoSpaceDN w:val="0"/>
              <w:adjustRightInd w:val="0"/>
              <w:spacing w:after="0" w:line="240" w:lineRule="auto"/>
              <w:rPr>
                <w:rFonts w:ascii="Times New Roman" w:hAnsi="Times New Roman" w:cs="Times New Roman"/>
                <w:sz w:val="28"/>
                <w:szCs w:val="28"/>
              </w:rPr>
            </w:pPr>
            <w:proofErr w:type="spellStart"/>
            <w:r w:rsidRPr="008F39EC">
              <w:rPr>
                <w:rFonts w:ascii="Times New Roman" w:hAnsi="Times New Roman" w:cs="Times New Roman"/>
                <w:sz w:val="28"/>
                <w:szCs w:val="28"/>
              </w:rPr>
              <w:t>Эксперттик</w:t>
            </w:r>
            <w:proofErr w:type="spellEnd"/>
            <w:r w:rsidRPr="008F39EC">
              <w:rPr>
                <w:rFonts w:ascii="Times New Roman" w:hAnsi="Times New Roman" w:cs="Times New Roman"/>
                <w:sz w:val="28"/>
                <w:szCs w:val="28"/>
              </w:rPr>
              <w:t xml:space="preserve"> топ </w:t>
            </w:r>
            <w:proofErr w:type="spellStart"/>
            <w:r w:rsidRPr="008F39EC">
              <w:rPr>
                <w:rFonts w:ascii="Times New Roman" w:hAnsi="Times New Roman" w:cs="Times New Roman"/>
                <w:sz w:val="28"/>
                <w:szCs w:val="28"/>
              </w:rPr>
              <w:t>тарабынан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макулдашылган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түзөтүүчү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иш-чаралардын</w:t>
            </w:r>
            <w:proofErr w:type="spellEnd"/>
            <w:r w:rsidRPr="008F39EC">
              <w:rPr>
                <w:rFonts w:ascii="Times New Roman" w:hAnsi="Times New Roman" w:cs="Times New Roman"/>
                <w:sz w:val="28"/>
                <w:szCs w:val="28"/>
              </w:rPr>
              <w:t xml:space="preserve"> планы</w:t>
            </w:r>
          </w:p>
        </w:tc>
        <w:tc>
          <w:tcPr>
            <w:tcW w:w="2128" w:type="dxa"/>
            <w:gridSpan w:val="2"/>
            <w:tcBorders>
              <w:top w:val="single" w:sz="4" w:space="0" w:color="auto"/>
              <w:left w:val="single" w:sz="4" w:space="0" w:color="auto"/>
              <w:bottom w:val="single" w:sz="4" w:space="0" w:color="auto"/>
              <w:right w:val="single" w:sz="4" w:space="0" w:color="auto"/>
            </w:tcBorders>
          </w:tcPr>
          <w:p w14:paraId="4EED934C" w14:textId="77777777" w:rsidR="002864E8" w:rsidRPr="008F39EC" w:rsidRDefault="002864E8" w:rsidP="005F2EFD">
            <w:pPr>
              <w:spacing w:after="0" w:line="240" w:lineRule="auto"/>
              <w:rPr>
                <w:rFonts w:ascii="Times New Roman" w:hAnsi="Times New Roman" w:cs="Times New Roman"/>
                <w:sz w:val="28"/>
                <w:szCs w:val="28"/>
              </w:rPr>
            </w:pPr>
          </w:p>
        </w:tc>
      </w:tr>
      <w:tr w:rsidR="002864E8" w:rsidRPr="008F39EC" w14:paraId="741A55C0" w14:textId="77777777" w:rsidTr="006F0139">
        <w:tc>
          <w:tcPr>
            <w:tcW w:w="2382" w:type="dxa"/>
            <w:tcBorders>
              <w:top w:val="single" w:sz="4" w:space="0" w:color="auto"/>
              <w:left w:val="single" w:sz="4" w:space="0" w:color="auto"/>
              <w:bottom w:val="single" w:sz="4" w:space="0" w:color="auto"/>
              <w:right w:val="single" w:sz="4" w:space="0" w:color="auto"/>
            </w:tcBorders>
          </w:tcPr>
          <w:p w14:paraId="18CCED26" w14:textId="2C111117" w:rsidR="002864E8" w:rsidRPr="008F39EC" w:rsidRDefault="002864E8"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5</w:t>
            </w:r>
            <w:r w:rsidRPr="008F39EC">
              <w:rPr>
                <w:rFonts w:ascii="Times New Roman" w:hAnsi="Times New Roman" w:cs="Times New Roman"/>
                <w:sz w:val="28"/>
                <w:szCs w:val="28"/>
              </w:rPr>
              <w:t xml:space="preserve">.5 </w:t>
            </w:r>
            <w:proofErr w:type="spellStart"/>
            <w:r w:rsidRPr="008F39EC">
              <w:rPr>
                <w:rFonts w:ascii="Times New Roman" w:hAnsi="Times New Roman" w:cs="Times New Roman"/>
                <w:sz w:val="28"/>
                <w:szCs w:val="28"/>
              </w:rPr>
              <w:t>Иш-аракети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Түзөтүүчү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иш-аракеттер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lastRenderedPageBreak/>
              <w:t>Продукцияны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сертификациялоо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органын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аткарылышы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берилген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отчетту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кароо</w:t>
            </w:r>
            <w:proofErr w:type="spellEnd"/>
            <w:r w:rsidRPr="008F39EC">
              <w:rPr>
                <w:rFonts w:ascii="Times New Roman" w:hAnsi="Times New Roman" w:cs="Times New Roman"/>
                <w:sz w:val="28"/>
                <w:szCs w:val="28"/>
              </w:rPr>
              <w:t xml:space="preserve"> (</w:t>
            </w:r>
            <w:r w:rsidRPr="008F39EC">
              <w:rPr>
                <w:rFonts w:ascii="Times New Roman" w:hAnsi="Times New Roman" w:cs="Times New Roman"/>
                <w:bCs/>
                <w:sz w:val="28"/>
                <w:szCs w:val="28"/>
                <w:lang w:val="ky-KG"/>
              </w:rPr>
              <w:t>персоналды аттестациялоо боюнча сертификаттоо орган</w:t>
            </w:r>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тарабынан</w:t>
            </w:r>
            <w:proofErr w:type="spellEnd"/>
            <w:r w:rsidRPr="008F39EC">
              <w:rPr>
                <w:rFonts w:ascii="Times New Roman" w:hAnsi="Times New Roman" w:cs="Times New Roman"/>
                <w:sz w:val="28"/>
                <w:szCs w:val="28"/>
              </w:rPr>
              <w:t xml:space="preserve"> 35 </w:t>
            </w:r>
            <w:proofErr w:type="spellStart"/>
            <w:r w:rsidRPr="008F39EC">
              <w:rPr>
                <w:rFonts w:ascii="Times New Roman" w:hAnsi="Times New Roman" w:cs="Times New Roman"/>
                <w:sz w:val="28"/>
                <w:szCs w:val="28"/>
              </w:rPr>
              <w:t>жумушчу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күндөн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ашпаган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мөөнөттө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берилет</w:t>
            </w:r>
            <w:proofErr w:type="spellEnd"/>
            <w:r w:rsidRPr="008F39EC">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tcPr>
          <w:p w14:paraId="3971AFC8" w14:textId="3B5F80FB" w:rsidR="002864E8" w:rsidRPr="008F39EC" w:rsidRDefault="002864E8"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 xml:space="preserve">Жетектөөчү баалоочу, эксперттик </w:t>
            </w:r>
            <w:r w:rsidRPr="008F39EC">
              <w:rPr>
                <w:rFonts w:ascii="Times New Roman" w:hAnsi="Times New Roman" w:cs="Times New Roman"/>
                <w:sz w:val="28"/>
                <w:szCs w:val="28"/>
                <w:lang w:val="ky-KG"/>
              </w:rPr>
              <w:lastRenderedPageBreak/>
              <w:t>топтун мүчөлөрү (ЭТ) 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59715FB9" w14:textId="08318869" w:rsidR="002864E8" w:rsidRPr="008F39EC" w:rsidRDefault="00C64765" w:rsidP="005F2EFD">
            <w:pPr>
              <w:pStyle w:val="a3"/>
              <w:rPr>
                <w:rFonts w:ascii="Times New Roman" w:hAnsi="Times New Roman" w:cs="Times New Roman"/>
                <w:sz w:val="28"/>
                <w:szCs w:val="28"/>
                <w:lang w:val="ky-KG"/>
              </w:rPr>
            </w:pPr>
            <w:r w:rsidRPr="008F39EC">
              <w:rPr>
                <w:rFonts w:ascii="Times New Roman" w:hAnsi="Times New Roman" w:cs="Times New Roman"/>
                <w:sz w:val="28"/>
                <w:szCs w:val="28"/>
              </w:rPr>
              <w:lastRenderedPageBreak/>
              <w:t xml:space="preserve">1 </w:t>
            </w:r>
            <w:proofErr w:type="spellStart"/>
            <w:r w:rsidRPr="008F39EC">
              <w:rPr>
                <w:rFonts w:ascii="Times New Roman" w:hAnsi="Times New Roman" w:cs="Times New Roman"/>
                <w:sz w:val="28"/>
                <w:szCs w:val="28"/>
              </w:rPr>
              <w:t>айдан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ашык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эмес</w:t>
            </w:r>
            <w:proofErr w:type="spellEnd"/>
          </w:p>
        </w:tc>
        <w:tc>
          <w:tcPr>
            <w:tcW w:w="1867" w:type="dxa"/>
            <w:gridSpan w:val="2"/>
            <w:tcBorders>
              <w:top w:val="single" w:sz="4" w:space="0" w:color="auto"/>
              <w:left w:val="single" w:sz="4" w:space="0" w:color="auto"/>
              <w:bottom w:val="single" w:sz="4" w:space="0" w:color="auto"/>
              <w:right w:val="single" w:sz="4" w:space="0" w:color="auto"/>
            </w:tcBorders>
          </w:tcPr>
          <w:p w14:paraId="6D7234C4" w14:textId="1A182C63" w:rsidR="002864E8" w:rsidRPr="008F39EC" w:rsidRDefault="002864E8" w:rsidP="005F2EFD">
            <w:pPr>
              <w:spacing w:after="0" w:line="240" w:lineRule="auto"/>
              <w:rPr>
                <w:rFonts w:ascii="Times New Roman" w:hAnsi="Times New Roman" w:cs="Times New Roman"/>
                <w:sz w:val="28"/>
                <w:szCs w:val="28"/>
                <w:lang w:val="ky-KG"/>
              </w:rPr>
            </w:pPr>
            <w:proofErr w:type="spellStart"/>
            <w:r w:rsidRPr="008F39EC">
              <w:rPr>
                <w:rFonts w:ascii="Times New Roman" w:hAnsi="Times New Roman" w:cs="Times New Roman"/>
                <w:sz w:val="28"/>
                <w:szCs w:val="28"/>
              </w:rPr>
              <w:t>Чечимдерди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кабыл</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алуу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комиссиясын</w:t>
            </w:r>
            <w:r w:rsidRPr="008F39EC">
              <w:rPr>
                <w:rFonts w:ascii="Times New Roman" w:hAnsi="Times New Roman" w:cs="Times New Roman"/>
                <w:sz w:val="28"/>
                <w:szCs w:val="28"/>
              </w:rPr>
              <w:lastRenderedPageBreak/>
              <w:t>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берилгенге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чейин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документтердин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тизмеси</w:t>
            </w:r>
            <w:proofErr w:type="spellEnd"/>
          </w:p>
        </w:tc>
        <w:tc>
          <w:tcPr>
            <w:tcW w:w="2128" w:type="dxa"/>
            <w:gridSpan w:val="2"/>
            <w:tcBorders>
              <w:top w:val="single" w:sz="4" w:space="0" w:color="auto"/>
              <w:left w:val="single" w:sz="4" w:space="0" w:color="auto"/>
              <w:bottom w:val="single" w:sz="4" w:space="0" w:color="auto"/>
              <w:right w:val="single" w:sz="4" w:space="0" w:color="auto"/>
            </w:tcBorders>
          </w:tcPr>
          <w:p w14:paraId="393C1CA9" w14:textId="77777777" w:rsidR="002864E8" w:rsidRPr="008F39EC" w:rsidRDefault="002864E8"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Жогорудагы 4-жол-жобону караңыз</w:t>
            </w:r>
          </w:p>
          <w:p w14:paraId="52244813" w14:textId="77777777" w:rsidR="002864E8" w:rsidRPr="008F39EC" w:rsidRDefault="002864E8" w:rsidP="005F2EFD">
            <w:pPr>
              <w:widowControl w:val="0"/>
              <w:autoSpaceDE w:val="0"/>
              <w:autoSpaceDN w:val="0"/>
              <w:adjustRightInd w:val="0"/>
              <w:spacing w:after="0" w:line="240" w:lineRule="auto"/>
              <w:rPr>
                <w:rFonts w:ascii="Times New Roman" w:hAnsi="Times New Roman" w:cs="Times New Roman"/>
                <w:sz w:val="28"/>
                <w:szCs w:val="28"/>
                <w:lang w:val="ky-KG"/>
              </w:rPr>
            </w:pPr>
          </w:p>
          <w:p w14:paraId="66700FC8" w14:textId="3A0B92C6" w:rsidR="002864E8" w:rsidRPr="008F39EC" w:rsidRDefault="002864E8"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«Чечим кабыл алуу», КЦА-ПА 4 ООС  жол-жобосу К</w:t>
            </w:r>
            <w:r w:rsidR="005F2EFD">
              <w:rPr>
                <w:rFonts w:ascii="Times New Roman" w:hAnsi="Times New Roman" w:cs="Times New Roman"/>
                <w:sz w:val="28"/>
                <w:szCs w:val="28"/>
                <w:lang w:val="ky-KG"/>
              </w:rPr>
              <w:t>АБ</w:t>
            </w:r>
            <w:r w:rsidRPr="008F39EC">
              <w:rPr>
                <w:rFonts w:ascii="Times New Roman" w:hAnsi="Times New Roman" w:cs="Times New Roman"/>
                <w:sz w:val="28"/>
                <w:szCs w:val="28"/>
                <w:lang w:val="ky-KG"/>
              </w:rPr>
              <w:t xml:space="preserve"> </w:t>
            </w:r>
            <w:hyperlink r:id="rId14" w:history="1">
              <w:r w:rsidRPr="008F39EC">
                <w:rPr>
                  <w:rStyle w:val="ad"/>
                  <w:rFonts w:ascii="Times New Roman" w:hAnsi="Times New Roman" w:cs="Times New Roman"/>
                  <w:color w:val="auto"/>
                  <w:sz w:val="28"/>
                  <w:szCs w:val="28"/>
                  <w:lang w:val="ky-KG"/>
                </w:rPr>
                <w:t>https://kca.gov.kg/publication</w:t>
              </w:r>
            </w:hyperlink>
            <w:r w:rsidRPr="008F39EC">
              <w:rPr>
                <w:rStyle w:val="ad"/>
                <w:rFonts w:ascii="Times New Roman" w:hAnsi="Times New Roman" w:cs="Times New Roman"/>
                <w:color w:val="auto"/>
                <w:sz w:val="28"/>
                <w:szCs w:val="28"/>
                <w:lang w:val="ky-KG"/>
              </w:rPr>
              <w:t xml:space="preserve"> </w:t>
            </w:r>
            <w:r w:rsidRPr="008F39EC">
              <w:rPr>
                <w:rStyle w:val="ad"/>
                <w:rFonts w:ascii="Times New Roman" w:hAnsi="Times New Roman" w:cs="Times New Roman"/>
                <w:color w:val="auto"/>
                <w:sz w:val="28"/>
                <w:szCs w:val="28"/>
                <w:u w:val="none"/>
                <w:lang w:val="ky-KG"/>
              </w:rPr>
              <w:t>сайтында жайгаштырылган</w:t>
            </w:r>
          </w:p>
        </w:tc>
      </w:tr>
      <w:tr w:rsidR="002864E8" w:rsidRPr="008F39EC" w14:paraId="3708C0AF" w14:textId="77777777" w:rsidTr="006F0139">
        <w:tc>
          <w:tcPr>
            <w:tcW w:w="2382" w:type="dxa"/>
            <w:tcBorders>
              <w:top w:val="single" w:sz="4" w:space="0" w:color="auto"/>
              <w:left w:val="single" w:sz="4" w:space="0" w:color="auto"/>
              <w:bottom w:val="single" w:sz="4" w:space="0" w:color="auto"/>
              <w:right w:val="single" w:sz="4" w:space="0" w:color="auto"/>
            </w:tcBorders>
          </w:tcPr>
          <w:p w14:paraId="4A63AA9C" w14:textId="77777777" w:rsidR="002864E8" w:rsidRPr="008F39EC" w:rsidRDefault="002864E8"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lastRenderedPageBreak/>
              <w:t>5.6 Иш-аракети</w:t>
            </w:r>
          </w:p>
          <w:p w14:paraId="2C06DEA3" w14:textId="6C94F1A5" w:rsidR="002864E8" w:rsidRPr="008F39EC" w:rsidRDefault="002864E8"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ИК/кайра баалоонун жыйынтыгы боюнча чечим кабыл алуу</w:t>
            </w:r>
          </w:p>
        </w:tc>
        <w:tc>
          <w:tcPr>
            <w:tcW w:w="1701" w:type="dxa"/>
            <w:tcBorders>
              <w:top w:val="single" w:sz="4" w:space="0" w:color="auto"/>
              <w:left w:val="single" w:sz="4" w:space="0" w:color="auto"/>
              <w:bottom w:val="single" w:sz="4" w:space="0" w:color="auto"/>
              <w:right w:val="single" w:sz="4" w:space="0" w:color="auto"/>
            </w:tcBorders>
          </w:tcPr>
          <w:p w14:paraId="29073204" w14:textId="77777777" w:rsidR="002864E8" w:rsidRPr="008F39EC" w:rsidRDefault="002864E8" w:rsidP="005F2EFD">
            <w:pPr>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Жетекчилик (директор), Аккредитациялоо боюнча иштерди уюштуруу бөлүмүнүн адиси (АИУБ), Чечим кабыл алуу боюнча Комиссия,</w:t>
            </w:r>
          </w:p>
          <w:p w14:paraId="1E97CEB6" w14:textId="14168CA9" w:rsidR="002864E8" w:rsidRPr="008F39EC" w:rsidRDefault="002864E8" w:rsidP="005F2EFD">
            <w:pPr>
              <w:widowControl w:val="0"/>
              <w:autoSpaceDE w:val="0"/>
              <w:autoSpaceDN w:val="0"/>
              <w:adjustRightInd w:val="0"/>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Дайындалган жооптуу адам</w:t>
            </w:r>
          </w:p>
        </w:tc>
        <w:tc>
          <w:tcPr>
            <w:tcW w:w="2221" w:type="dxa"/>
            <w:gridSpan w:val="2"/>
            <w:tcBorders>
              <w:top w:val="single" w:sz="4" w:space="0" w:color="auto"/>
              <w:left w:val="single" w:sz="4" w:space="0" w:color="auto"/>
              <w:bottom w:val="single" w:sz="4" w:space="0" w:color="auto"/>
              <w:right w:val="single" w:sz="4" w:space="0" w:color="auto"/>
            </w:tcBorders>
          </w:tcPr>
          <w:p w14:paraId="40E1D823" w14:textId="401EF4A1" w:rsidR="002864E8" w:rsidRPr="008F39EC" w:rsidRDefault="002864E8" w:rsidP="005F2EFD">
            <w:pPr>
              <w:pStyle w:val="a3"/>
              <w:rPr>
                <w:rFonts w:ascii="Times New Roman" w:hAnsi="Times New Roman" w:cs="Times New Roman"/>
                <w:sz w:val="28"/>
                <w:szCs w:val="28"/>
              </w:rPr>
            </w:pPr>
            <w:r w:rsidRPr="008F39EC">
              <w:rPr>
                <w:rFonts w:ascii="Times New Roman" w:hAnsi="Times New Roman" w:cs="Times New Roman"/>
                <w:sz w:val="28"/>
                <w:szCs w:val="28"/>
                <w:lang w:val="ky-KG"/>
              </w:rPr>
              <w:t>17 жумушчу күндөн ашык эмес</w:t>
            </w:r>
          </w:p>
        </w:tc>
        <w:tc>
          <w:tcPr>
            <w:tcW w:w="1867" w:type="dxa"/>
            <w:gridSpan w:val="2"/>
            <w:tcBorders>
              <w:top w:val="single" w:sz="4" w:space="0" w:color="auto"/>
              <w:left w:val="single" w:sz="4" w:space="0" w:color="auto"/>
              <w:bottom w:val="single" w:sz="4" w:space="0" w:color="auto"/>
              <w:right w:val="single" w:sz="4" w:space="0" w:color="auto"/>
            </w:tcBorders>
          </w:tcPr>
          <w:p w14:paraId="332D7D26" w14:textId="03F3CACB" w:rsidR="002864E8" w:rsidRPr="008F39EC" w:rsidRDefault="002864E8" w:rsidP="005F2EFD">
            <w:pPr>
              <w:spacing w:after="0" w:line="240" w:lineRule="auto"/>
              <w:rPr>
                <w:rFonts w:ascii="Times New Roman" w:hAnsi="Times New Roman" w:cs="Times New Roman"/>
                <w:sz w:val="28"/>
                <w:szCs w:val="28"/>
              </w:rPr>
            </w:pPr>
            <w:r w:rsidRPr="008F39EC">
              <w:rPr>
                <w:rFonts w:ascii="Times New Roman" w:hAnsi="Times New Roman" w:cs="Times New Roman"/>
                <w:sz w:val="28"/>
                <w:szCs w:val="28"/>
                <w:lang w:val="ky-KG"/>
              </w:rPr>
              <w:t xml:space="preserve">Аккредиттелген лабораториянын эл аралык стандарттын талаптарына </w:t>
            </w:r>
            <w:r w:rsidR="00580D27" w:rsidRPr="008F39EC">
              <w:rPr>
                <w:rFonts w:ascii="Times New Roman" w:hAnsi="Times New Roman" w:cs="Times New Roman"/>
                <w:sz w:val="28"/>
                <w:szCs w:val="28"/>
                <w:lang w:val="ky-KG"/>
              </w:rPr>
              <w:t>шайкештиги/шайкеш эместиги ж</w:t>
            </w:r>
            <w:r w:rsidRPr="008F39EC">
              <w:rPr>
                <w:rFonts w:ascii="Times New Roman" w:hAnsi="Times New Roman" w:cs="Times New Roman"/>
                <w:sz w:val="28"/>
                <w:szCs w:val="28"/>
                <w:lang w:val="ky-KG"/>
              </w:rPr>
              <w:t>өнүндө буйрук, маалыматты аккредиттелген ШБО реестрине киргизүү</w:t>
            </w:r>
          </w:p>
        </w:tc>
        <w:tc>
          <w:tcPr>
            <w:tcW w:w="2128" w:type="dxa"/>
            <w:gridSpan w:val="2"/>
            <w:tcBorders>
              <w:top w:val="single" w:sz="4" w:space="0" w:color="auto"/>
              <w:left w:val="single" w:sz="4" w:space="0" w:color="auto"/>
              <w:bottom w:val="single" w:sz="4" w:space="0" w:color="auto"/>
              <w:right w:val="single" w:sz="4" w:space="0" w:color="auto"/>
            </w:tcBorders>
          </w:tcPr>
          <w:p w14:paraId="7326EAC0" w14:textId="77777777" w:rsidR="002864E8" w:rsidRPr="008F39EC" w:rsidRDefault="002864E8" w:rsidP="005F2EFD">
            <w:pPr>
              <w:widowControl w:val="0"/>
              <w:autoSpaceDE w:val="0"/>
              <w:autoSpaceDN w:val="0"/>
              <w:adjustRightInd w:val="0"/>
              <w:spacing w:after="0" w:line="240" w:lineRule="auto"/>
              <w:rPr>
                <w:rFonts w:ascii="Times New Roman" w:hAnsi="Times New Roman" w:cs="Times New Roman"/>
                <w:sz w:val="28"/>
                <w:szCs w:val="28"/>
                <w:lang w:val="ky-KG"/>
              </w:rPr>
            </w:pPr>
          </w:p>
        </w:tc>
      </w:tr>
      <w:tr w:rsidR="00E866C9" w:rsidRPr="008F39EC" w14:paraId="3234A2F0" w14:textId="77777777" w:rsidTr="006F0139">
        <w:tc>
          <w:tcPr>
            <w:tcW w:w="10299" w:type="dxa"/>
            <w:gridSpan w:val="8"/>
            <w:tcBorders>
              <w:top w:val="single" w:sz="4" w:space="0" w:color="auto"/>
              <w:left w:val="single" w:sz="4" w:space="0" w:color="auto"/>
              <w:bottom w:val="single" w:sz="4" w:space="0" w:color="auto"/>
              <w:right w:val="single" w:sz="4" w:space="0" w:color="auto"/>
            </w:tcBorders>
            <w:hideMark/>
          </w:tcPr>
          <w:p w14:paraId="3158AEBF" w14:textId="3FCA1B57"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5 – жол-жобонун жыйынтыктары: Эл аралык стандарттын талаптарына ылайык/ылайык келбегендиги жөнүндө буйрукту тариздөө</w:t>
            </w:r>
          </w:p>
        </w:tc>
      </w:tr>
      <w:tr w:rsidR="00E866C9" w:rsidRPr="008F39EC" w14:paraId="5FBA1D58" w14:textId="77777777" w:rsidTr="006F0139">
        <w:tc>
          <w:tcPr>
            <w:tcW w:w="10299" w:type="dxa"/>
            <w:gridSpan w:val="8"/>
            <w:tcBorders>
              <w:top w:val="single" w:sz="4" w:space="0" w:color="auto"/>
              <w:left w:val="single" w:sz="4" w:space="0" w:color="auto"/>
              <w:bottom w:val="single" w:sz="4" w:space="0" w:color="auto"/>
              <w:right w:val="single" w:sz="4" w:space="0" w:color="auto"/>
            </w:tcBorders>
            <w:hideMark/>
          </w:tcPr>
          <w:p w14:paraId="285BAAF4" w14:textId="507FEFBC"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5 – жол-жобонун узактыгы: </w:t>
            </w:r>
            <w:r w:rsidR="001D3C60" w:rsidRPr="008F39EC">
              <w:rPr>
                <w:rFonts w:ascii="Times New Roman" w:hAnsi="Times New Roman" w:cs="Times New Roman"/>
                <w:sz w:val="28"/>
                <w:szCs w:val="28"/>
                <w:lang w:val="ky-KG"/>
              </w:rPr>
              <w:t>2-4 ай (максималдуу мөөнөт арыз ээсине түзөтүүчү иш-аракеттерди жүргүзүү үчүн берилген убакытты эске алуу менен көрсөтүлөт)</w:t>
            </w:r>
          </w:p>
        </w:tc>
      </w:tr>
      <w:tr w:rsidR="00E866C9" w:rsidRPr="008F39EC" w14:paraId="050DBA8A" w14:textId="77777777" w:rsidTr="006F0139">
        <w:tc>
          <w:tcPr>
            <w:tcW w:w="10299" w:type="dxa"/>
            <w:gridSpan w:val="8"/>
            <w:tcBorders>
              <w:top w:val="single" w:sz="4" w:space="0" w:color="auto"/>
              <w:left w:val="single" w:sz="4" w:space="0" w:color="auto"/>
              <w:bottom w:val="single" w:sz="4" w:space="0" w:color="auto"/>
              <w:right w:val="single" w:sz="4" w:space="0" w:color="auto"/>
            </w:tcBorders>
            <w:hideMark/>
          </w:tcPr>
          <w:p w14:paraId="0204967C" w14:textId="636F53EF"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Бул жол-жобонун түрү: административдик, уюштуруучулук-башкаруучулук</w:t>
            </w:r>
          </w:p>
        </w:tc>
      </w:tr>
      <w:tr w:rsidR="00E866C9" w:rsidRPr="008F39EC" w14:paraId="492E4292" w14:textId="77777777" w:rsidTr="006F0139">
        <w:tc>
          <w:tcPr>
            <w:tcW w:w="10299" w:type="dxa"/>
            <w:gridSpan w:val="8"/>
            <w:tcBorders>
              <w:top w:val="single" w:sz="4" w:space="0" w:color="auto"/>
              <w:left w:val="single" w:sz="4" w:space="0" w:color="auto"/>
              <w:bottom w:val="single" w:sz="4" w:space="0" w:color="auto"/>
              <w:right w:val="single" w:sz="4" w:space="0" w:color="auto"/>
            </w:tcBorders>
            <w:hideMark/>
          </w:tcPr>
          <w:p w14:paraId="7AB9E90B" w14:textId="69CF9E1A"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Кийинки жол-жобонун номери: 5-жол-жобо аккредитациялоо боюнча иштер жөнүндө келишим бузулганга чейин кайталанат.</w:t>
            </w:r>
          </w:p>
        </w:tc>
      </w:tr>
      <w:tr w:rsidR="00E866C9" w:rsidRPr="008F39EC" w14:paraId="7B598C0A" w14:textId="77777777" w:rsidTr="006F0139">
        <w:tc>
          <w:tcPr>
            <w:tcW w:w="10299" w:type="dxa"/>
            <w:gridSpan w:val="8"/>
            <w:tcBorders>
              <w:top w:val="single" w:sz="4" w:space="0" w:color="auto"/>
              <w:left w:val="single" w:sz="4" w:space="0" w:color="auto"/>
              <w:bottom w:val="single" w:sz="4" w:space="0" w:color="auto"/>
              <w:right w:val="single" w:sz="4" w:space="0" w:color="auto"/>
            </w:tcBorders>
            <w:hideMark/>
          </w:tcPr>
          <w:p w14:paraId="0EBCC837" w14:textId="2D4C6F5F" w:rsidR="00E866C9" w:rsidRPr="008F39EC" w:rsidRDefault="00E866C9" w:rsidP="005F2EFD">
            <w:pPr>
              <w:widowControl w:val="0"/>
              <w:autoSpaceDE w:val="0"/>
              <w:autoSpaceDN w:val="0"/>
              <w:adjustRightInd w:val="0"/>
              <w:spacing w:after="0" w:line="240" w:lineRule="auto"/>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Бул жол-жобонун натыйжасын кийинки жол-жобону баштоо үчүн өткөрүп берүү ыкмасы: </w:t>
            </w:r>
          </w:p>
        </w:tc>
      </w:tr>
    </w:tbl>
    <w:p w14:paraId="31D16D6C" w14:textId="6A4362EB" w:rsidR="00BF796C" w:rsidRPr="008F39EC" w:rsidRDefault="00BF796C" w:rsidP="005F2EFD">
      <w:pPr>
        <w:spacing w:after="0" w:line="240" w:lineRule="auto"/>
        <w:jc w:val="both"/>
        <w:rPr>
          <w:rFonts w:ascii="Times New Roman" w:hAnsi="Times New Roman" w:cs="Times New Roman"/>
          <w:b/>
          <w:sz w:val="28"/>
          <w:szCs w:val="28"/>
          <w:lang w:val="ky-KG"/>
        </w:rPr>
      </w:pPr>
    </w:p>
    <w:p w14:paraId="5B7D5AFE" w14:textId="77777777" w:rsidR="00E866C9" w:rsidRPr="008F39EC" w:rsidRDefault="00E866C9" w:rsidP="005F2EFD">
      <w:pPr>
        <w:pStyle w:val="a4"/>
        <w:ind w:left="284"/>
        <w:rPr>
          <w:b/>
          <w:bCs/>
          <w:sz w:val="28"/>
          <w:szCs w:val="28"/>
          <w:lang w:val="ky-KG"/>
        </w:rPr>
      </w:pPr>
    </w:p>
    <w:p w14:paraId="1354C8C3" w14:textId="77777777" w:rsidR="00E866C9" w:rsidRPr="008F39EC" w:rsidRDefault="00E866C9" w:rsidP="005F2EFD">
      <w:pPr>
        <w:pStyle w:val="a4"/>
        <w:ind w:left="284"/>
        <w:rPr>
          <w:b/>
          <w:bCs/>
          <w:sz w:val="28"/>
          <w:szCs w:val="28"/>
          <w:lang w:val="ky-KG"/>
        </w:rPr>
      </w:pPr>
    </w:p>
    <w:p w14:paraId="2E8C44FF" w14:textId="77777777" w:rsidR="00E866C9" w:rsidRPr="008F39EC" w:rsidRDefault="00E866C9" w:rsidP="005F2EFD">
      <w:pPr>
        <w:pStyle w:val="a4"/>
        <w:ind w:left="284"/>
        <w:rPr>
          <w:b/>
          <w:bCs/>
          <w:sz w:val="28"/>
          <w:szCs w:val="28"/>
          <w:lang w:val="ky-KG"/>
        </w:rPr>
      </w:pPr>
    </w:p>
    <w:p w14:paraId="1F6E3B34" w14:textId="47C3DA0B" w:rsidR="00DB2A64" w:rsidRPr="008F39EC" w:rsidRDefault="00DB2A64" w:rsidP="005F2EFD">
      <w:pPr>
        <w:pStyle w:val="a4"/>
        <w:numPr>
          <w:ilvl w:val="0"/>
          <w:numId w:val="28"/>
        </w:numPr>
        <w:rPr>
          <w:b/>
          <w:bCs/>
          <w:sz w:val="28"/>
          <w:szCs w:val="28"/>
          <w:lang w:val="ru-RU"/>
        </w:rPr>
      </w:pPr>
      <w:bookmarkStart w:id="4" w:name="_Hlk194049669"/>
      <w:proofErr w:type="spellStart"/>
      <w:r w:rsidRPr="008F39EC">
        <w:rPr>
          <w:b/>
          <w:bCs/>
          <w:sz w:val="28"/>
          <w:szCs w:val="28"/>
          <w:lang w:val="ru-RU"/>
        </w:rPr>
        <w:lastRenderedPageBreak/>
        <w:t>Жол-жоболорду</w:t>
      </w:r>
      <w:proofErr w:type="spellEnd"/>
      <w:r w:rsidRPr="008F39EC">
        <w:rPr>
          <w:b/>
          <w:bCs/>
          <w:sz w:val="28"/>
          <w:szCs w:val="28"/>
          <w:lang w:val="ru-RU"/>
        </w:rPr>
        <w:t xml:space="preserve"> </w:t>
      </w:r>
      <w:proofErr w:type="spellStart"/>
      <w:r w:rsidRPr="008F39EC">
        <w:rPr>
          <w:b/>
          <w:bCs/>
          <w:sz w:val="28"/>
          <w:szCs w:val="28"/>
          <w:lang w:val="ru-RU"/>
        </w:rPr>
        <w:t>аткаруунун</w:t>
      </w:r>
      <w:proofErr w:type="spellEnd"/>
      <w:r w:rsidRPr="008F39EC">
        <w:rPr>
          <w:b/>
          <w:bCs/>
          <w:sz w:val="28"/>
          <w:szCs w:val="28"/>
          <w:lang w:val="ru-RU"/>
        </w:rPr>
        <w:t xml:space="preserve"> </w:t>
      </w:r>
      <w:proofErr w:type="spellStart"/>
      <w:r w:rsidRPr="008F39EC">
        <w:rPr>
          <w:b/>
          <w:bCs/>
          <w:sz w:val="28"/>
          <w:szCs w:val="28"/>
          <w:lang w:val="ru-RU"/>
        </w:rPr>
        <w:t>схемалары</w:t>
      </w:r>
      <w:proofErr w:type="spellEnd"/>
      <w:r w:rsidRPr="008F39EC">
        <w:rPr>
          <w:b/>
          <w:bCs/>
          <w:sz w:val="28"/>
          <w:szCs w:val="28"/>
          <w:lang w:val="ru-RU"/>
        </w:rPr>
        <w:t xml:space="preserve"> (</w:t>
      </w:r>
      <w:proofErr w:type="spellStart"/>
      <w:r w:rsidRPr="008F39EC">
        <w:rPr>
          <w:b/>
          <w:bCs/>
          <w:sz w:val="28"/>
          <w:szCs w:val="28"/>
          <w:lang w:val="ru-RU"/>
        </w:rPr>
        <w:t>алгоритмдери</w:t>
      </w:r>
      <w:proofErr w:type="spellEnd"/>
      <w:r w:rsidRPr="008F39EC">
        <w:rPr>
          <w:b/>
          <w:bCs/>
          <w:sz w:val="28"/>
          <w:szCs w:val="28"/>
          <w:lang w:val="ru-RU"/>
        </w:rPr>
        <w:t>) (1,2,3 ж. б.)</w:t>
      </w:r>
    </w:p>
    <w:p w14:paraId="62E1FAB4" w14:textId="77777777" w:rsidR="00DB2A64" w:rsidRPr="008F39EC" w:rsidRDefault="00DB2A64"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sz w:val="28"/>
          <w:szCs w:val="28"/>
          <w:lang w:val="ky-KG"/>
        </w:rPr>
        <w:t>1 – жол-жобонун аткаруу схемасы (алгоритми)</w:t>
      </w:r>
    </w:p>
    <w:bookmarkEnd w:id="4"/>
    <w:p w14:paraId="34E34360" w14:textId="77777777" w:rsidR="00BB5743" w:rsidRPr="008F39EC" w:rsidRDefault="00BB5743" w:rsidP="005F2EFD">
      <w:pPr>
        <w:pStyle w:val="tkTekst"/>
        <w:spacing w:after="0" w:line="240" w:lineRule="auto"/>
        <w:rPr>
          <w:rFonts w:ascii="Times New Roman" w:hAnsi="Times New Roman" w:cs="Times New Roman"/>
          <w:strike/>
          <w:sz w:val="28"/>
          <w:szCs w:val="28"/>
        </w:rPr>
      </w:pPr>
      <w:r w:rsidRPr="008F39EC">
        <w:rPr>
          <w:rFonts w:ascii="Times New Roman" w:hAnsi="Times New Roman" w:cs="Times New Roman"/>
          <w:strike/>
          <w:noProof/>
          <w:sz w:val="28"/>
          <w:szCs w:val="28"/>
        </w:rPr>
        <mc:AlternateContent>
          <mc:Choice Requires="wpg">
            <w:drawing>
              <wp:anchor distT="0" distB="0" distL="114300" distR="114300" simplePos="0" relativeHeight="251629056" behindDoc="0" locked="0" layoutInCell="1" allowOverlap="1" wp14:anchorId="70AF4D6C" wp14:editId="13814AFF">
                <wp:simplePos x="0" y="0"/>
                <wp:positionH relativeFrom="column">
                  <wp:posOffset>-424180</wp:posOffset>
                </wp:positionH>
                <wp:positionV relativeFrom="paragraph">
                  <wp:posOffset>194945</wp:posOffset>
                </wp:positionV>
                <wp:extent cx="6743699" cy="8096250"/>
                <wp:effectExtent l="0" t="0" r="19685" b="19050"/>
                <wp:wrapNone/>
                <wp:docPr id="332" name="Группа 332"/>
                <wp:cNvGraphicFramePr/>
                <a:graphic xmlns:a="http://schemas.openxmlformats.org/drawingml/2006/main">
                  <a:graphicData uri="http://schemas.microsoft.com/office/word/2010/wordprocessingGroup">
                    <wpg:wgp>
                      <wpg:cNvGrpSpPr/>
                      <wpg:grpSpPr>
                        <a:xfrm>
                          <a:off x="0" y="0"/>
                          <a:ext cx="6743699" cy="8096250"/>
                          <a:chOff x="0" y="0"/>
                          <a:chExt cx="6743699" cy="8096250"/>
                        </a:xfrm>
                      </wpg:grpSpPr>
                      <wpg:grpSp>
                        <wpg:cNvPr id="265" name="Группа 265"/>
                        <wpg:cNvGrpSpPr/>
                        <wpg:grpSpPr>
                          <a:xfrm>
                            <a:off x="0" y="0"/>
                            <a:ext cx="6724650" cy="6457950"/>
                            <a:chOff x="0" y="0"/>
                            <a:chExt cx="6724650" cy="6457950"/>
                          </a:xfrm>
                        </wpg:grpSpPr>
                        <wps:wsp>
                          <wps:cNvPr id="10" name="Прямая со стрелкой 10"/>
                          <wps:cNvCnPr/>
                          <wps:spPr>
                            <a:xfrm>
                              <a:off x="5479472" y="2382982"/>
                              <a:ext cx="0" cy="784860"/>
                            </a:xfrm>
                            <a:prstGeom prst="straightConnector1">
                              <a:avLst/>
                            </a:prstGeom>
                            <a:noFill/>
                            <a:ln w="9525" cap="flat" cmpd="sng" algn="ctr">
                              <a:solidFill>
                                <a:srgbClr val="4F81BD">
                                  <a:shade val="95000"/>
                                  <a:satMod val="105000"/>
                                </a:srgbClr>
                              </a:solidFill>
                              <a:prstDash val="solid"/>
                              <a:tailEnd type="triangle"/>
                            </a:ln>
                            <a:effectLst/>
                          </wps:spPr>
                          <wps:bodyPr/>
                        </wps:wsp>
                        <wpg:grpSp>
                          <wpg:cNvPr id="264" name="Группа 264"/>
                          <wpg:cNvGrpSpPr/>
                          <wpg:grpSpPr>
                            <a:xfrm>
                              <a:off x="0" y="0"/>
                              <a:ext cx="6724650" cy="6457950"/>
                              <a:chOff x="0" y="0"/>
                              <a:chExt cx="6724650" cy="6457950"/>
                            </a:xfrm>
                          </wpg:grpSpPr>
                          <wpg:grpSp>
                            <wpg:cNvPr id="12" name="Группа 12"/>
                            <wpg:cNvGrpSpPr/>
                            <wpg:grpSpPr>
                              <a:xfrm>
                                <a:off x="574963" y="0"/>
                                <a:ext cx="5286375" cy="952490"/>
                                <a:chOff x="0" y="0"/>
                                <a:chExt cx="5286375" cy="952500"/>
                              </a:xfrm>
                            </wpg:grpSpPr>
                            <wps:wsp>
                              <wps:cNvPr id="13" name="Овал 13"/>
                              <wps:cNvSpPr/>
                              <wps:spPr>
                                <a:xfrm>
                                  <a:off x="0" y="0"/>
                                  <a:ext cx="5286375" cy="9525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Надпись 14"/>
                              <wps:cNvSpPr txBox="1"/>
                              <wps:spPr>
                                <a:xfrm>
                                  <a:off x="1247489" y="152399"/>
                                  <a:ext cx="2867025" cy="666760"/>
                                </a:xfrm>
                                <a:prstGeom prst="rect">
                                  <a:avLst/>
                                </a:prstGeom>
                                <a:solidFill>
                                  <a:sysClr val="window" lastClr="FFFFFF"/>
                                </a:solidFill>
                                <a:ln w="6350">
                                  <a:noFill/>
                                </a:ln>
                              </wps:spPr>
                              <wps:txbx>
                                <w:txbxContent>
                                  <w:p w14:paraId="71004C6C" w14:textId="77777777" w:rsidR="005F2EFD" w:rsidRPr="00C02089" w:rsidRDefault="005F2EFD" w:rsidP="00E866C9">
                                    <w:pPr>
                                      <w:jc w:val="center"/>
                                    </w:pPr>
                                    <w:r w:rsidRPr="00C02089">
                                      <w:rPr>
                                        <w:rFonts w:ascii="Times New Roman" w:hAnsi="Times New Roman" w:cs="Times New Roman"/>
                                        <w:b/>
                                        <w:sz w:val="24"/>
                                        <w:szCs w:val="24"/>
                                      </w:rPr>
                                      <w:t>1-жол-жобо</w:t>
                                    </w:r>
                                    <w:r>
                                      <w:rPr>
                                        <w:rFonts w:ascii="Times New Roman" w:hAnsi="Times New Roman" w:cs="Times New Roman"/>
                                        <w:b/>
                                        <w:sz w:val="24"/>
                                        <w:szCs w:val="24"/>
                                      </w:rPr>
                                      <w:t>.</w:t>
                                    </w:r>
                                    <w:r w:rsidRPr="00C02089">
                                      <w:rPr>
                                        <w:rFonts w:ascii="Times New Roman" w:hAnsi="Times New Roman" w:cs="Times New Roman"/>
                                        <w:b/>
                                        <w:sz w:val="24"/>
                                        <w:szCs w:val="24"/>
                                      </w:rPr>
                                      <w:t xml:space="preserve"> </w:t>
                                    </w:r>
                                    <w:proofErr w:type="spellStart"/>
                                    <w:r>
                                      <w:rPr>
                                        <w:rFonts w:ascii="Times New Roman" w:hAnsi="Times New Roman" w:cs="Times New Roman"/>
                                        <w:b/>
                                        <w:sz w:val="24"/>
                                        <w:szCs w:val="24"/>
                                      </w:rPr>
                                      <w:t>М</w:t>
                                    </w:r>
                                    <w:r w:rsidRPr="00C02089">
                                      <w:rPr>
                                        <w:rFonts w:ascii="Times New Roman" w:hAnsi="Times New Roman" w:cs="Times New Roman"/>
                                        <w:b/>
                                        <w:sz w:val="24"/>
                                        <w:szCs w:val="24"/>
                                      </w:rPr>
                                      <w:t>амлекеттик</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кызмат</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көрсөтүүнү</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керектөөчүнүн</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арызын</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кабыл</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алуу</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жана</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иштеп</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чыгуу</w:t>
                                    </w:r>
                                    <w:proofErr w:type="spellEnd"/>
                                  </w:p>
                                  <w:p w14:paraId="1FF299FD" w14:textId="614D63F3" w:rsidR="005F2EFD" w:rsidRPr="00743B52" w:rsidRDefault="005F2EFD" w:rsidP="00BB5743">
                                    <w:pPr>
                                      <w:jc w:val="center"/>
                                      <w:rPr>
                                        <w:color w:val="FF0000"/>
                                      </w:rPr>
                                    </w:pPr>
                                    <w:r w:rsidRPr="00743B52">
                                      <w:rPr>
                                        <w:rFonts w:ascii="Times New Roman" w:hAnsi="Times New Roman" w:cs="Times New Roman"/>
                                        <w:b/>
                                        <w:color w:val="FF0000"/>
                                        <w:sz w:val="24"/>
                                        <w:szCs w:val="24"/>
                                      </w:rPr>
                                      <w:t>услуги государственной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Прямая со стрелкой 15"/>
                            <wps:cNvCnPr/>
                            <wps:spPr>
                              <a:xfrm>
                                <a:off x="3241963" y="962891"/>
                                <a:ext cx="0" cy="35369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5" name="Блок-схема: решение 5"/>
                            <wps:cNvSpPr/>
                            <wps:spPr>
                              <a:xfrm>
                                <a:off x="928254" y="1316182"/>
                                <a:ext cx="4572000" cy="2110740"/>
                              </a:xfrm>
                              <a:prstGeom prst="flowChartDecision">
                                <a:avLst/>
                              </a:prstGeom>
                              <a:noFill/>
                              <a:ln w="9525" cap="flat" cmpd="sng" algn="ctr">
                                <a:solidFill>
                                  <a:sysClr val="windowText" lastClr="000000"/>
                                </a:solidFill>
                                <a:prstDash val="solid"/>
                              </a:ln>
                              <a:effectLst/>
                            </wps:spPr>
                            <wps:txbx>
                              <w:txbxContent>
                                <w:p w14:paraId="59818C82" w14:textId="77777777" w:rsidR="005F2EFD" w:rsidRPr="005606C9" w:rsidRDefault="005F2EFD" w:rsidP="00DB2A64">
                                  <w:pPr>
                                    <w:jc w:val="center"/>
                                    <w:rPr>
                                      <w:rFonts w:ascii="Times New Roman" w:hAnsi="Times New Roman" w:cs="Times New Roman"/>
                                      <w:lang w:val="ky-KG"/>
                                    </w:rPr>
                                  </w:pPr>
                                  <w:r w:rsidRPr="005606C9">
                                    <w:rPr>
                                      <w:rFonts w:ascii="Times New Roman" w:hAnsi="Times New Roman" w:cs="Times New Roman"/>
                                      <w:lang w:val="ky-KG"/>
                                    </w:rPr>
                                    <w:t xml:space="preserve">1.1 </w:t>
                                  </w:r>
                                  <w:r w:rsidRPr="00C02089">
                                    <w:rPr>
                                      <w:rFonts w:ascii="Times New Roman" w:hAnsi="Times New Roman" w:cs="Times New Roman"/>
                                    </w:rPr>
                                    <w:t xml:space="preserve">"Е-Аккредитация" </w:t>
                                  </w:r>
                                  <w:proofErr w:type="spellStart"/>
                                  <w:r w:rsidRPr="00C02089">
                                    <w:rPr>
                                      <w:rFonts w:ascii="Times New Roman" w:hAnsi="Times New Roman" w:cs="Times New Roman"/>
                                    </w:rPr>
                                    <w:t>маалыматтык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системасында</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берилген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өтүнмөнүн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документтеринин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толуктугун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текшерүү</w:t>
                                  </w:r>
                                  <w:proofErr w:type="spellEnd"/>
                                </w:p>
                                <w:p w14:paraId="390A4BF0" w14:textId="6C38C8F0" w:rsidR="005F2EFD" w:rsidRPr="005606C9" w:rsidRDefault="005F2EFD" w:rsidP="00BB5743">
                                  <w:pPr>
                                    <w:jc w:val="center"/>
                                    <w:rPr>
                                      <w:rFonts w:ascii="Times New Roman" w:hAnsi="Times New Roman" w:cs="Times New Roman"/>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Прямая со стрелкой 11"/>
                            <wps:cNvCnPr/>
                            <wps:spPr>
                              <a:xfrm>
                                <a:off x="914400" y="2376054"/>
                                <a:ext cx="0" cy="7848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8" name="Надпись 2"/>
                            <wps:cNvSpPr txBox="1">
                              <a:spLocks noChangeArrowheads="1"/>
                            </wps:cNvSpPr>
                            <wps:spPr bwMode="auto">
                              <a:xfrm>
                                <a:off x="0" y="3186452"/>
                                <a:ext cx="1821180" cy="1404597"/>
                              </a:xfrm>
                              <a:prstGeom prst="rect">
                                <a:avLst/>
                              </a:prstGeom>
                              <a:solidFill>
                                <a:srgbClr val="FFFFFF"/>
                              </a:solidFill>
                              <a:ln w="9525">
                                <a:solidFill>
                                  <a:srgbClr val="000000"/>
                                </a:solidFill>
                                <a:miter lim="800000"/>
                                <a:headEnd/>
                                <a:tailEnd/>
                              </a:ln>
                            </wps:spPr>
                            <wps:txbx>
                              <w:txbxContent>
                                <w:p w14:paraId="11A29727" w14:textId="77777777" w:rsidR="005F2EFD" w:rsidRDefault="005F2EFD" w:rsidP="00DB2A64">
                                  <w:pPr>
                                    <w:spacing w:after="0"/>
                                    <w:jc w:val="center"/>
                                    <w:rPr>
                                      <w:rFonts w:ascii="Times New Roman" w:hAnsi="Times New Roman" w:cs="Times New Roman"/>
                                      <w:lang w:val="ky-KG"/>
                                    </w:rPr>
                                  </w:pPr>
                                  <w:r>
                                    <w:rPr>
                                      <w:rFonts w:ascii="Times New Roman" w:hAnsi="Times New Roman" w:cs="Times New Roman"/>
                                      <w:lang w:val="ky-KG"/>
                                    </w:rPr>
                                    <w:t>Документтердин толук эмес топтому болгондо</w:t>
                                  </w:r>
                                </w:p>
                                <w:p w14:paraId="258D69A5" w14:textId="77777777" w:rsidR="005F2EFD" w:rsidRPr="00C02089" w:rsidRDefault="005F2EFD" w:rsidP="00DB2A64">
                                  <w:pPr>
                                    <w:jc w:val="center"/>
                                    <w:rPr>
                                      <w:rFonts w:ascii="Times New Roman" w:hAnsi="Times New Roman" w:cs="Times New Roman"/>
                                    </w:rPr>
                                  </w:pPr>
                                  <w:r>
                                    <w:rPr>
                                      <w:rFonts w:ascii="Times New Roman" w:hAnsi="Times New Roman" w:cs="Times New Roman"/>
                                      <w:lang w:val="ky-KG"/>
                                    </w:rPr>
                                    <w:t xml:space="preserve">1.2 </w:t>
                                  </w:r>
                                  <w:proofErr w:type="spellStart"/>
                                  <w:r w:rsidRPr="00C02089">
                                    <w:rPr>
                                      <w:rFonts w:ascii="Times New Roman" w:hAnsi="Times New Roman" w:cs="Times New Roman"/>
                                    </w:rPr>
                                    <w:t>Документтердин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эмес</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топтому</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жөнүндө</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арыз</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ээсине</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билдирүү</w:t>
                                  </w:r>
                                  <w:proofErr w:type="spellEnd"/>
                                  <w:r>
                                    <w:rPr>
                                      <w:rFonts w:ascii="Times New Roman" w:hAnsi="Times New Roman" w:cs="Times New Roman"/>
                                    </w:rPr>
                                    <w:t>.</w:t>
                                  </w:r>
                                </w:p>
                                <w:p w14:paraId="7AFD64AC" w14:textId="3D1A9471" w:rsidR="005F2EFD" w:rsidRPr="00AE34E9" w:rsidRDefault="005F2EFD" w:rsidP="00DB2A64">
                                  <w:pPr>
                                    <w:jc w:val="center"/>
                                    <w:rPr>
                                      <w:lang w:val="ky-KG"/>
                                    </w:rPr>
                                  </w:pPr>
                                  <w:r w:rsidRPr="005606C9">
                                    <w:rPr>
                                      <w:rFonts w:ascii="Times New Roman" w:hAnsi="Times New Roman" w:cs="Times New Roman"/>
                                      <w:lang w:val="ky-KG"/>
                                    </w:rPr>
                                    <w:t xml:space="preserve"> </w:t>
                                  </w:r>
                                  <w:r>
                                    <w:rPr>
                                      <w:rFonts w:ascii="Times New Roman" w:hAnsi="Times New Roman" w:cs="Times New Roman"/>
                                      <w:lang w:val="ky-KG"/>
                                    </w:rPr>
                                    <w:t>1.1 Иш-аракетин кайталоо</w:t>
                                  </w:r>
                                </w:p>
                              </w:txbxContent>
                            </wps:txbx>
                            <wps:bodyPr rot="0" vert="horz" wrap="square" lIns="91440" tIns="45720" rIns="91440" bIns="45720" anchor="t" anchorCtr="0">
                              <a:noAutofit/>
                            </wps:bodyPr>
                          </wps:wsp>
                          <wpg:grpSp>
                            <wpg:cNvPr id="259" name="Группа 259"/>
                            <wpg:cNvGrpSpPr/>
                            <wpg:grpSpPr>
                              <a:xfrm>
                                <a:off x="1987971" y="3000201"/>
                                <a:ext cx="4736679" cy="3457749"/>
                                <a:chOff x="-156" y="-179417"/>
                                <a:chExt cx="4736679" cy="3457749"/>
                              </a:xfrm>
                            </wpg:grpSpPr>
                            <wps:wsp>
                              <wps:cNvPr id="24" name="Надпись 2"/>
                              <wps:cNvSpPr txBox="1">
                                <a:spLocks noChangeArrowheads="1"/>
                              </wps:cNvSpPr>
                              <wps:spPr bwMode="auto">
                                <a:xfrm>
                                  <a:off x="159327" y="457200"/>
                                  <a:ext cx="1813560" cy="868680"/>
                                </a:xfrm>
                                <a:prstGeom prst="rect">
                                  <a:avLst/>
                                </a:prstGeom>
                                <a:solidFill>
                                  <a:srgbClr val="FFFFFF"/>
                                </a:solidFill>
                                <a:ln w="9525">
                                  <a:solidFill>
                                    <a:srgbClr val="000000"/>
                                  </a:solidFill>
                                  <a:miter lim="800000"/>
                                  <a:headEnd/>
                                  <a:tailEnd/>
                                </a:ln>
                              </wps:spPr>
                              <wps:txbx>
                                <w:txbxContent>
                                  <w:p w14:paraId="21337FE9" w14:textId="77777777" w:rsidR="005F2EFD" w:rsidRDefault="005F2EFD" w:rsidP="00DB2A64">
                                    <w:pPr>
                                      <w:spacing w:after="0"/>
                                      <w:jc w:val="center"/>
                                      <w:rPr>
                                        <w:rFonts w:ascii="Times New Roman" w:hAnsi="Times New Roman" w:cs="Times New Roman"/>
                                      </w:rPr>
                                    </w:pPr>
                                    <w:proofErr w:type="spellStart"/>
                                    <w:r w:rsidRPr="00EB7DC7">
                                      <w:rPr>
                                        <w:rFonts w:ascii="Times New Roman" w:hAnsi="Times New Roman" w:cs="Times New Roman"/>
                                      </w:rPr>
                                      <w:t>Ресурстар</w:t>
                                    </w:r>
                                    <w:proofErr w:type="spellEnd"/>
                                    <w:r w:rsidRPr="00EB7DC7">
                                      <w:rPr>
                                        <w:rFonts w:ascii="Times New Roman" w:hAnsi="Times New Roman" w:cs="Times New Roman"/>
                                      </w:rPr>
                                      <w:t xml:space="preserve"> бар</w:t>
                                    </w:r>
                                    <w:r>
                                      <w:rPr>
                                        <w:rFonts w:ascii="Times New Roman" w:hAnsi="Times New Roman" w:cs="Times New Roman"/>
                                      </w:rPr>
                                      <w:t xml:space="preserve"> </w:t>
                                    </w:r>
                                    <w:proofErr w:type="spellStart"/>
                                    <w:r>
                                      <w:rPr>
                                        <w:rFonts w:ascii="Times New Roman" w:hAnsi="Times New Roman" w:cs="Times New Roman"/>
                                      </w:rPr>
                                      <w:t>болгондо</w:t>
                                    </w:r>
                                    <w:proofErr w:type="spellEnd"/>
                                  </w:p>
                                  <w:p w14:paraId="4FBED1FA" w14:textId="77777777" w:rsidR="005F2EFD" w:rsidRDefault="005F2EFD" w:rsidP="00DB2A64">
                                    <w:pPr>
                                      <w:spacing w:after="0"/>
                                      <w:jc w:val="center"/>
                                      <w:rPr>
                                        <w:rFonts w:ascii="Times New Roman" w:hAnsi="Times New Roman" w:cs="Times New Roman"/>
                                        <w:lang w:val="ky-KG"/>
                                      </w:rPr>
                                    </w:pPr>
                                    <w:r>
                                      <w:rPr>
                                        <w:rFonts w:ascii="Times New Roman" w:hAnsi="Times New Roman" w:cs="Times New Roman"/>
                                        <w:lang w:val="ky-KG"/>
                                      </w:rPr>
                                      <w:t xml:space="preserve"> 1.5 </w:t>
                                    </w:r>
                                    <w:proofErr w:type="spellStart"/>
                                    <w:r w:rsidRPr="00EB7DC7">
                                      <w:rPr>
                                        <w:rFonts w:ascii="Times New Roman" w:hAnsi="Times New Roman" w:cs="Times New Roman"/>
                                      </w:rPr>
                                      <w:t>Арызды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карап</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чыгуу</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жана</w:t>
                                    </w:r>
                                    <w:proofErr w:type="spellEnd"/>
                                    <w:r w:rsidRPr="00EB7DC7">
                                      <w:rPr>
                                        <w:rFonts w:ascii="Times New Roman" w:hAnsi="Times New Roman" w:cs="Times New Roman"/>
                                      </w:rPr>
                                      <w:t xml:space="preserve"> </w:t>
                                    </w:r>
                                    <w:proofErr w:type="spellStart"/>
                                    <w:r>
                                      <w:rPr>
                                        <w:rFonts w:ascii="Times New Roman" w:hAnsi="Times New Roman" w:cs="Times New Roman"/>
                                      </w:rPr>
                                      <w:t>макулдук</w:t>
                                    </w:r>
                                    <w:proofErr w:type="spellEnd"/>
                                    <w:r>
                                      <w:rPr>
                                        <w:rFonts w:ascii="Times New Roman" w:hAnsi="Times New Roman" w:cs="Times New Roman"/>
                                      </w:rPr>
                                      <w:t xml:space="preserve"> </w:t>
                                    </w:r>
                                    <w:proofErr w:type="spellStart"/>
                                    <w:r>
                                      <w:rPr>
                                        <w:rFonts w:ascii="Times New Roman" w:hAnsi="Times New Roman" w:cs="Times New Roman"/>
                                      </w:rPr>
                                      <w:t>алуу</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үчүн</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жетекчиге</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берүү</w:t>
                                    </w:r>
                                    <w:proofErr w:type="spellEnd"/>
                                  </w:p>
                                  <w:p w14:paraId="7B4E6DC0" w14:textId="1902F311" w:rsidR="005F2EFD" w:rsidRDefault="005F2EFD" w:rsidP="00BB5743">
                                    <w:pPr>
                                      <w:spacing w:after="0"/>
                                      <w:jc w:val="center"/>
                                      <w:rPr>
                                        <w:rFonts w:ascii="Times New Roman" w:hAnsi="Times New Roman" w:cs="Times New Roman"/>
                                        <w:lang w:val="ky-KG"/>
                                      </w:rPr>
                                    </w:pPr>
                                  </w:p>
                                </w:txbxContent>
                              </wps:txbx>
                              <wps:bodyPr rot="0" vert="horz" wrap="square" lIns="91440" tIns="45720" rIns="91440" bIns="45720" anchor="t" anchorCtr="0">
                                <a:noAutofit/>
                              </wps:bodyPr>
                            </wps:wsp>
                            <wps:wsp>
                              <wps:cNvPr id="25" name="Прямая со стрелкой 25"/>
                              <wps:cNvCnPr/>
                              <wps:spPr>
                                <a:xfrm>
                                  <a:off x="3491345" y="1801091"/>
                                  <a:ext cx="0" cy="3530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6" name="Надпись 2"/>
                              <wps:cNvSpPr txBox="1">
                                <a:spLocks noChangeArrowheads="1"/>
                              </wps:cNvSpPr>
                              <wps:spPr bwMode="auto">
                                <a:xfrm>
                                  <a:off x="-156" y="2680698"/>
                                  <a:ext cx="2270125" cy="597634"/>
                                </a:xfrm>
                                <a:prstGeom prst="rect">
                                  <a:avLst/>
                                </a:prstGeom>
                                <a:solidFill>
                                  <a:srgbClr val="FFFFFF"/>
                                </a:solidFill>
                                <a:ln w="9525">
                                  <a:solidFill>
                                    <a:srgbClr val="000000"/>
                                  </a:solidFill>
                                  <a:miter lim="800000"/>
                                  <a:headEnd/>
                                  <a:tailEnd/>
                                </a:ln>
                              </wps:spPr>
                              <wps:txbx>
                                <w:txbxContent>
                                  <w:p w14:paraId="2BC9CF9F" w14:textId="77777777" w:rsidR="005F2EFD" w:rsidRDefault="005F2EFD" w:rsidP="00DB2A64">
                                    <w:pPr>
                                      <w:jc w:val="center"/>
                                      <w:rPr>
                                        <w:rFonts w:ascii="Times New Roman" w:hAnsi="Times New Roman" w:cs="Times New Roman"/>
                                      </w:rPr>
                                    </w:pPr>
                                    <w:proofErr w:type="spellStart"/>
                                    <w:r w:rsidRPr="00EB7DC7">
                                      <w:rPr>
                                        <w:rFonts w:ascii="Times New Roman" w:hAnsi="Times New Roman" w:cs="Times New Roman"/>
                                      </w:rPr>
                                      <w:t>Эксперттик</w:t>
                                    </w:r>
                                    <w:proofErr w:type="spellEnd"/>
                                    <w:r w:rsidRPr="00EB7DC7">
                                      <w:rPr>
                                        <w:rFonts w:ascii="Times New Roman" w:hAnsi="Times New Roman" w:cs="Times New Roman"/>
                                      </w:rPr>
                                      <w:t xml:space="preserve"> топ </w:t>
                                    </w:r>
                                    <w:proofErr w:type="spellStart"/>
                                    <w:r w:rsidRPr="00EB7DC7">
                                      <w:rPr>
                                        <w:rFonts w:ascii="Times New Roman" w:hAnsi="Times New Roman" w:cs="Times New Roman"/>
                                      </w:rPr>
                                      <w:t>түзүү</w:t>
                                    </w:r>
                                    <w:proofErr w:type="spellEnd"/>
                                  </w:p>
                                  <w:p w14:paraId="782ECFD0" w14:textId="77777777" w:rsidR="005F2EFD" w:rsidRPr="004C7A0D" w:rsidRDefault="005F2EFD" w:rsidP="00DB2A64">
                                    <w:pPr>
                                      <w:jc w:val="center"/>
                                      <w:rPr>
                                        <w:lang w:val="ky-KG"/>
                                      </w:rPr>
                                    </w:pPr>
                                    <w:r w:rsidRPr="00EB7DC7">
                                      <w:rPr>
                                        <w:rFonts w:ascii="Times New Roman" w:hAnsi="Times New Roman" w:cs="Times New Roman"/>
                                      </w:rPr>
                                      <w:t>2-</w:t>
                                    </w:r>
                                    <w:r>
                                      <w:rPr>
                                        <w:rFonts w:ascii="Times New Roman" w:hAnsi="Times New Roman" w:cs="Times New Roman"/>
                                      </w:rPr>
                                      <w:t>жол-жобого</w:t>
                                    </w:r>
                                    <w:r w:rsidRPr="00EB7DC7">
                                      <w:rPr>
                                        <w:rFonts w:ascii="Times New Roman" w:hAnsi="Times New Roman" w:cs="Times New Roman"/>
                                      </w:rPr>
                                      <w:t xml:space="preserve"> </w:t>
                                    </w:r>
                                    <w:proofErr w:type="spellStart"/>
                                    <w:r w:rsidRPr="00EB7DC7">
                                      <w:rPr>
                                        <w:rFonts w:ascii="Times New Roman" w:hAnsi="Times New Roman" w:cs="Times New Roman"/>
                                      </w:rPr>
                                      <w:t>өтүү</w:t>
                                    </w:r>
                                    <w:proofErr w:type="spellEnd"/>
                                  </w:p>
                                  <w:p w14:paraId="35B43375" w14:textId="35F5A50E" w:rsidR="005F2EFD" w:rsidRPr="004C7A0D" w:rsidRDefault="005F2EFD" w:rsidP="00BB5743">
                                    <w:pPr>
                                      <w:jc w:val="center"/>
                                      <w:rPr>
                                        <w:lang w:val="ky-KG"/>
                                      </w:rPr>
                                    </w:pPr>
                                  </w:p>
                                </w:txbxContent>
                              </wps:txbx>
                              <wps:bodyPr rot="0" vert="horz" wrap="square" lIns="91440" tIns="45720" rIns="91440" bIns="45720" anchor="t" anchorCtr="0">
                                <a:noAutofit/>
                              </wps:bodyPr>
                            </wps:wsp>
                            <wps:wsp>
                              <wps:cNvPr id="230" name="Блок-схема: решение 230"/>
                              <wps:cNvSpPr/>
                              <wps:spPr>
                                <a:xfrm>
                                  <a:off x="2292473" y="-179417"/>
                                  <a:ext cx="2444050" cy="2133774"/>
                                </a:xfrm>
                                <a:prstGeom prst="flowChartDecision">
                                  <a:avLst/>
                                </a:prstGeom>
                                <a:noFill/>
                                <a:ln w="9525" cap="flat" cmpd="sng" algn="ctr">
                                  <a:solidFill>
                                    <a:sysClr val="windowText" lastClr="000000"/>
                                  </a:solidFill>
                                  <a:prstDash val="solid"/>
                                </a:ln>
                                <a:effectLst/>
                              </wps:spPr>
                              <wps:txbx>
                                <w:txbxContent>
                                  <w:p w14:paraId="46917994" w14:textId="77777777" w:rsidR="005F2EFD" w:rsidRPr="00B15A43" w:rsidRDefault="005F2EFD" w:rsidP="00DB2A64">
                                    <w:pPr>
                                      <w:spacing w:after="0"/>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Документтердин толук топтому болгондо</w:t>
                                    </w:r>
                                  </w:p>
                                  <w:p w14:paraId="55F1FA6E" w14:textId="77777777" w:rsidR="005F2EFD" w:rsidRPr="00B15A43" w:rsidRDefault="005F2EFD" w:rsidP="00DB2A64">
                                    <w:pPr>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 xml:space="preserve">1.3 КАБнун </w:t>
                                    </w:r>
                                    <w:proofErr w:type="spellStart"/>
                                    <w:r w:rsidRPr="00B15A43">
                                      <w:rPr>
                                        <w:rFonts w:ascii="Times New Roman" w:hAnsi="Times New Roman" w:cs="Times New Roman"/>
                                        <w:sz w:val="20"/>
                                        <w:szCs w:val="20"/>
                                      </w:rPr>
                                      <w:t>Ресурстарды</w:t>
                                    </w:r>
                                    <w:proofErr w:type="spellEnd"/>
                                    <w:r w:rsidRPr="00B15A43">
                                      <w:rPr>
                                        <w:rFonts w:ascii="Times New Roman" w:hAnsi="Times New Roman" w:cs="Times New Roman"/>
                                        <w:sz w:val="20"/>
                                        <w:szCs w:val="20"/>
                                      </w:rPr>
                                      <w:t xml:space="preserve"> </w:t>
                                    </w:r>
                                    <w:proofErr w:type="spellStart"/>
                                    <w:r w:rsidRPr="00B15A43">
                                      <w:rPr>
                                        <w:rFonts w:ascii="Times New Roman" w:hAnsi="Times New Roman" w:cs="Times New Roman"/>
                                        <w:sz w:val="20"/>
                                        <w:szCs w:val="20"/>
                                      </w:rPr>
                                      <w:t>талдоо</w:t>
                                    </w:r>
                                    <w:proofErr w:type="spellEnd"/>
                                  </w:p>
                                  <w:p w14:paraId="35D8E8EA" w14:textId="4D0B538F" w:rsidR="005F2EFD" w:rsidRPr="005606C9" w:rsidRDefault="005F2EFD" w:rsidP="00BB5743">
                                    <w:pPr>
                                      <w:jc w:val="center"/>
                                      <w:rPr>
                                        <w:rFonts w:ascii="Times New Roman" w:hAnsi="Times New Roman" w:cs="Times New Roman"/>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Прямая со стрелкой 235"/>
                              <wps:cNvCnPr/>
                              <wps:spPr>
                                <a:xfrm>
                                  <a:off x="1101436" y="1323109"/>
                                  <a:ext cx="0" cy="3530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36" name="Прямая со стрелкой 236"/>
                              <wps:cNvCnPr/>
                              <wps:spPr>
                                <a:xfrm>
                                  <a:off x="1122218" y="2292927"/>
                                  <a:ext cx="0" cy="35306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37" name="Надпись 2"/>
                              <wps:cNvSpPr txBox="1">
                                <a:spLocks noChangeArrowheads="1"/>
                              </wps:cNvSpPr>
                              <wps:spPr bwMode="auto">
                                <a:xfrm>
                                  <a:off x="191751" y="1689126"/>
                                  <a:ext cx="1781809" cy="470534"/>
                                </a:xfrm>
                                <a:prstGeom prst="rect">
                                  <a:avLst/>
                                </a:prstGeom>
                                <a:solidFill>
                                  <a:srgbClr val="FFFFFF"/>
                                </a:solidFill>
                                <a:ln w="9525">
                                  <a:solidFill>
                                    <a:srgbClr val="000000"/>
                                  </a:solidFill>
                                  <a:miter lim="800000"/>
                                  <a:headEnd/>
                                  <a:tailEnd/>
                                </a:ln>
                              </wps:spPr>
                              <wps:txbx>
                                <w:txbxContent>
                                  <w:p w14:paraId="17C58497" w14:textId="4678987D" w:rsidR="005F2EFD" w:rsidRPr="00902BFF" w:rsidRDefault="005F2EFD" w:rsidP="00DB2A64">
                                    <w:pPr>
                                      <w:spacing w:after="0"/>
                                      <w:jc w:val="center"/>
                                      <w:rPr>
                                        <w:lang w:val="ky-KG"/>
                                      </w:rPr>
                                    </w:pPr>
                                    <w:r>
                                      <w:rPr>
                                        <w:rFonts w:ascii="Times New Roman" w:hAnsi="Times New Roman" w:cs="Times New Roman"/>
                                        <w:lang w:val="ky-KG"/>
                                      </w:rPr>
                                      <w:t xml:space="preserve">1.6 </w:t>
                                    </w:r>
                                    <w:proofErr w:type="spellStart"/>
                                    <w:r w:rsidRPr="00EB7DC7">
                                      <w:rPr>
                                        <w:rFonts w:ascii="Times New Roman" w:hAnsi="Times New Roman" w:cs="Times New Roman"/>
                                      </w:rPr>
                                      <w:t>Келишим</w:t>
                                    </w:r>
                                    <w:proofErr w:type="spellEnd"/>
                                    <w:r>
                                      <w:rPr>
                                        <w:rFonts w:ascii="Times New Roman" w:hAnsi="Times New Roman" w:cs="Times New Roman"/>
                                      </w:rPr>
                                      <w:t xml:space="preserve"> </w:t>
                                    </w:r>
                                    <w:proofErr w:type="spellStart"/>
                                    <w:r>
                                      <w:rPr>
                                        <w:rFonts w:ascii="Times New Roman" w:hAnsi="Times New Roman" w:cs="Times New Roman"/>
                                      </w:rPr>
                                      <w:t>т</w:t>
                                    </w:r>
                                    <w:r w:rsidRPr="00EB7DC7">
                                      <w:rPr>
                                        <w:rFonts w:ascii="Times New Roman" w:hAnsi="Times New Roman" w:cs="Times New Roman"/>
                                      </w:rPr>
                                      <w:t>ү</w:t>
                                    </w:r>
                                    <w:r>
                                      <w:rPr>
                                        <w:rFonts w:ascii="Times New Roman" w:hAnsi="Times New Roman" w:cs="Times New Roman"/>
                                      </w:rPr>
                                      <w:t>з</w:t>
                                    </w:r>
                                    <w:r w:rsidRPr="00EB7DC7">
                                      <w:rPr>
                                        <w:rFonts w:ascii="Times New Roman" w:hAnsi="Times New Roman" w:cs="Times New Roman"/>
                                      </w:rPr>
                                      <w:t>үү</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чыгымдарды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эсептөө</w:t>
                                    </w:r>
                                    <w:proofErr w:type="spellEnd"/>
                                  </w:p>
                                </w:txbxContent>
                              </wps:txbx>
                              <wps:bodyPr rot="0" vert="horz" wrap="square" lIns="91440" tIns="45720" rIns="91440" bIns="45720" anchor="t" anchorCtr="0">
                                <a:spAutoFit/>
                              </wps:bodyPr>
                            </wps:wsp>
                            <wps:wsp>
                              <wps:cNvPr id="238" name="Прямая со стрелкой 238"/>
                              <wps:cNvCnPr/>
                              <wps:spPr>
                                <a:xfrm flipH="1">
                                  <a:off x="1965613" y="895350"/>
                                  <a:ext cx="327660" cy="7620"/>
                                </a:xfrm>
                                <a:prstGeom prst="straightConnector1">
                                  <a:avLst/>
                                </a:prstGeom>
                                <a:noFill/>
                                <a:ln w="9525" cap="flat" cmpd="sng" algn="ctr">
                                  <a:solidFill>
                                    <a:srgbClr val="4F81BD">
                                      <a:shade val="95000"/>
                                      <a:satMod val="105000"/>
                                    </a:srgbClr>
                                  </a:solidFill>
                                  <a:prstDash val="solid"/>
                                  <a:tailEnd type="triangle"/>
                                </a:ln>
                                <a:effectLst/>
                              </wps:spPr>
                              <wps:bodyPr/>
                            </wps:wsp>
                          </wpg:grpSp>
                        </wpg:grpSp>
                      </wpg:grpSp>
                      <wps:wsp>
                        <wps:cNvPr id="331" name="Овал 331"/>
                        <wps:cNvSpPr/>
                        <wps:spPr>
                          <a:xfrm>
                            <a:off x="4461162" y="5382335"/>
                            <a:ext cx="2282537" cy="2713915"/>
                          </a:xfrm>
                          <a:prstGeom prst="ellipse">
                            <a:avLst/>
                          </a:prstGeom>
                          <a:solidFill>
                            <a:sysClr val="window" lastClr="FFFFFF"/>
                          </a:solidFill>
                          <a:ln w="25400" cap="flat" cmpd="sng" algn="ctr">
                            <a:solidFill>
                              <a:srgbClr val="F79646"/>
                            </a:solidFill>
                            <a:prstDash val="solid"/>
                          </a:ln>
                          <a:effectLst/>
                        </wps:spPr>
                        <wps:txbx>
                          <w:txbxContent>
                            <w:p w14:paraId="598815AB" w14:textId="77777777" w:rsidR="005F2EFD" w:rsidRPr="00C7533F" w:rsidRDefault="005F2EFD" w:rsidP="00DB2A64">
                              <w:pPr>
                                <w:jc w:val="center"/>
                                <w:rPr>
                                  <w:rFonts w:ascii="Times New Roman" w:hAnsi="Times New Roman" w:cs="Times New Roman"/>
                                  <w:lang w:val="ky-KG"/>
                                </w:rPr>
                              </w:pPr>
                              <w:r w:rsidRPr="00C7533F">
                                <w:rPr>
                                  <w:rFonts w:ascii="Times New Roman" w:hAnsi="Times New Roman" w:cs="Times New Roman"/>
                                  <w:lang w:val="ky-KG"/>
                                </w:rPr>
                                <w:t>Ресурс</w:t>
                              </w:r>
                              <w:r>
                                <w:rPr>
                                  <w:rFonts w:ascii="Times New Roman" w:hAnsi="Times New Roman" w:cs="Times New Roman"/>
                                  <w:lang w:val="ky-KG"/>
                                </w:rPr>
                                <w:t>тар жок болгондо</w:t>
                              </w:r>
                            </w:p>
                            <w:p w14:paraId="54B41437" w14:textId="77777777" w:rsidR="005F2EFD" w:rsidRPr="00C7533F" w:rsidRDefault="005F2EFD" w:rsidP="00DB2A64">
                              <w:pPr>
                                <w:jc w:val="center"/>
                                <w:rPr>
                                  <w:rFonts w:ascii="Times New Roman" w:hAnsi="Times New Roman" w:cs="Times New Roman"/>
                                  <w:lang w:val="ky-KG"/>
                                </w:rPr>
                              </w:pPr>
                              <w:r w:rsidRPr="00C7533F">
                                <w:rPr>
                                  <w:rFonts w:ascii="Times New Roman" w:hAnsi="Times New Roman" w:cs="Times New Roman"/>
                                  <w:lang w:val="ky-KG"/>
                                </w:rPr>
                                <w:t xml:space="preserve">1.4 </w:t>
                              </w:r>
                              <w:r w:rsidRPr="00413E9A">
                                <w:rPr>
                                  <w:rFonts w:ascii="Times New Roman" w:hAnsi="Times New Roman" w:cs="Times New Roman"/>
                                </w:rPr>
                                <w:t xml:space="preserve">Чет </w:t>
                              </w:r>
                              <w:proofErr w:type="spellStart"/>
                              <w:r w:rsidRPr="00413E9A">
                                <w:rPr>
                                  <w:rFonts w:ascii="Times New Roman" w:hAnsi="Times New Roman" w:cs="Times New Roman"/>
                                </w:rPr>
                                <w:t>өлкөдө</w:t>
                              </w:r>
                              <w:r>
                                <w:rPr>
                                  <w:rFonts w:ascii="Times New Roman" w:hAnsi="Times New Roman" w:cs="Times New Roman"/>
                                </w:rPr>
                                <w:t>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техникалык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эксперттерди</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издөө</w:t>
                              </w:r>
                              <w:proofErr w:type="spellEnd"/>
                            </w:p>
                            <w:p w14:paraId="1B786CAE" w14:textId="77777777" w:rsidR="005F2EFD" w:rsidRPr="0084283C" w:rsidRDefault="005F2EFD" w:rsidP="00DB2A64">
                              <w:pPr>
                                <w:jc w:val="center"/>
                                <w:rPr>
                                  <w:lang w:val="ky-KG"/>
                                </w:rPr>
                              </w:pPr>
                              <w:r w:rsidRPr="0084283C">
                                <w:rPr>
                                  <w:rFonts w:ascii="Times New Roman" w:hAnsi="Times New Roman" w:cs="Times New Roman"/>
                                  <w:lang w:val="ky-KG"/>
                                </w:rPr>
                                <w:t>Арызды кабыл алуудан баш тартуу жөнүндө катын жазуу</w:t>
                              </w:r>
                            </w:p>
                            <w:p w14:paraId="547468E8" w14:textId="1C0727A1" w:rsidR="005F2EFD" w:rsidRPr="00DB2A64" w:rsidRDefault="005F2EFD" w:rsidP="00BB5743">
                              <w:pPr>
                                <w:jc w:val="center"/>
                                <w:rPr>
                                  <w:lang w:val="ky-KG"/>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0AF4D6C" id="Группа 332" o:spid="_x0000_s1033" style="position:absolute;left:0;text-align:left;margin-left:-33.4pt;margin-top:15.35pt;width:531pt;height:637.5pt;z-index:251629056;mso-width-relative:margin;mso-height-relative:margin" coordsize="67436,80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">
                <v:group id="Группа 265" o:spid="_x0000_s1034" style="position:absolute;width:67246;height:64579" coordsize="67246,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Прямая со стрелкой 10" o:spid="_x0000_s1035" type="#_x0000_t32" style="position:absolute;left:54794;top:23829;width:0;height:7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" strokecolor="#4a7ebb">
                    <v:stroke endarrow="block"/>
                  </v:shape>
                  <v:group id="Группа 264" o:spid="_x0000_s1036" style="position:absolute;width:67246;height:64579" coordsize="67246,64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">
                    <v:group id="Группа 12" o:spid="_x0000_s1037" style="position:absolute;left:5749;width:52864;height:9524"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Овал 13" o:spid="_x0000_s1038"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" fillcolor="window" strokecolor="#f79646" strokeweight="2pt"/>
                      <v:shapetype id="_x0000_t202" coordsize="21600,21600" o:spt="202" path="m,l,21600r21600,l21600,xe">
                        <v:stroke joinstyle="miter"/>
                        <v:path gradientshapeok="t" o:connecttype="rect"/>
                      </v:shapetype>
                      <v:shape id="Надпись 14" o:spid="_x0000_s1039" type="#_x0000_t202" style="position:absolute;left:12474;top:1523;width:28671;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" fillcolor="window" stroked="f" strokeweight=".5pt">
                        <v:textbox>
                          <w:txbxContent>
                            <w:p w14:paraId="71004C6C" w14:textId="77777777" w:rsidR="005F2EFD" w:rsidRPr="00C02089" w:rsidRDefault="005F2EFD" w:rsidP="00E866C9">
                              <w:pPr>
                                <w:jc w:val="center"/>
                              </w:pPr>
                              <w:r w:rsidRPr="00C02089">
                                <w:rPr>
                                  <w:rFonts w:ascii="Times New Roman" w:hAnsi="Times New Roman" w:cs="Times New Roman"/>
                                  <w:b/>
                                  <w:sz w:val="24"/>
                                  <w:szCs w:val="24"/>
                                </w:rPr>
                                <w:t>1-жол-жобо</w:t>
                              </w:r>
                              <w:r>
                                <w:rPr>
                                  <w:rFonts w:ascii="Times New Roman" w:hAnsi="Times New Roman" w:cs="Times New Roman"/>
                                  <w:b/>
                                  <w:sz w:val="24"/>
                                  <w:szCs w:val="24"/>
                                </w:rPr>
                                <w:t>.</w:t>
                              </w:r>
                              <w:r w:rsidRPr="00C02089">
                                <w:rPr>
                                  <w:rFonts w:ascii="Times New Roman" w:hAnsi="Times New Roman" w:cs="Times New Roman"/>
                                  <w:b/>
                                  <w:sz w:val="24"/>
                                  <w:szCs w:val="24"/>
                                </w:rPr>
                                <w:t xml:space="preserve"> </w:t>
                              </w:r>
                              <w:proofErr w:type="spellStart"/>
                              <w:r>
                                <w:rPr>
                                  <w:rFonts w:ascii="Times New Roman" w:hAnsi="Times New Roman" w:cs="Times New Roman"/>
                                  <w:b/>
                                  <w:sz w:val="24"/>
                                  <w:szCs w:val="24"/>
                                </w:rPr>
                                <w:t>М</w:t>
                              </w:r>
                              <w:r w:rsidRPr="00C02089">
                                <w:rPr>
                                  <w:rFonts w:ascii="Times New Roman" w:hAnsi="Times New Roman" w:cs="Times New Roman"/>
                                  <w:b/>
                                  <w:sz w:val="24"/>
                                  <w:szCs w:val="24"/>
                                </w:rPr>
                                <w:t>амлекеттик</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кызмат</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көрсөтүүнү</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керектөөчүнүн</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арызын</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кабыл</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алуу</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жана</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иштеп</w:t>
                              </w:r>
                              <w:proofErr w:type="spellEnd"/>
                              <w:r w:rsidRPr="00C02089">
                                <w:rPr>
                                  <w:rFonts w:ascii="Times New Roman" w:hAnsi="Times New Roman" w:cs="Times New Roman"/>
                                  <w:b/>
                                  <w:sz w:val="24"/>
                                  <w:szCs w:val="24"/>
                                </w:rPr>
                                <w:t xml:space="preserve"> </w:t>
                              </w:r>
                              <w:proofErr w:type="spellStart"/>
                              <w:r w:rsidRPr="00C02089">
                                <w:rPr>
                                  <w:rFonts w:ascii="Times New Roman" w:hAnsi="Times New Roman" w:cs="Times New Roman"/>
                                  <w:b/>
                                  <w:sz w:val="24"/>
                                  <w:szCs w:val="24"/>
                                </w:rPr>
                                <w:t>чыгуу</w:t>
                              </w:r>
                              <w:proofErr w:type="spellEnd"/>
                            </w:p>
                            <w:p w14:paraId="1FF299FD" w14:textId="614D63F3" w:rsidR="005F2EFD" w:rsidRPr="00743B52" w:rsidRDefault="005F2EFD" w:rsidP="00BB5743">
                              <w:pPr>
                                <w:jc w:val="center"/>
                                <w:rPr>
                                  <w:color w:val="FF0000"/>
                                </w:rPr>
                              </w:pPr>
                              <w:r w:rsidRPr="00743B52">
                                <w:rPr>
                                  <w:rFonts w:ascii="Times New Roman" w:hAnsi="Times New Roman" w:cs="Times New Roman"/>
                                  <w:b/>
                                  <w:color w:val="FF0000"/>
                                  <w:sz w:val="24"/>
                                  <w:szCs w:val="24"/>
                                </w:rPr>
                                <w:t>услуги государственной услуги</w:t>
                              </w:r>
                            </w:p>
                          </w:txbxContent>
                        </v:textbox>
                      </v:shape>
                    </v:group>
                    <v:shape id="Прямая со стрелкой 15" o:spid="_x0000_s1040" type="#_x0000_t32" style="position:absolute;left:32419;top:9628;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" strokecolor="#4a7ebb">
                      <v:stroke endarrow="block"/>
                    </v:shape>
                    <v:shapetype id="_x0000_t110" coordsize="21600,21600" o:spt="110" path="m10800,l,10800,10800,21600,21600,10800xe">
                      <v:stroke joinstyle="miter"/>
                      <v:path gradientshapeok="t" o:connecttype="rect" textboxrect="5400,5400,16200,16200"/>
                    </v:shapetype>
                    <v:shape id="Блок-схема: решение 5" o:spid="_x0000_s1041" type="#_x0000_t110" style="position:absolute;left:9282;top:13161;width:45720;height:2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" filled="f" strokecolor="windowText">
                      <v:textbox>
                        <w:txbxContent>
                          <w:p w14:paraId="59818C82" w14:textId="77777777" w:rsidR="005F2EFD" w:rsidRPr="005606C9" w:rsidRDefault="005F2EFD" w:rsidP="00DB2A64">
                            <w:pPr>
                              <w:jc w:val="center"/>
                              <w:rPr>
                                <w:rFonts w:ascii="Times New Roman" w:hAnsi="Times New Roman" w:cs="Times New Roman"/>
                                <w:lang w:val="ky-KG"/>
                              </w:rPr>
                            </w:pPr>
                            <w:r w:rsidRPr="005606C9">
                              <w:rPr>
                                <w:rFonts w:ascii="Times New Roman" w:hAnsi="Times New Roman" w:cs="Times New Roman"/>
                                <w:lang w:val="ky-KG"/>
                              </w:rPr>
                              <w:t xml:space="preserve">1.1 </w:t>
                            </w:r>
                            <w:r w:rsidRPr="00C02089">
                              <w:rPr>
                                <w:rFonts w:ascii="Times New Roman" w:hAnsi="Times New Roman" w:cs="Times New Roman"/>
                              </w:rPr>
                              <w:t xml:space="preserve">"Е-Аккредитация" </w:t>
                            </w:r>
                            <w:proofErr w:type="spellStart"/>
                            <w:r w:rsidRPr="00C02089">
                              <w:rPr>
                                <w:rFonts w:ascii="Times New Roman" w:hAnsi="Times New Roman" w:cs="Times New Roman"/>
                              </w:rPr>
                              <w:t>маалыматтык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системасында</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берилген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өтүнмөнүн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документтеринин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толуктугун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текшерүү</w:t>
                            </w:r>
                            <w:proofErr w:type="spellEnd"/>
                          </w:p>
                          <w:p w14:paraId="390A4BF0" w14:textId="6C38C8F0" w:rsidR="005F2EFD" w:rsidRPr="005606C9" w:rsidRDefault="005F2EFD" w:rsidP="00BB5743">
                            <w:pPr>
                              <w:jc w:val="center"/>
                              <w:rPr>
                                <w:rFonts w:ascii="Times New Roman" w:hAnsi="Times New Roman" w:cs="Times New Roman"/>
                                <w:lang w:val="ky-KG"/>
                              </w:rPr>
                            </w:pPr>
                          </w:p>
                        </w:txbxContent>
                      </v:textbox>
                    </v:shape>
                    <v:shape id="Прямая со стрелкой 11" o:spid="_x0000_s1042" type="#_x0000_t32" style="position:absolute;left:9144;top:23760;width:0;height:78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" strokecolor="#4a7ebb">
                      <v:stroke endarrow="block"/>
                    </v:shape>
                    <v:shape id="Надпись 2" o:spid="_x0000_s1043" type="#_x0000_t202" style="position:absolute;top:31864;width:18211;height:1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1A29727" w14:textId="77777777" w:rsidR="005F2EFD" w:rsidRDefault="005F2EFD" w:rsidP="00DB2A64">
                            <w:pPr>
                              <w:spacing w:after="0"/>
                              <w:jc w:val="center"/>
                              <w:rPr>
                                <w:rFonts w:ascii="Times New Roman" w:hAnsi="Times New Roman" w:cs="Times New Roman"/>
                                <w:lang w:val="ky-KG"/>
                              </w:rPr>
                            </w:pPr>
                            <w:r>
                              <w:rPr>
                                <w:rFonts w:ascii="Times New Roman" w:hAnsi="Times New Roman" w:cs="Times New Roman"/>
                                <w:lang w:val="ky-KG"/>
                              </w:rPr>
                              <w:t>Документтердин толук эмес топтому болгондо</w:t>
                            </w:r>
                          </w:p>
                          <w:p w14:paraId="258D69A5" w14:textId="77777777" w:rsidR="005F2EFD" w:rsidRPr="00C02089" w:rsidRDefault="005F2EFD" w:rsidP="00DB2A64">
                            <w:pPr>
                              <w:jc w:val="center"/>
                              <w:rPr>
                                <w:rFonts w:ascii="Times New Roman" w:hAnsi="Times New Roman" w:cs="Times New Roman"/>
                              </w:rPr>
                            </w:pPr>
                            <w:r>
                              <w:rPr>
                                <w:rFonts w:ascii="Times New Roman" w:hAnsi="Times New Roman" w:cs="Times New Roman"/>
                                <w:lang w:val="ky-KG"/>
                              </w:rPr>
                              <w:t xml:space="preserve">1.2 </w:t>
                            </w:r>
                            <w:proofErr w:type="spellStart"/>
                            <w:r w:rsidRPr="00C02089">
                              <w:rPr>
                                <w:rFonts w:ascii="Times New Roman" w:hAnsi="Times New Roman" w:cs="Times New Roman"/>
                              </w:rPr>
                              <w:t>Документтердин</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толук</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эмес</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топтому</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жөнүндө</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арыз</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ээсине</w:t>
                            </w:r>
                            <w:proofErr w:type="spellEnd"/>
                            <w:r w:rsidRPr="00C02089">
                              <w:rPr>
                                <w:rFonts w:ascii="Times New Roman" w:hAnsi="Times New Roman" w:cs="Times New Roman"/>
                              </w:rPr>
                              <w:t xml:space="preserve"> </w:t>
                            </w:r>
                            <w:proofErr w:type="spellStart"/>
                            <w:r w:rsidRPr="00C02089">
                              <w:rPr>
                                <w:rFonts w:ascii="Times New Roman" w:hAnsi="Times New Roman" w:cs="Times New Roman"/>
                              </w:rPr>
                              <w:t>билдирүү</w:t>
                            </w:r>
                            <w:proofErr w:type="spellEnd"/>
                            <w:r>
                              <w:rPr>
                                <w:rFonts w:ascii="Times New Roman" w:hAnsi="Times New Roman" w:cs="Times New Roman"/>
                              </w:rPr>
                              <w:t>.</w:t>
                            </w:r>
                          </w:p>
                          <w:p w14:paraId="7AFD64AC" w14:textId="3D1A9471" w:rsidR="005F2EFD" w:rsidRPr="00AE34E9" w:rsidRDefault="005F2EFD" w:rsidP="00DB2A64">
                            <w:pPr>
                              <w:jc w:val="center"/>
                              <w:rPr>
                                <w:lang w:val="ky-KG"/>
                              </w:rPr>
                            </w:pPr>
                            <w:r w:rsidRPr="005606C9">
                              <w:rPr>
                                <w:rFonts w:ascii="Times New Roman" w:hAnsi="Times New Roman" w:cs="Times New Roman"/>
                                <w:lang w:val="ky-KG"/>
                              </w:rPr>
                              <w:t xml:space="preserve"> </w:t>
                            </w:r>
                            <w:r>
                              <w:rPr>
                                <w:rFonts w:ascii="Times New Roman" w:hAnsi="Times New Roman" w:cs="Times New Roman"/>
                                <w:lang w:val="ky-KG"/>
                              </w:rPr>
                              <w:t>1.1 Иш-аракетин кайталоо</w:t>
                            </w:r>
                          </w:p>
                        </w:txbxContent>
                      </v:textbox>
                    </v:shape>
                    <v:group id="Группа 259" o:spid="_x0000_s1044" style="position:absolute;left:19879;top:30002;width:47367;height:34577" coordorigin="-1,-1794" coordsize="47366,34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Надпись 2" o:spid="_x0000_s1045" type="#_x0000_t202" style="position:absolute;left:1593;top:4572;width:18135;height:8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21337FE9" w14:textId="77777777" w:rsidR="005F2EFD" w:rsidRDefault="005F2EFD" w:rsidP="00DB2A64">
                              <w:pPr>
                                <w:spacing w:after="0"/>
                                <w:jc w:val="center"/>
                                <w:rPr>
                                  <w:rFonts w:ascii="Times New Roman" w:hAnsi="Times New Roman" w:cs="Times New Roman"/>
                                </w:rPr>
                              </w:pPr>
                              <w:proofErr w:type="spellStart"/>
                              <w:r w:rsidRPr="00EB7DC7">
                                <w:rPr>
                                  <w:rFonts w:ascii="Times New Roman" w:hAnsi="Times New Roman" w:cs="Times New Roman"/>
                                </w:rPr>
                                <w:t>Ресурстар</w:t>
                              </w:r>
                              <w:proofErr w:type="spellEnd"/>
                              <w:r w:rsidRPr="00EB7DC7">
                                <w:rPr>
                                  <w:rFonts w:ascii="Times New Roman" w:hAnsi="Times New Roman" w:cs="Times New Roman"/>
                                </w:rPr>
                                <w:t xml:space="preserve"> бар</w:t>
                              </w:r>
                              <w:r>
                                <w:rPr>
                                  <w:rFonts w:ascii="Times New Roman" w:hAnsi="Times New Roman" w:cs="Times New Roman"/>
                                </w:rPr>
                                <w:t xml:space="preserve"> </w:t>
                              </w:r>
                              <w:proofErr w:type="spellStart"/>
                              <w:r>
                                <w:rPr>
                                  <w:rFonts w:ascii="Times New Roman" w:hAnsi="Times New Roman" w:cs="Times New Roman"/>
                                </w:rPr>
                                <w:t>болгондо</w:t>
                              </w:r>
                              <w:proofErr w:type="spellEnd"/>
                            </w:p>
                            <w:p w14:paraId="4FBED1FA" w14:textId="77777777" w:rsidR="005F2EFD" w:rsidRDefault="005F2EFD" w:rsidP="00DB2A64">
                              <w:pPr>
                                <w:spacing w:after="0"/>
                                <w:jc w:val="center"/>
                                <w:rPr>
                                  <w:rFonts w:ascii="Times New Roman" w:hAnsi="Times New Roman" w:cs="Times New Roman"/>
                                  <w:lang w:val="ky-KG"/>
                                </w:rPr>
                              </w:pPr>
                              <w:r>
                                <w:rPr>
                                  <w:rFonts w:ascii="Times New Roman" w:hAnsi="Times New Roman" w:cs="Times New Roman"/>
                                  <w:lang w:val="ky-KG"/>
                                </w:rPr>
                                <w:t xml:space="preserve"> 1.5 </w:t>
                              </w:r>
                              <w:proofErr w:type="spellStart"/>
                              <w:r w:rsidRPr="00EB7DC7">
                                <w:rPr>
                                  <w:rFonts w:ascii="Times New Roman" w:hAnsi="Times New Roman" w:cs="Times New Roman"/>
                                </w:rPr>
                                <w:t>Арызды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карап</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чыгуу</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жана</w:t>
                              </w:r>
                              <w:proofErr w:type="spellEnd"/>
                              <w:r w:rsidRPr="00EB7DC7">
                                <w:rPr>
                                  <w:rFonts w:ascii="Times New Roman" w:hAnsi="Times New Roman" w:cs="Times New Roman"/>
                                </w:rPr>
                                <w:t xml:space="preserve"> </w:t>
                              </w:r>
                              <w:proofErr w:type="spellStart"/>
                              <w:r>
                                <w:rPr>
                                  <w:rFonts w:ascii="Times New Roman" w:hAnsi="Times New Roman" w:cs="Times New Roman"/>
                                </w:rPr>
                                <w:t>макулдук</w:t>
                              </w:r>
                              <w:proofErr w:type="spellEnd"/>
                              <w:r>
                                <w:rPr>
                                  <w:rFonts w:ascii="Times New Roman" w:hAnsi="Times New Roman" w:cs="Times New Roman"/>
                                </w:rPr>
                                <w:t xml:space="preserve"> </w:t>
                              </w:r>
                              <w:proofErr w:type="spellStart"/>
                              <w:r>
                                <w:rPr>
                                  <w:rFonts w:ascii="Times New Roman" w:hAnsi="Times New Roman" w:cs="Times New Roman"/>
                                </w:rPr>
                                <w:t>алуу</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үчүн</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жетекчиге</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берүү</w:t>
                              </w:r>
                              <w:proofErr w:type="spellEnd"/>
                            </w:p>
                            <w:p w14:paraId="7B4E6DC0" w14:textId="1902F311" w:rsidR="005F2EFD" w:rsidRDefault="005F2EFD" w:rsidP="00BB5743">
                              <w:pPr>
                                <w:spacing w:after="0"/>
                                <w:jc w:val="center"/>
                                <w:rPr>
                                  <w:rFonts w:ascii="Times New Roman" w:hAnsi="Times New Roman" w:cs="Times New Roman"/>
                                  <w:lang w:val="ky-KG"/>
                                </w:rPr>
                              </w:pPr>
                            </w:p>
                          </w:txbxContent>
                        </v:textbox>
                      </v:shape>
                      <v:shape id="Прямая со стрелкой 25" o:spid="_x0000_s1046" type="#_x0000_t32" style="position:absolute;left:34913;top:18010;width:0;height:35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" strokecolor="#4a7ebb">
                        <v:stroke endarrow="block"/>
                      </v:shape>
                      <v:shape id="Надпись 2" o:spid="_x0000_s1047" type="#_x0000_t202" style="position:absolute;left:-1;top:26806;width:22700;height:5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2BC9CF9F" w14:textId="77777777" w:rsidR="005F2EFD" w:rsidRDefault="005F2EFD" w:rsidP="00DB2A64">
                              <w:pPr>
                                <w:jc w:val="center"/>
                                <w:rPr>
                                  <w:rFonts w:ascii="Times New Roman" w:hAnsi="Times New Roman" w:cs="Times New Roman"/>
                                </w:rPr>
                              </w:pPr>
                              <w:proofErr w:type="spellStart"/>
                              <w:r w:rsidRPr="00EB7DC7">
                                <w:rPr>
                                  <w:rFonts w:ascii="Times New Roman" w:hAnsi="Times New Roman" w:cs="Times New Roman"/>
                                </w:rPr>
                                <w:t>Эксперттик</w:t>
                              </w:r>
                              <w:proofErr w:type="spellEnd"/>
                              <w:r w:rsidRPr="00EB7DC7">
                                <w:rPr>
                                  <w:rFonts w:ascii="Times New Roman" w:hAnsi="Times New Roman" w:cs="Times New Roman"/>
                                </w:rPr>
                                <w:t xml:space="preserve"> топ </w:t>
                              </w:r>
                              <w:proofErr w:type="spellStart"/>
                              <w:r w:rsidRPr="00EB7DC7">
                                <w:rPr>
                                  <w:rFonts w:ascii="Times New Roman" w:hAnsi="Times New Roman" w:cs="Times New Roman"/>
                                </w:rPr>
                                <w:t>түзүү</w:t>
                              </w:r>
                              <w:proofErr w:type="spellEnd"/>
                            </w:p>
                            <w:p w14:paraId="782ECFD0" w14:textId="77777777" w:rsidR="005F2EFD" w:rsidRPr="004C7A0D" w:rsidRDefault="005F2EFD" w:rsidP="00DB2A64">
                              <w:pPr>
                                <w:jc w:val="center"/>
                                <w:rPr>
                                  <w:lang w:val="ky-KG"/>
                                </w:rPr>
                              </w:pPr>
                              <w:r w:rsidRPr="00EB7DC7">
                                <w:rPr>
                                  <w:rFonts w:ascii="Times New Roman" w:hAnsi="Times New Roman" w:cs="Times New Roman"/>
                                </w:rPr>
                                <w:t>2-</w:t>
                              </w:r>
                              <w:r>
                                <w:rPr>
                                  <w:rFonts w:ascii="Times New Roman" w:hAnsi="Times New Roman" w:cs="Times New Roman"/>
                                </w:rPr>
                                <w:t>жол-жобого</w:t>
                              </w:r>
                              <w:r w:rsidRPr="00EB7DC7">
                                <w:rPr>
                                  <w:rFonts w:ascii="Times New Roman" w:hAnsi="Times New Roman" w:cs="Times New Roman"/>
                                </w:rPr>
                                <w:t xml:space="preserve"> </w:t>
                              </w:r>
                              <w:proofErr w:type="spellStart"/>
                              <w:r w:rsidRPr="00EB7DC7">
                                <w:rPr>
                                  <w:rFonts w:ascii="Times New Roman" w:hAnsi="Times New Roman" w:cs="Times New Roman"/>
                                </w:rPr>
                                <w:t>өтүү</w:t>
                              </w:r>
                              <w:proofErr w:type="spellEnd"/>
                            </w:p>
                            <w:p w14:paraId="35B43375" w14:textId="35F5A50E" w:rsidR="005F2EFD" w:rsidRPr="004C7A0D" w:rsidRDefault="005F2EFD" w:rsidP="00BB5743">
                              <w:pPr>
                                <w:jc w:val="center"/>
                                <w:rPr>
                                  <w:lang w:val="ky-KG"/>
                                </w:rPr>
                              </w:pPr>
                            </w:p>
                          </w:txbxContent>
                        </v:textbox>
                      </v:shape>
                      <v:shape id="Блок-схема: решение 230" o:spid="_x0000_s1048" type="#_x0000_t110" style="position:absolute;left:22924;top:-1794;width:24441;height:21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" filled="f" strokecolor="windowText">
                        <v:textbox>
                          <w:txbxContent>
                            <w:p w14:paraId="46917994" w14:textId="77777777" w:rsidR="005F2EFD" w:rsidRPr="00B15A43" w:rsidRDefault="005F2EFD" w:rsidP="00DB2A64">
                              <w:pPr>
                                <w:spacing w:after="0"/>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Документтердин толук топтому болгондо</w:t>
                              </w:r>
                            </w:p>
                            <w:p w14:paraId="55F1FA6E" w14:textId="77777777" w:rsidR="005F2EFD" w:rsidRPr="00B15A43" w:rsidRDefault="005F2EFD" w:rsidP="00DB2A64">
                              <w:pPr>
                                <w:jc w:val="center"/>
                                <w:rPr>
                                  <w:rFonts w:ascii="Times New Roman" w:hAnsi="Times New Roman" w:cs="Times New Roman"/>
                                  <w:sz w:val="20"/>
                                  <w:szCs w:val="20"/>
                                  <w:lang w:val="ky-KG"/>
                                </w:rPr>
                              </w:pPr>
                              <w:r w:rsidRPr="00B15A43">
                                <w:rPr>
                                  <w:rFonts w:ascii="Times New Roman" w:hAnsi="Times New Roman" w:cs="Times New Roman"/>
                                  <w:sz w:val="20"/>
                                  <w:szCs w:val="20"/>
                                  <w:lang w:val="ky-KG"/>
                                </w:rPr>
                                <w:t xml:space="preserve">1.3 КАБнун </w:t>
                              </w:r>
                              <w:proofErr w:type="spellStart"/>
                              <w:r w:rsidRPr="00B15A43">
                                <w:rPr>
                                  <w:rFonts w:ascii="Times New Roman" w:hAnsi="Times New Roman" w:cs="Times New Roman"/>
                                  <w:sz w:val="20"/>
                                  <w:szCs w:val="20"/>
                                </w:rPr>
                                <w:t>Ресурстарды</w:t>
                              </w:r>
                              <w:proofErr w:type="spellEnd"/>
                              <w:r w:rsidRPr="00B15A43">
                                <w:rPr>
                                  <w:rFonts w:ascii="Times New Roman" w:hAnsi="Times New Roman" w:cs="Times New Roman"/>
                                  <w:sz w:val="20"/>
                                  <w:szCs w:val="20"/>
                                </w:rPr>
                                <w:t xml:space="preserve"> </w:t>
                              </w:r>
                              <w:proofErr w:type="spellStart"/>
                              <w:r w:rsidRPr="00B15A43">
                                <w:rPr>
                                  <w:rFonts w:ascii="Times New Roman" w:hAnsi="Times New Roman" w:cs="Times New Roman"/>
                                  <w:sz w:val="20"/>
                                  <w:szCs w:val="20"/>
                                </w:rPr>
                                <w:t>талдоо</w:t>
                              </w:r>
                              <w:proofErr w:type="spellEnd"/>
                            </w:p>
                            <w:p w14:paraId="35D8E8EA" w14:textId="4D0B538F" w:rsidR="005F2EFD" w:rsidRPr="005606C9" w:rsidRDefault="005F2EFD" w:rsidP="00BB5743">
                              <w:pPr>
                                <w:jc w:val="center"/>
                                <w:rPr>
                                  <w:rFonts w:ascii="Times New Roman" w:hAnsi="Times New Roman" w:cs="Times New Roman"/>
                                  <w:lang w:val="ky-KG"/>
                                </w:rPr>
                              </w:pPr>
                            </w:p>
                          </w:txbxContent>
                        </v:textbox>
                      </v:shape>
                      <v:shape id="Прямая со стрелкой 235" o:spid="_x0000_s1049" type="#_x0000_t32" style="position:absolute;left:11014;top:13231;width:0;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" strokecolor="#4a7ebb">
                        <v:stroke endarrow="block"/>
                      </v:shape>
                      <v:shape id="Прямая со стрелкой 236" o:spid="_x0000_s1050" type="#_x0000_t32" style="position:absolute;left:11222;top:22929;width:0;height:35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" strokecolor="#4a7ebb">
                        <v:stroke endarrow="block"/>
                      </v:shape>
                      <v:shape id="Надпись 2" o:spid="_x0000_s1051" type="#_x0000_t202" style="position:absolute;left:1917;top:16891;width:17818;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">
                        <v:textbox style="mso-fit-shape-to-text:t">
                          <w:txbxContent>
                            <w:p w14:paraId="17C58497" w14:textId="4678987D" w:rsidR="005F2EFD" w:rsidRPr="00902BFF" w:rsidRDefault="005F2EFD" w:rsidP="00DB2A64">
                              <w:pPr>
                                <w:spacing w:after="0"/>
                                <w:jc w:val="center"/>
                                <w:rPr>
                                  <w:lang w:val="ky-KG"/>
                                </w:rPr>
                              </w:pPr>
                              <w:r>
                                <w:rPr>
                                  <w:rFonts w:ascii="Times New Roman" w:hAnsi="Times New Roman" w:cs="Times New Roman"/>
                                  <w:lang w:val="ky-KG"/>
                                </w:rPr>
                                <w:t xml:space="preserve">1.6 </w:t>
                              </w:r>
                              <w:proofErr w:type="spellStart"/>
                              <w:r w:rsidRPr="00EB7DC7">
                                <w:rPr>
                                  <w:rFonts w:ascii="Times New Roman" w:hAnsi="Times New Roman" w:cs="Times New Roman"/>
                                </w:rPr>
                                <w:t>Келишим</w:t>
                              </w:r>
                              <w:proofErr w:type="spellEnd"/>
                              <w:r>
                                <w:rPr>
                                  <w:rFonts w:ascii="Times New Roman" w:hAnsi="Times New Roman" w:cs="Times New Roman"/>
                                </w:rPr>
                                <w:t xml:space="preserve"> </w:t>
                              </w:r>
                              <w:proofErr w:type="spellStart"/>
                              <w:r>
                                <w:rPr>
                                  <w:rFonts w:ascii="Times New Roman" w:hAnsi="Times New Roman" w:cs="Times New Roman"/>
                                </w:rPr>
                                <w:t>т</w:t>
                              </w:r>
                              <w:r w:rsidRPr="00EB7DC7">
                                <w:rPr>
                                  <w:rFonts w:ascii="Times New Roman" w:hAnsi="Times New Roman" w:cs="Times New Roman"/>
                                </w:rPr>
                                <w:t>ү</w:t>
                              </w:r>
                              <w:r>
                                <w:rPr>
                                  <w:rFonts w:ascii="Times New Roman" w:hAnsi="Times New Roman" w:cs="Times New Roman"/>
                                </w:rPr>
                                <w:t>з</w:t>
                              </w:r>
                              <w:r w:rsidRPr="00EB7DC7">
                                <w:rPr>
                                  <w:rFonts w:ascii="Times New Roman" w:hAnsi="Times New Roman" w:cs="Times New Roman"/>
                                </w:rPr>
                                <w:t>үү</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чыгымдарды</w:t>
                              </w:r>
                              <w:proofErr w:type="spellEnd"/>
                              <w:r w:rsidRPr="00EB7DC7">
                                <w:rPr>
                                  <w:rFonts w:ascii="Times New Roman" w:hAnsi="Times New Roman" w:cs="Times New Roman"/>
                                </w:rPr>
                                <w:t xml:space="preserve"> </w:t>
                              </w:r>
                              <w:proofErr w:type="spellStart"/>
                              <w:r w:rsidRPr="00EB7DC7">
                                <w:rPr>
                                  <w:rFonts w:ascii="Times New Roman" w:hAnsi="Times New Roman" w:cs="Times New Roman"/>
                                </w:rPr>
                                <w:t>эсептөө</w:t>
                              </w:r>
                              <w:proofErr w:type="spellEnd"/>
                            </w:p>
                          </w:txbxContent>
                        </v:textbox>
                      </v:shape>
                      <v:shape id="Прямая со стрелкой 238" o:spid="_x0000_s1052" type="#_x0000_t32" style="position:absolute;left:19656;top:8953;width:3276;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" strokecolor="#4a7ebb">
                        <v:stroke endarrow="block"/>
                      </v:shape>
                    </v:group>
                  </v:group>
                </v:group>
                <v:oval id="Овал 331" o:spid="_x0000_s1053" style="position:absolute;left:44611;top:53823;width:22825;height:271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" fillcolor="window" strokecolor="#f79646" strokeweight="2pt">
                  <v:textbox>
                    <w:txbxContent>
                      <w:p w14:paraId="598815AB" w14:textId="77777777" w:rsidR="005F2EFD" w:rsidRPr="00C7533F" w:rsidRDefault="005F2EFD" w:rsidP="00DB2A64">
                        <w:pPr>
                          <w:jc w:val="center"/>
                          <w:rPr>
                            <w:rFonts w:ascii="Times New Roman" w:hAnsi="Times New Roman" w:cs="Times New Roman"/>
                            <w:lang w:val="ky-KG"/>
                          </w:rPr>
                        </w:pPr>
                        <w:r w:rsidRPr="00C7533F">
                          <w:rPr>
                            <w:rFonts w:ascii="Times New Roman" w:hAnsi="Times New Roman" w:cs="Times New Roman"/>
                            <w:lang w:val="ky-KG"/>
                          </w:rPr>
                          <w:t>Ресурс</w:t>
                        </w:r>
                        <w:r>
                          <w:rPr>
                            <w:rFonts w:ascii="Times New Roman" w:hAnsi="Times New Roman" w:cs="Times New Roman"/>
                            <w:lang w:val="ky-KG"/>
                          </w:rPr>
                          <w:t>тар жок болгондо</w:t>
                        </w:r>
                      </w:p>
                      <w:p w14:paraId="54B41437" w14:textId="77777777" w:rsidR="005F2EFD" w:rsidRPr="00C7533F" w:rsidRDefault="005F2EFD" w:rsidP="00DB2A64">
                        <w:pPr>
                          <w:jc w:val="center"/>
                          <w:rPr>
                            <w:rFonts w:ascii="Times New Roman" w:hAnsi="Times New Roman" w:cs="Times New Roman"/>
                            <w:lang w:val="ky-KG"/>
                          </w:rPr>
                        </w:pPr>
                        <w:r w:rsidRPr="00C7533F">
                          <w:rPr>
                            <w:rFonts w:ascii="Times New Roman" w:hAnsi="Times New Roman" w:cs="Times New Roman"/>
                            <w:lang w:val="ky-KG"/>
                          </w:rPr>
                          <w:t xml:space="preserve">1.4 </w:t>
                        </w:r>
                        <w:r w:rsidRPr="00413E9A">
                          <w:rPr>
                            <w:rFonts w:ascii="Times New Roman" w:hAnsi="Times New Roman" w:cs="Times New Roman"/>
                          </w:rPr>
                          <w:t xml:space="preserve">Чет </w:t>
                        </w:r>
                        <w:proofErr w:type="spellStart"/>
                        <w:r w:rsidRPr="00413E9A">
                          <w:rPr>
                            <w:rFonts w:ascii="Times New Roman" w:hAnsi="Times New Roman" w:cs="Times New Roman"/>
                          </w:rPr>
                          <w:t>өлкөдө</w:t>
                        </w:r>
                        <w:r>
                          <w:rPr>
                            <w:rFonts w:ascii="Times New Roman" w:hAnsi="Times New Roman" w:cs="Times New Roman"/>
                          </w:rPr>
                          <w:t>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техникалык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эксперттерди</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издөө</w:t>
                        </w:r>
                        <w:proofErr w:type="spellEnd"/>
                      </w:p>
                      <w:p w14:paraId="1B786CAE" w14:textId="77777777" w:rsidR="005F2EFD" w:rsidRPr="0084283C" w:rsidRDefault="005F2EFD" w:rsidP="00DB2A64">
                        <w:pPr>
                          <w:jc w:val="center"/>
                          <w:rPr>
                            <w:lang w:val="ky-KG"/>
                          </w:rPr>
                        </w:pPr>
                        <w:r w:rsidRPr="0084283C">
                          <w:rPr>
                            <w:rFonts w:ascii="Times New Roman" w:hAnsi="Times New Roman" w:cs="Times New Roman"/>
                            <w:lang w:val="ky-KG"/>
                          </w:rPr>
                          <w:t>Арызды кабыл алуудан баш тартуу жөнүндө катын жазуу</w:t>
                        </w:r>
                      </w:p>
                      <w:p w14:paraId="547468E8" w14:textId="1C0727A1" w:rsidR="005F2EFD" w:rsidRPr="00DB2A64" w:rsidRDefault="005F2EFD" w:rsidP="00BB5743">
                        <w:pPr>
                          <w:jc w:val="center"/>
                          <w:rPr>
                            <w:lang w:val="ky-KG"/>
                          </w:rPr>
                        </w:pPr>
                      </w:p>
                    </w:txbxContent>
                  </v:textbox>
                </v:oval>
              </v:group>
            </w:pict>
          </mc:Fallback>
        </mc:AlternateContent>
      </w:r>
    </w:p>
    <w:p w14:paraId="0D9C9CA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C31B5C3"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A16DB8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9F15E4E"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BBBA503"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8B6334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0DA778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827264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0F3E47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790351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250C1F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F2EE79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5768BA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FD867BF"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C1101AC" w14:textId="77777777" w:rsidR="00BB5743" w:rsidRPr="008F39EC" w:rsidRDefault="00BB5743" w:rsidP="005F2EFD">
      <w:pPr>
        <w:pStyle w:val="tkTekst"/>
        <w:spacing w:after="0" w:line="240" w:lineRule="auto"/>
        <w:rPr>
          <w:rFonts w:ascii="Times New Roman" w:hAnsi="Times New Roman" w:cs="Times New Roman"/>
          <w:strike/>
          <w:sz w:val="28"/>
          <w:szCs w:val="28"/>
        </w:rPr>
      </w:pPr>
      <w:r w:rsidRPr="008F39EC">
        <w:rPr>
          <w:rFonts w:ascii="Times New Roman" w:hAnsi="Times New Roman" w:cs="Times New Roman"/>
          <w:strike/>
          <w:noProof/>
          <w:sz w:val="28"/>
          <w:szCs w:val="28"/>
        </w:rPr>
        <mc:AlternateContent>
          <mc:Choice Requires="wps">
            <w:drawing>
              <wp:anchor distT="0" distB="0" distL="114300" distR="114300" simplePos="0" relativeHeight="251653632" behindDoc="0" locked="0" layoutInCell="1" allowOverlap="1" wp14:anchorId="1F9060A5" wp14:editId="00D85C08">
                <wp:simplePos x="0" y="0"/>
                <wp:positionH relativeFrom="column">
                  <wp:posOffset>616643</wp:posOffset>
                </wp:positionH>
                <wp:positionV relativeFrom="paragraph">
                  <wp:posOffset>12007</wp:posOffset>
                </wp:positionV>
                <wp:extent cx="0" cy="715377"/>
                <wp:effectExtent l="76200" t="38100" r="57150" b="27940"/>
                <wp:wrapNone/>
                <wp:docPr id="330" name="Прямая со стрелкой 330"/>
                <wp:cNvGraphicFramePr/>
                <a:graphic xmlns:a="http://schemas.openxmlformats.org/drawingml/2006/main">
                  <a:graphicData uri="http://schemas.microsoft.com/office/word/2010/wordprocessingShape">
                    <wps:wsp>
                      <wps:cNvCnPr/>
                      <wps:spPr>
                        <a:xfrm flipV="1">
                          <a:off x="0" y="0"/>
                          <a:ext cx="0" cy="715377"/>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6D91CCC" id="Прямая со стрелкой 330" o:spid="_x0000_s1026" type="#_x0000_t32" style="position:absolute;margin-left:48.55pt;margin-top:.95pt;width:0;height:56.35pt;flip:y;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" strokecolor="#4a7ebb">
                <v:stroke endarrow="block"/>
              </v:shape>
            </w:pict>
          </mc:Fallback>
        </mc:AlternateContent>
      </w:r>
    </w:p>
    <w:p w14:paraId="137A03E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AF51F7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8C4206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71C981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F028CE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FE56E9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FD1431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A07C33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6D7EF9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510387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A52422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0C0E31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2D45B5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7C11A2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6154C8B"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A264C6F"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A4F134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6A3FD5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C3AA4F5"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0D7273D"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bookmarkStart w:id="5" w:name="_Hlk193571008"/>
    </w:p>
    <w:p w14:paraId="3909400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2E92EF8"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6BBBA4F"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AE736D9"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73300DFA"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5952649"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5EA78B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bookmarkEnd w:id="5"/>
    <w:p w14:paraId="0820474D" w14:textId="77777777" w:rsidR="00DB2A64" w:rsidRPr="008F39EC" w:rsidRDefault="00DB2A64"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sz w:val="28"/>
          <w:szCs w:val="28"/>
          <w:lang w:val="ky-KG"/>
        </w:rPr>
        <w:lastRenderedPageBreak/>
        <w:t>2 – жол-жобону аткаруудагы схемасы (алгоритми)</w:t>
      </w:r>
    </w:p>
    <w:p w14:paraId="7ED1DFD3" w14:textId="77777777" w:rsidR="00BB5743" w:rsidRPr="008F39EC" w:rsidRDefault="00BB5743" w:rsidP="005F2EFD">
      <w:pPr>
        <w:pStyle w:val="tkTekst"/>
        <w:spacing w:after="0" w:line="240" w:lineRule="auto"/>
        <w:rPr>
          <w:rFonts w:ascii="Times New Roman" w:hAnsi="Times New Roman" w:cs="Times New Roman"/>
          <w:strike/>
          <w:sz w:val="28"/>
          <w:szCs w:val="28"/>
        </w:rPr>
      </w:pPr>
      <w:r w:rsidRPr="008F39EC">
        <w:rPr>
          <w:rFonts w:ascii="Times New Roman" w:hAnsi="Times New Roman" w:cs="Times New Roman"/>
          <w:strike/>
          <w:noProof/>
          <w:sz w:val="28"/>
          <w:szCs w:val="28"/>
        </w:rPr>
        <mc:AlternateContent>
          <mc:Choice Requires="wpg">
            <w:drawing>
              <wp:anchor distT="0" distB="0" distL="114300" distR="114300" simplePos="0" relativeHeight="251618816" behindDoc="0" locked="0" layoutInCell="1" allowOverlap="1" wp14:anchorId="074F5A54" wp14:editId="4D2ED514">
                <wp:simplePos x="0" y="0"/>
                <wp:positionH relativeFrom="column">
                  <wp:posOffset>99695</wp:posOffset>
                </wp:positionH>
                <wp:positionV relativeFrom="paragraph">
                  <wp:posOffset>74930</wp:posOffset>
                </wp:positionV>
                <wp:extent cx="5286375" cy="3409951"/>
                <wp:effectExtent l="0" t="0" r="28575" b="57150"/>
                <wp:wrapNone/>
                <wp:docPr id="299" name="Группа 299"/>
                <wp:cNvGraphicFramePr/>
                <a:graphic xmlns:a="http://schemas.openxmlformats.org/drawingml/2006/main">
                  <a:graphicData uri="http://schemas.microsoft.com/office/word/2010/wordprocessingGroup">
                    <wpg:wgp>
                      <wpg:cNvGrpSpPr/>
                      <wpg:grpSpPr>
                        <a:xfrm>
                          <a:off x="0" y="0"/>
                          <a:ext cx="5286375" cy="3409951"/>
                          <a:chOff x="0" y="0"/>
                          <a:chExt cx="5286375" cy="3409951"/>
                        </a:xfrm>
                      </wpg:grpSpPr>
                      <wpg:grpSp>
                        <wpg:cNvPr id="29" name="Группа 29"/>
                        <wpg:cNvGrpSpPr/>
                        <wpg:grpSpPr>
                          <a:xfrm>
                            <a:off x="0" y="0"/>
                            <a:ext cx="5286375" cy="865910"/>
                            <a:chOff x="0" y="0"/>
                            <a:chExt cx="5286375" cy="952500"/>
                          </a:xfrm>
                        </wpg:grpSpPr>
                        <wps:wsp>
                          <wps:cNvPr id="30" name="Овал 30"/>
                          <wps:cNvSpPr/>
                          <wps:spPr>
                            <a:xfrm>
                              <a:off x="0" y="0"/>
                              <a:ext cx="5286375" cy="9525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Надпись 31"/>
                          <wps:cNvSpPr txBox="1"/>
                          <wps:spPr>
                            <a:xfrm>
                              <a:off x="1247775" y="228600"/>
                              <a:ext cx="2867025" cy="504825"/>
                            </a:xfrm>
                            <a:prstGeom prst="rect">
                              <a:avLst/>
                            </a:prstGeom>
                            <a:solidFill>
                              <a:sysClr val="window" lastClr="FFFFFF"/>
                            </a:solidFill>
                            <a:ln w="6350">
                              <a:noFill/>
                            </a:ln>
                          </wps:spPr>
                          <wps:txbx>
                            <w:txbxContent>
                              <w:p w14:paraId="64231BD8" w14:textId="77777777" w:rsidR="005F2EFD" w:rsidRDefault="005F2EFD" w:rsidP="00DB2A64">
                                <w:pPr>
                                  <w:jc w:val="center"/>
                                </w:pPr>
                                <w:r w:rsidRPr="00413E9A">
                                  <w:rPr>
                                    <w:rFonts w:ascii="Times New Roman" w:hAnsi="Times New Roman" w:cs="Times New Roman"/>
                                    <w:b/>
                                    <w:sz w:val="24"/>
                                    <w:szCs w:val="24"/>
                                    <w:lang w:val="ky-KG"/>
                                  </w:rPr>
                                  <w:t>2 – жол-жобо.</w:t>
                                </w:r>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Аккредитациялоо</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боюнча</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документтердин</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экспертизасы</w:t>
                                </w:r>
                                <w:proofErr w:type="spellEnd"/>
                              </w:p>
                              <w:p w14:paraId="10E97901" w14:textId="42697E67" w:rsidR="005F2EFD" w:rsidRDefault="005F2EFD" w:rsidP="00BB574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92" name="Группа 192"/>
                        <wpg:cNvGrpSpPr/>
                        <wpg:grpSpPr>
                          <a:xfrm>
                            <a:off x="381000" y="895350"/>
                            <a:ext cx="4686300" cy="858339"/>
                            <a:chOff x="-279400" y="0"/>
                            <a:chExt cx="4686300" cy="827574"/>
                          </a:xfrm>
                        </wpg:grpSpPr>
                        <wps:wsp>
                          <wps:cNvPr id="193" name="Прямая со стрелкой 193"/>
                          <wps:cNvCnPr/>
                          <wps:spPr>
                            <a:xfrm>
                              <a:off x="2026310"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4" name="Надпись 2"/>
                          <wps:cNvSpPr txBox="1">
                            <a:spLocks noChangeArrowheads="1"/>
                          </wps:cNvSpPr>
                          <wps:spPr bwMode="auto">
                            <a:xfrm>
                              <a:off x="-279400" y="357510"/>
                              <a:ext cx="4686300" cy="470064"/>
                            </a:xfrm>
                            <a:prstGeom prst="rect">
                              <a:avLst/>
                            </a:prstGeom>
                            <a:solidFill>
                              <a:srgbClr val="FFFFFF"/>
                            </a:solidFill>
                            <a:ln w="9525">
                              <a:solidFill>
                                <a:srgbClr val="000000"/>
                              </a:solidFill>
                              <a:miter lim="800000"/>
                              <a:headEnd/>
                              <a:tailEnd/>
                            </a:ln>
                          </wps:spPr>
                          <wps:txbx>
                            <w:txbxContent>
                              <w:p w14:paraId="077CA417" w14:textId="77777777" w:rsidR="005F2EFD" w:rsidRDefault="005F2EFD" w:rsidP="00DB2A64">
                                <w:pPr>
                                  <w:spacing w:after="0" w:line="240" w:lineRule="auto"/>
                                  <w:jc w:val="center"/>
                                </w:pPr>
                                <w:r>
                                  <w:rPr>
                                    <w:rFonts w:ascii="Times New Roman" w:hAnsi="Times New Roman" w:cs="Times New Roman"/>
                                    <w:lang w:val="ky-KG"/>
                                  </w:rPr>
                                  <w:t xml:space="preserve">2.1 </w:t>
                                </w:r>
                                <w:proofErr w:type="spellStart"/>
                                <w:r w:rsidRPr="00413E9A">
                                  <w:rPr>
                                    <w:rFonts w:ascii="Times New Roman" w:hAnsi="Times New Roman" w:cs="Times New Roman"/>
                                  </w:rPr>
                                  <w:t>Документтердин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топтомун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жана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эксперттик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топту</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түзүү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жөнүндө</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буйруктун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көчүрмөсүн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жетектөөчү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баалоочуга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өткөрүп</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берүү</w:t>
                                </w:r>
                                <w:proofErr w:type="spellEnd"/>
                              </w:p>
                              <w:p w14:paraId="67D3E457" w14:textId="253BF041" w:rsidR="005F2EFD" w:rsidRDefault="005F2EFD" w:rsidP="00BB5743">
                                <w:pPr>
                                  <w:spacing w:after="0" w:line="240" w:lineRule="auto"/>
                                  <w:jc w:val="center"/>
                                </w:pPr>
                              </w:p>
                            </w:txbxContent>
                          </wps:txbx>
                          <wps:bodyPr rot="0" vert="horz" wrap="square" lIns="91440" tIns="45720" rIns="91440" bIns="45720" anchor="t" anchorCtr="0">
                            <a:noAutofit/>
                          </wps:bodyPr>
                        </wps:wsp>
                      </wpg:grpSp>
                      <wpg:grpSp>
                        <wpg:cNvPr id="298" name="Группа 298"/>
                        <wpg:cNvGrpSpPr/>
                        <wpg:grpSpPr>
                          <a:xfrm>
                            <a:off x="673100" y="1765300"/>
                            <a:ext cx="4017818" cy="1644651"/>
                            <a:chOff x="0" y="0"/>
                            <a:chExt cx="4017818" cy="1644651"/>
                          </a:xfrm>
                        </wpg:grpSpPr>
                        <wps:wsp>
                          <wps:cNvPr id="195" name="Прямая со стрелкой 195"/>
                          <wps:cNvCnPr/>
                          <wps:spPr>
                            <a:xfrm>
                              <a:off x="2000250" y="0"/>
                              <a:ext cx="0" cy="366844"/>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67" name="Блок-схема: решение 267"/>
                          <wps:cNvSpPr/>
                          <wps:spPr>
                            <a:xfrm>
                              <a:off x="0" y="273051"/>
                              <a:ext cx="4017818" cy="1371600"/>
                            </a:xfrm>
                            <a:prstGeom prst="flowChartDecision">
                              <a:avLst/>
                            </a:prstGeom>
                            <a:noFill/>
                            <a:ln w="9525" cap="flat" cmpd="sng" algn="ctr">
                              <a:solidFill>
                                <a:sysClr val="windowText" lastClr="000000"/>
                              </a:solidFill>
                              <a:prstDash val="solid"/>
                            </a:ln>
                            <a:effectLst/>
                          </wps:spPr>
                          <wps:txbx>
                            <w:txbxContent>
                              <w:p w14:paraId="0EE7D6F2" w14:textId="77777777" w:rsidR="005F2EFD" w:rsidRPr="001E1DED" w:rsidRDefault="005F2EFD" w:rsidP="00DB2A64">
                                <w:pPr>
                                  <w:jc w:val="center"/>
                                  <w:rPr>
                                    <w:rFonts w:ascii="Times New Roman" w:hAnsi="Times New Roman" w:cs="Times New Roman"/>
                                    <w:sz w:val="18"/>
                                    <w:szCs w:val="18"/>
                                    <w:lang w:val="ky-KG"/>
                                  </w:rPr>
                                </w:pPr>
                                <w:r w:rsidRPr="001E1DED">
                                  <w:rPr>
                                    <w:rFonts w:ascii="Times New Roman" w:hAnsi="Times New Roman" w:cs="Times New Roman"/>
                                    <w:sz w:val="18"/>
                                    <w:szCs w:val="18"/>
                                    <w:lang w:val="ky-KG"/>
                                  </w:rPr>
                                  <w:t xml:space="preserve">2.2 </w:t>
                                </w:r>
                                <w:proofErr w:type="spellStart"/>
                                <w:r w:rsidRPr="001E1DED">
                                  <w:rPr>
                                    <w:rFonts w:ascii="Times New Roman" w:hAnsi="Times New Roman" w:cs="Times New Roman"/>
                                    <w:sz w:val="18"/>
                                    <w:szCs w:val="18"/>
                                  </w:rPr>
                                  <w:t>Мамлекеттик</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кызмат</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көрсөтүүнү</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керектөөчүнү</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аккредитациялоо</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боюнча</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документтердин</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биринчи</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экспертизасы</w:t>
                                </w:r>
                                <w:proofErr w:type="spellEnd"/>
                              </w:p>
                              <w:p w14:paraId="46EBDAA9" w14:textId="43A0E7C2" w:rsidR="005F2EFD" w:rsidRPr="005606C9" w:rsidRDefault="005F2EFD" w:rsidP="00BB5743">
                                <w:pPr>
                                  <w:jc w:val="center"/>
                                  <w:rPr>
                                    <w:rFonts w:ascii="Times New Roman" w:hAnsi="Times New Roman" w:cs="Times New Roman"/>
                                    <w:lang w:val="ky-KG"/>
                                  </w:rPr>
                                </w:pPr>
                                <w:r w:rsidRPr="00011285">
                                  <w:rPr>
                                    <w:rFonts w:ascii="Times New Roman" w:hAnsi="Times New Roman" w:cs="Times New Roman"/>
                                    <w:lang w:val="ky-KG"/>
                                  </w:rPr>
                                  <w:t>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Прямая со стрелкой 198"/>
                          <wps:cNvCnPr/>
                          <wps:spPr>
                            <a:xfrm>
                              <a:off x="12700" y="1047750"/>
                              <a:ext cx="0" cy="56110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99" name="Прямая со стрелкой 199"/>
                          <wps:cNvCnPr/>
                          <wps:spPr>
                            <a:xfrm>
                              <a:off x="4013200" y="1009650"/>
                              <a:ext cx="0" cy="560705"/>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14:sizeRelV relativeFrom="margin">
                  <wp14:pctHeight>0</wp14:pctHeight>
                </wp14:sizeRelV>
              </wp:anchor>
            </w:drawing>
          </mc:Choice>
          <mc:Fallback>
            <w:pict>
              <v:group w14:anchorId="074F5A54" id="Группа 299" o:spid="_x0000_s1054" style="position:absolute;left:0;text-align:left;margin-left:7.85pt;margin-top:5.9pt;width:416.25pt;height:268.5pt;z-index:251618816;mso-height-relative:margin" coordsize="52863,34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">
                <v:group id="Группа 29" o:spid="_x0000_s1055" style="position:absolute;width:52863;height:8659"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oval id="Овал 30" o:spid="_x0000_s1056"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" fillcolor="window" strokecolor="#f79646" strokeweight="2pt"/>
                  <v:shape id="Надпись 31" o:spid="_x0000_s1057"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" fillcolor="window" stroked="f" strokeweight=".5pt">
                    <v:textbox>
                      <w:txbxContent>
                        <w:p w14:paraId="64231BD8" w14:textId="77777777" w:rsidR="005F2EFD" w:rsidRDefault="005F2EFD" w:rsidP="00DB2A64">
                          <w:pPr>
                            <w:jc w:val="center"/>
                          </w:pPr>
                          <w:r w:rsidRPr="00413E9A">
                            <w:rPr>
                              <w:rFonts w:ascii="Times New Roman" w:hAnsi="Times New Roman" w:cs="Times New Roman"/>
                              <w:b/>
                              <w:sz w:val="24"/>
                              <w:szCs w:val="24"/>
                              <w:lang w:val="ky-KG"/>
                            </w:rPr>
                            <w:t>2 – жол-жобо.</w:t>
                          </w:r>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Аккредитациялоо</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боюнча</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документтердин</w:t>
                          </w:r>
                          <w:proofErr w:type="spellEnd"/>
                          <w:r w:rsidRPr="00413E9A">
                            <w:rPr>
                              <w:rFonts w:ascii="Times New Roman" w:hAnsi="Times New Roman" w:cs="Times New Roman"/>
                              <w:b/>
                              <w:sz w:val="24"/>
                              <w:szCs w:val="24"/>
                            </w:rPr>
                            <w:t xml:space="preserve"> </w:t>
                          </w:r>
                          <w:proofErr w:type="spellStart"/>
                          <w:r w:rsidRPr="00413E9A">
                            <w:rPr>
                              <w:rFonts w:ascii="Times New Roman" w:hAnsi="Times New Roman" w:cs="Times New Roman"/>
                              <w:b/>
                              <w:sz w:val="24"/>
                              <w:szCs w:val="24"/>
                            </w:rPr>
                            <w:t>экспертизасы</w:t>
                          </w:r>
                          <w:proofErr w:type="spellEnd"/>
                        </w:p>
                        <w:p w14:paraId="10E97901" w14:textId="42697E67" w:rsidR="005F2EFD" w:rsidRDefault="005F2EFD" w:rsidP="00BB5743">
                          <w:pPr>
                            <w:jc w:val="center"/>
                          </w:pPr>
                        </w:p>
                      </w:txbxContent>
                    </v:textbox>
                  </v:shape>
                </v:group>
                <v:group id="Группа 192" o:spid="_x0000_s1058" style="position:absolute;left:3810;top:8953;width:46863;height:8583" coordorigin="-2794" coordsize="46863,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Прямая со стрелкой 193" o:spid="_x0000_s1059"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" strokecolor="#4a7ebb">
                    <v:stroke endarrow="block"/>
                  </v:shape>
                  <v:shape id="Надпись 2" o:spid="_x0000_s1060" type="#_x0000_t202" style="position:absolute;left:-2794;top:3575;width:46863;height:4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077CA417" w14:textId="77777777" w:rsidR="005F2EFD" w:rsidRDefault="005F2EFD" w:rsidP="00DB2A64">
                          <w:pPr>
                            <w:spacing w:after="0" w:line="240" w:lineRule="auto"/>
                            <w:jc w:val="center"/>
                          </w:pPr>
                          <w:r>
                            <w:rPr>
                              <w:rFonts w:ascii="Times New Roman" w:hAnsi="Times New Roman" w:cs="Times New Roman"/>
                              <w:lang w:val="ky-KG"/>
                            </w:rPr>
                            <w:t xml:space="preserve">2.1 </w:t>
                          </w:r>
                          <w:proofErr w:type="spellStart"/>
                          <w:r w:rsidRPr="00413E9A">
                            <w:rPr>
                              <w:rFonts w:ascii="Times New Roman" w:hAnsi="Times New Roman" w:cs="Times New Roman"/>
                            </w:rPr>
                            <w:t>Документтердин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топтомун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жана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эксперттик</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топту</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түзүү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жөнүндө</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буйруктун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көчүрмөсүн</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жетектөөчү</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баалоочуга</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өткөрүп</w:t>
                          </w:r>
                          <w:proofErr w:type="spellEnd"/>
                          <w:r w:rsidRPr="00413E9A">
                            <w:rPr>
                              <w:rFonts w:ascii="Times New Roman" w:hAnsi="Times New Roman" w:cs="Times New Roman"/>
                            </w:rPr>
                            <w:t xml:space="preserve"> </w:t>
                          </w:r>
                          <w:proofErr w:type="spellStart"/>
                          <w:r w:rsidRPr="00413E9A">
                            <w:rPr>
                              <w:rFonts w:ascii="Times New Roman" w:hAnsi="Times New Roman" w:cs="Times New Roman"/>
                            </w:rPr>
                            <w:t>берүү</w:t>
                          </w:r>
                          <w:proofErr w:type="spellEnd"/>
                        </w:p>
                        <w:p w14:paraId="67D3E457" w14:textId="253BF041" w:rsidR="005F2EFD" w:rsidRDefault="005F2EFD" w:rsidP="00BB5743">
                          <w:pPr>
                            <w:spacing w:after="0" w:line="240" w:lineRule="auto"/>
                            <w:jc w:val="center"/>
                          </w:pPr>
                        </w:p>
                      </w:txbxContent>
                    </v:textbox>
                  </v:shape>
                </v:group>
                <v:group id="Группа 298" o:spid="_x0000_s1061" style="position:absolute;left:6731;top:17653;width:40178;height:16446" coordsize="40178,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Прямая со стрелкой 195" o:spid="_x0000_s1062" type="#_x0000_t32" style="position:absolute;left:20002;width:0;height:3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" strokecolor="#4a7ebb">
                    <v:stroke endarrow="block"/>
                  </v:shape>
                  <v:shape id="Блок-схема: решение 267" o:spid="_x0000_s1063" type="#_x0000_t110" style="position:absolute;top:2730;width:40178;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" filled="f" strokecolor="windowText">
                    <v:textbox>
                      <w:txbxContent>
                        <w:p w14:paraId="0EE7D6F2" w14:textId="77777777" w:rsidR="005F2EFD" w:rsidRPr="001E1DED" w:rsidRDefault="005F2EFD" w:rsidP="00DB2A64">
                          <w:pPr>
                            <w:jc w:val="center"/>
                            <w:rPr>
                              <w:rFonts w:ascii="Times New Roman" w:hAnsi="Times New Roman" w:cs="Times New Roman"/>
                              <w:sz w:val="18"/>
                              <w:szCs w:val="18"/>
                              <w:lang w:val="ky-KG"/>
                            </w:rPr>
                          </w:pPr>
                          <w:r w:rsidRPr="001E1DED">
                            <w:rPr>
                              <w:rFonts w:ascii="Times New Roman" w:hAnsi="Times New Roman" w:cs="Times New Roman"/>
                              <w:sz w:val="18"/>
                              <w:szCs w:val="18"/>
                              <w:lang w:val="ky-KG"/>
                            </w:rPr>
                            <w:t xml:space="preserve">2.2 </w:t>
                          </w:r>
                          <w:proofErr w:type="spellStart"/>
                          <w:r w:rsidRPr="001E1DED">
                            <w:rPr>
                              <w:rFonts w:ascii="Times New Roman" w:hAnsi="Times New Roman" w:cs="Times New Roman"/>
                              <w:sz w:val="18"/>
                              <w:szCs w:val="18"/>
                            </w:rPr>
                            <w:t>Мамлекеттик</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кызмат</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көрсөтүүнү</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керектөөчүнү</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аккредитациялоо</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боюнча</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документтердин</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биринчи</w:t>
                          </w:r>
                          <w:proofErr w:type="spellEnd"/>
                          <w:r w:rsidRPr="001E1DED">
                            <w:rPr>
                              <w:rFonts w:ascii="Times New Roman" w:hAnsi="Times New Roman" w:cs="Times New Roman"/>
                              <w:sz w:val="18"/>
                              <w:szCs w:val="18"/>
                            </w:rPr>
                            <w:t xml:space="preserve"> </w:t>
                          </w:r>
                          <w:proofErr w:type="spellStart"/>
                          <w:r w:rsidRPr="001E1DED">
                            <w:rPr>
                              <w:rFonts w:ascii="Times New Roman" w:hAnsi="Times New Roman" w:cs="Times New Roman"/>
                              <w:sz w:val="18"/>
                              <w:szCs w:val="18"/>
                            </w:rPr>
                            <w:t>экспертизасы</w:t>
                          </w:r>
                          <w:proofErr w:type="spellEnd"/>
                        </w:p>
                        <w:p w14:paraId="46EBDAA9" w14:textId="43A0E7C2" w:rsidR="005F2EFD" w:rsidRPr="005606C9" w:rsidRDefault="005F2EFD" w:rsidP="00BB5743">
                          <w:pPr>
                            <w:jc w:val="center"/>
                            <w:rPr>
                              <w:rFonts w:ascii="Times New Roman" w:hAnsi="Times New Roman" w:cs="Times New Roman"/>
                              <w:lang w:val="ky-KG"/>
                            </w:rPr>
                          </w:pPr>
                          <w:r w:rsidRPr="00011285">
                            <w:rPr>
                              <w:rFonts w:ascii="Times New Roman" w:hAnsi="Times New Roman" w:cs="Times New Roman"/>
                              <w:lang w:val="ky-KG"/>
                            </w:rPr>
                            <w:t>луги</w:t>
                          </w:r>
                        </w:p>
                      </w:txbxContent>
                    </v:textbox>
                  </v:shape>
                  <v:shape id="Прямая со стрелкой 198" o:spid="_x0000_s1064" type="#_x0000_t32" style="position:absolute;left:127;top:10477;width:0;height:56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" strokecolor="#4a7ebb">
                    <v:stroke endarrow="block"/>
                  </v:shape>
                  <v:shape id="Прямая со стрелкой 199" o:spid="_x0000_s1065" type="#_x0000_t32" style="position:absolute;left:40132;top:10096;width:0;height:56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" strokecolor="#4a7ebb">
                    <v:stroke endarrow="block"/>
                  </v:shape>
                </v:group>
              </v:group>
            </w:pict>
          </mc:Fallback>
        </mc:AlternateContent>
      </w:r>
    </w:p>
    <w:p w14:paraId="5484B03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16A077B"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BAD9BB3"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E3B0DB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A89720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5E7725E"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B1B707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6B669DB"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F07F496"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F3F0C6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0CC03E5"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DBE2376"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2633358" w14:textId="77777777" w:rsidR="00BB5743" w:rsidRPr="008F39EC" w:rsidRDefault="00BB5743" w:rsidP="005F2EFD">
      <w:pPr>
        <w:pStyle w:val="tkTekst"/>
        <w:spacing w:after="0" w:line="240" w:lineRule="auto"/>
        <w:ind w:firstLine="0"/>
        <w:rPr>
          <w:rFonts w:ascii="Times New Roman" w:hAnsi="Times New Roman" w:cs="Times New Roman"/>
          <w:strike/>
          <w:sz w:val="28"/>
          <w:szCs w:val="28"/>
        </w:rPr>
      </w:pPr>
    </w:p>
    <w:p w14:paraId="52B589C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972F30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9E230A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5725496"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E23BC02"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BF07770"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noProof/>
          <w:sz w:val="28"/>
          <w:szCs w:val="28"/>
          <w:lang w:val="ky-KG"/>
        </w:rPr>
        <mc:AlternateContent>
          <mc:Choice Requires="wpg">
            <w:drawing>
              <wp:anchor distT="0" distB="0" distL="114300" distR="114300" simplePos="0" relativeHeight="251639296" behindDoc="0" locked="0" layoutInCell="1" allowOverlap="1" wp14:anchorId="2D3479BB" wp14:editId="3E21D1B0">
                <wp:simplePos x="0" y="0"/>
                <wp:positionH relativeFrom="column">
                  <wp:posOffset>-205105</wp:posOffset>
                </wp:positionH>
                <wp:positionV relativeFrom="paragraph">
                  <wp:posOffset>97790</wp:posOffset>
                </wp:positionV>
                <wp:extent cx="6078264" cy="4791075"/>
                <wp:effectExtent l="0" t="0" r="17780" b="28575"/>
                <wp:wrapNone/>
                <wp:docPr id="322" name="Группа 322"/>
                <wp:cNvGraphicFramePr/>
                <a:graphic xmlns:a="http://schemas.openxmlformats.org/drawingml/2006/main">
                  <a:graphicData uri="http://schemas.microsoft.com/office/word/2010/wordprocessingGroup">
                    <wpg:wgp>
                      <wpg:cNvGrpSpPr/>
                      <wpg:grpSpPr>
                        <a:xfrm>
                          <a:off x="0" y="0"/>
                          <a:ext cx="6078264" cy="4791075"/>
                          <a:chOff x="0" y="0"/>
                          <a:chExt cx="6078264" cy="4791075"/>
                        </a:xfrm>
                      </wpg:grpSpPr>
                      <wpg:grpSp>
                        <wpg:cNvPr id="316" name="Группа 316"/>
                        <wpg:cNvGrpSpPr/>
                        <wpg:grpSpPr>
                          <a:xfrm>
                            <a:off x="0" y="0"/>
                            <a:ext cx="6078264" cy="4791075"/>
                            <a:chOff x="119743" y="0"/>
                            <a:chExt cx="6078264" cy="4791075"/>
                          </a:xfrm>
                        </wpg:grpSpPr>
                        <wps:wsp>
                          <wps:cNvPr id="196" name="Надпись 2"/>
                          <wps:cNvSpPr txBox="1">
                            <a:spLocks noChangeArrowheads="1"/>
                          </wps:cNvSpPr>
                          <wps:spPr bwMode="auto">
                            <a:xfrm>
                              <a:off x="206828" y="54429"/>
                              <a:ext cx="1938655" cy="1163781"/>
                            </a:xfrm>
                            <a:prstGeom prst="rect">
                              <a:avLst/>
                            </a:prstGeom>
                            <a:solidFill>
                              <a:srgbClr val="FFFFFF"/>
                            </a:solidFill>
                            <a:ln w="9525">
                              <a:solidFill>
                                <a:srgbClr val="000000"/>
                              </a:solidFill>
                              <a:miter lim="800000"/>
                              <a:headEnd/>
                              <a:tailEnd/>
                            </a:ln>
                          </wps:spPr>
                          <wps:txbx>
                            <w:txbxContent>
                              <w:p w14:paraId="22CE098F" w14:textId="77777777" w:rsidR="005F2EF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аткарылбаганда</w:t>
                                </w:r>
                              </w:p>
                              <w:p w14:paraId="555172DD" w14:textId="77777777" w:rsidR="005F2EFD" w:rsidRDefault="005F2EFD" w:rsidP="00DB2A64">
                                <w:pPr>
                                  <w:jc w:val="center"/>
                                  <w:rPr>
                                    <w:rFonts w:ascii="Times New Roman" w:hAnsi="Times New Roman" w:cs="Times New Roman"/>
                                    <w:lang w:val="ky-KG"/>
                                  </w:rPr>
                                </w:pPr>
                                <w:r w:rsidRPr="00BB1E36">
                                  <w:rPr>
                                    <w:rFonts w:ascii="Times New Roman" w:hAnsi="Times New Roman" w:cs="Times New Roman"/>
                                    <w:lang w:val="ky-KG"/>
                                  </w:rPr>
                                  <w:t>1-экспертизанын жыйынтыгы боюнча жыйынтыктоочу корутунду</w:t>
                                </w:r>
                                <w:r>
                                  <w:rPr>
                                    <w:rFonts w:ascii="Times New Roman" w:hAnsi="Times New Roman" w:cs="Times New Roman"/>
                                    <w:lang w:val="ky-KG"/>
                                  </w:rPr>
                                  <w:t xml:space="preserve"> туралуу кат</w:t>
                                </w:r>
                              </w:p>
                              <w:p w14:paraId="601F5832" w14:textId="3CF875DA" w:rsidR="005F2EFD" w:rsidRDefault="005F2EFD" w:rsidP="00BB5743">
                                <w:pPr>
                                  <w:jc w:val="center"/>
                                  <w:rPr>
                                    <w:rFonts w:ascii="Times New Roman" w:hAnsi="Times New Roman" w:cs="Times New Roman"/>
                                    <w:lang w:val="ky-KG"/>
                                  </w:rPr>
                                </w:pPr>
                              </w:p>
                              <w:p w14:paraId="2D8757A6" w14:textId="77777777" w:rsidR="005F2EFD" w:rsidRDefault="005F2EFD" w:rsidP="00BB5743">
                                <w:pPr>
                                  <w:jc w:val="center"/>
                                </w:pPr>
                              </w:p>
                            </w:txbxContent>
                          </wps:txbx>
                          <wps:bodyPr rot="0" vert="horz" wrap="square" lIns="91440" tIns="45720" rIns="91440" bIns="45720" anchor="t" anchorCtr="0">
                            <a:noAutofit/>
                          </wps:bodyPr>
                        </wps:wsp>
                        <wps:wsp>
                          <wps:cNvPr id="271" name="Надпись 2"/>
                          <wps:cNvSpPr txBox="1">
                            <a:spLocks noChangeArrowheads="1"/>
                          </wps:cNvSpPr>
                          <wps:spPr bwMode="auto">
                            <a:xfrm>
                              <a:off x="4212771" y="0"/>
                              <a:ext cx="1938655" cy="1191491"/>
                            </a:xfrm>
                            <a:prstGeom prst="rect">
                              <a:avLst/>
                            </a:prstGeom>
                            <a:solidFill>
                              <a:srgbClr val="FFFFFF"/>
                            </a:solidFill>
                            <a:ln w="9525">
                              <a:solidFill>
                                <a:srgbClr val="000000"/>
                              </a:solidFill>
                              <a:miter lim="800000"/>
                              <a:headEnd/>
                              <a:tailEnd/>
                            </a:ln>
                          </wps:spPr>
                          <wps:txbx>
                            <w:txbxContent>
                              <w:p w14:paraId="159C7419" w14:textId="77777777" w:rsidR="005F2EF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аткарылса</w:t>
                                </w:r>
                              </w:p>
                              <w:p w14:paraId="2E1E9DE7" w14:textId="77777777" w:rsidR="005F2EFD" w:rsidRDefault="005F2EFD" w:rsidP="00DB2A64">
                                <w:pPr>
                                  <w:spacing w:after="0"/>
                                  <w:jc w:val="center"/>
                                  <w:rPr>
                                    <w:rFonts w:ascii="Times New Roman" w:hAnsi="Times New Roman" w:cs="Times New Roman"/>
                                    <w:lang w:val="ky-KG"/>
                                  </w:rPr>
                                </w:pPr>
                                <w:r w:rsidRPr="00CC35F4">
                                  <w:rPr>
                                    <w:rFonts w:ascii="Times New Roman" w:hAnsi="Times New Roman" w:cs="Times New Roman"/>
                                    <w:lang w:val="ky-KG"/>
                                  </w:rPr>
                                  <w:t xml:space="preserve">1-экспертизанын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p w14:paraId="79B2D626" w14:textId="58A38E71" w:rsidR="005F2EFD" w:rsidRDefault="005F2EFD" w:rsidP="00BB5743">
                                <w:pPr>
                                  <w:spacing w:after="0"/>
                                  <w:jc w:val="center"/>
                                  <w:rPr>
                                    <w:rFonts w:ascii="Times New Roman" w:hAnsi="Times New Roman" w:cs="Times New Roman"/>
                                    <w:lang w:val="ky-KG"/>
                                  </w:rPr>
                                </w:pPr>
                              </w:p>
                              <w:p w14:paraId="5CCE6A63" w14:textId="77777777" w:rsidR="005F2EFD" w:rsidRDefault="005F2EFD" w:rsidP="00BB5743">
                                <w:pPr>
                                  <w:jc w:val="center"/>
                                </w:pPr>
                              </w:p>
                            </w:txbxContent>
                          </wps:txbx>
                          <wps:bodyPr rot="0" vert="horz" wrap="square" lIns="91440" tIns="45720" rIns="91440" bIns="45720" anchor="t" anchorCtr="0">
                            <a:noAutofit/>
                          </wps:bodyPr>
                        </wps:wsp>
                        <wps:wsp>
                          <wps:cNvPr id="294" name="Надпись 2"/>
                          <wps:cNvSpPr txBox="1">
                            <a:spLocks noChangeArrowheads="1"/>
                          </wps:cNvSpPr>
                          <wps:spPr bwMode="auto">
                            <a:xfrm>
                              <a:off x="4272052" y="3257693"/>
                              <a:ext cx="1925955" cy="344489"/>
                            </a:xfrm>
                            <a:prstGeom prst="rect">
                              <a:avLst/>
                            </a:prstGeom>
                            <a:solidFill>
                              <a:srgbClr val="FFFFFF"/>
                            </a:solidFill>
                            <a:ln w="9525">
                              <a:solidFill>
                                <a:srgbClr val="000000"/>
                              </a:solidFill>
                              <a:miter lim="800000"/>
                              <a:headEnd/>
                              <a:tailEnd/>
                            </a:ln>
                          </wps:spPr>
                          <wps:txbx>
                            <w:txbxContent>
                              <w:p w14:paraId="018E2467" w14:textId="77777777" w:rsidR="005F2EFD" w:rsidRDefault="005F2EFD" w:rsidP="00DB2A64">
                                <w:pPr>
                                  <w:spacing w:after="0" w:line="240" w:lineRule="auto"/>
                                  <w:jc w:val="center"/>
                                </w:pPr>
                                <w:r w:rsidRPr="00CC35F4">
                                  <w:rPr>
                                    <w:rFonts w:ascii="Times New Roman" w:hAnsi="Times New Roman" w:cs="Times New Roman"/>
                                  </w:rPr>
                                  <w:t>3</w:t>
                                </w:r>
                                <w:r>
                                  <w:rPr>
                                    <w:rFonts w:ascii="Times New Roman" w:hAnsi="Times New Roman" w:cs="Times New Roman"/>
                                  </w:rPr>
                                  <w:t xml:space="preserve">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p w14:paraId="75D43818" w14:textId="2B6CA1F6" w:rsidR="005F2EFD" w:rsidRDefault="005F2EFD" w:rsidP="00BB5743">
                                <w:pPr>
                                  <w:spacing w:after="0" w:line="240" w:lineRule="auto"/>
                                  <w:jc w:val="center"/>
                                </w:pPr>
                              </w:p>
                            </w:txbxContent>
                          </wps:txbx>
                          <wps:bodyPr rot="0" vert="horz" wrap="square" lIns="91440" tIns="45720" rIns="91440" bIns="45720" anchor="t" anchorCtr="0">
                            <a:noAutofit/>
                          </wps:bodyPr>
                        </wps:wsp>
                        <wps:wsp>
                          <wps:cNvPr id="310" name="Овал 310"/>
                          <wps:cNvSpPr/>
                          <wps:spPr>
                            <a:xfrm>
                              <a:off x="119743" y="3065195"/>
                              <a:ext cx="2171700" cy="1725880"/>
                            </a:xfrm>
                            <a:prstGeom prst="ellipse">
                              <a:avLst/>
                            </a:prstGeom>
                            <a:solidFill>
                              <a:sysClr val="window" lastClr="FFFFFF"/>
                            </a:solidFill>
                            <a:ln w="25400" cap="flat" cmpd="sng" algn="ctr">
                              <a:solidFill>
                                <a:srgbClr val="F79646"/>
                              </a:solidFill>
                              <a:prstDash val="solid"/>
                            </a:ln>
                            <a:effectLst/>
                          </wps:spPr>
                          <wps:txbx>
                            <w:txbxContent>
                              <w:p w14:paraId="0C9C3063" w14:textId="77777777" w:rsidR="005F2EFD" w:rsidRPr="004C7A0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аткарылбаса</w:t>
                                </w:r>
                              </w:p>
                              <w:p w14:paraId="5EF8EAC1" w14:textId="77777777" w:rsidR="005F2EFD" w:rsidRPr="00BB1E36" w:rsidRDefault="005F2EFD" w:rsidP="00DB2A64">
                                <w:pPr>
                                  <w:jc w:val="center"/>
                                  <w:rPr>
                                    <w:lang w:val="ky-KG"/>
                                  </w:rPr>
                                </w:pPr>
                                <w:r w:rsidRPr="00BB1E36">
                                  <w:rPr>
                                    <w:rFonts w:ascii="Times New Roman" w:hAnsi="Times New Roman" w:cs="Times New Roman"/>
                                    <w:lang w:val="ky-KG"/>
                                  </w:rPr>
                                  <w:t xml:space="preserve">Аккредитация </w:t>
                                </w:r>
                                <w:r>
                                  <w:rPr>
                                    <w:rFonts w:ascii="Times New Roman" w:hAnsi="Times New Roman" w:cs="Times New Roman"/>
                                    <w:lang w:val="ky-KG"/>
                                  </w:rPr>
                                  <w:t>иштерин аткаруудан</w:t>
                                </w:r>
                                <w:r w:rsidRPr="00BB1E36">
                                  <w:rPr>
                                    <w:rFonts w:ascii="Times New Roman" w:hAnsi="Times New Roman" w:cs="Times New Roman"/>
                                    <w:lang w:val="ky-KG"/>
                                  </w:rPr>
                                  <w:t xml:space="preserve"> баш тартуу </w:t>
                                </w:r>
                                <w:r w:rsidRPr="009D341B">
                                  <w:rPr>
                                    <w:rFonts w:ascii="Times New Roman" w:hAnsi="Times New Roman" w:cs="Times New Roman"/>
                                    <w:sz w:val="24"/>
                                    <w:szCs w:val="24"/>
                                    <w:lang w:val="ky-KG"/>
                                  </w:rPr>
                                  <w:t>жөнүндө</w:t>
                                </w:r>
                                <w:r w:rsidRPr="00BB1E36">
                                  <w:rPr>
                                    <w:rFonts w:ascii="Times New Roman" w:hAnsi="Times New Roman" w:cs="Times New Roman"/>
                                    <w:lang w:val="ky-KG"/>
                                  </w:rPr>
                                  <w:t xml:space="preserve"> каты</w:t>
                                </w:r>
                              </w:p>
                              <w:p w14:paraId="34153566" w14:textId="77777777" w:rsidR="005F2EFD" w:rsidRDefault="005F2EFD" w:rsidP="00BB57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 name="Надпись 2"/>
                          <wps:cNvSpPr txBox="1">
                            <a:spLocks noChangeArrowheads="1"/>
                          </wps:cNvSpPr>
                          <wps:spPr bwMode="auto">
                            <a:xfrm>
                              <a:off x="185057" y="1491305"/>
                              <a:ext cx="1938655" cy="1092568"/>
                            </a:xfrm>
                            <a:prstGeom prst="rect">
                              <a:avLst/>
                            </a:prstGeom>
                            <a:solidFill>
                              <a:srgbClr val="FFFFFF"/>
                            </a:solidFill>
                            <a:ln w="9525">
                              <a:solidFill>
                                <a:srgbClr val="000000"/>
                              </a:solidFill>
                              <a:miter lim="800000"/>
                              <a:headEnd/>
                              <a:tailEnd/>
                            </a:ln>
                          </wps:spPr>
                          <wps:txbx>
                            <w:txbxContent>
                              <w:p w14:paraId="58E749A8" w14:textId="77777777" w:rsidR="005F2EFD" w:rsidRDefault="005F2EFD" w:rsidP="00DB2A64">
                                <w:pPr>
                                  <w:jc w:val="center"/>
                                </w:pPr>
                                <w:bookmarkStart w:id="6" w:name="_Hlk193968344"/>
                                <w:bookmarkStart w:id="7" w:name="_Hlk193968345"/>
                                <w:r>
                                  <w:rPr>
                                    <w:rFonts w:ascii="Times New Roman" w:hAnsi="Times New Roman" w:cs="Times New Roman"/>
                                    <w:lang w:val="ky-KG"/>
                                  </w:rPr>
                                  <w:t xml:space="preserve">2.3 </w:t>
                                </w:r>
                                <w:proofErr w:type="spellStart"/>
                                <w:r w:rsidRPr="00BB1E36">
                                  <w:rPr>
                                    <w:rFonts w:ascii="Times New Roman" w:hAnsi="Times New Roman" w:cs="Times New Roman"/>
                                  </w:rPr>
                                  <w:t>Мамлекеттик</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кызмат</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көрсөтүүнү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керектөөчүнү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аккредитациялоо</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боюнча</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документтердин</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экинчи</w:t>
                                </w:r>
                                <w:bookmarkEnd w:id="6"/>
                                <w:bookmarkEnd w:id="7"/>
                                <w:proofErr w:type="spellEnd"/>
                                <w:r>
                                  <w:rPr>
                                    <w:rFonts w:ascii="Times New Roman" w:hAnsi="Times New Roman" w:cs="Times New Roman"/>
                                  </w:rPr>
                                  <w:t xml:space="preserve"> </w:t>
                                </w:r>
                                <w:proofErr w:type="spellStart"/>
                                <w:r>
                                  <w:rPr>
                                    <w:rFonts w:ascii="Times New Roman" w:hAnsi="Times New Roman" w:cs="Times New Roman"/>
                                  </w:rPr>
                                  <w:t>экспертизасы</w:t>
                                </w:r>
                                <w:proofErr w:type="spellEnd"/>
                              </w:p>
                              <w:p w14:paraId="378BED43" w14:textId="77777777" w:rsidR="005F2EFD" w:rsidRDefault="005F2EFD" w:rsidP="00BB5743">
                                <w:pPr>
                                  <w:jc w:val="center"/>
                                </w:pPr>
                              </w:p>
                            </w:txbxContent>
                          </wps:txbx>
                          <wps:bodyPr rot="0" vert="horz" wrap="square" lIns="91440" tIns="45720" rIns="91440" bIns="45720" anchor="t" anchorCtr="0">
                            <a:noAutofit/>
                          </wps:bodyPr>
                        </wps:wsp>
                        <wps:wsp>
                          <wps:cNvPr id="314" name="Прямая со стрелкой 314"/>
                          <wps:cNvCnPr/>
                          <wps:spPr>
                            <a:xfrm>
                              <a:off x="1158840" y="2583875"/>
                              <a:ext cx="0" cy="469900"/>
                            </a:xfrm>
                            <a:prstGeom prst="straightConnector1">
                              <a:avLst/>
                            </a:prstGeom>
                            <a:noFill/>
                            <a:ln w="9525" cap="flat" cmpd="sng" algn="ctr">
                              <a:solidFill>
                                <a:srgbClr val="4F81BD">
                                  <a:shade val="95000"/>
                                  <a:satMod val="105000"/>
                                </a:srgbClr>
                              </a:solidFill>
                              <a:prstDash val="solid"/>
                              <a:tailEnd type="triangle"/>
                            </a:ln>
                            <a:effectLst/>
                          </wps:spPr>
                          <wps:bodyPr/>
                        </wps:wsp>
                      </wpg:grpSp>
                      <wps:wsp>
                        <wps:cNvPr id="317" name="Надпись 2"/>
                        <wps:cNvSpPr txBox="1">
                          <a:spLocks noChangeArrowheads="1"/>
                        </wps:cNvSpPr>
                        <wps:spPr bwMode="auto">
                          <a:xfrm>
                            <a:off x="2902527" y="1468582"/>
                            <a:ext cx="1938610" cy="1177636"/>
                          </a:xfrm>
                          <a:prstGeom prst="rect">
                            <a:avLst/>
                          </a:prstGeom>
                          <a:solidFill>
                            <a:srgbClr val="FFFFFF"/>
                          </a:solidFill>
                          <a:ln w="9525">
                            <a:solidFill>
                              <a:srgbClr val="000000"/>
                            </a:solidFill>
                            <a:miter lim="800000"/>
                            <a:headEnd/>
                            <a:tailEnd/>
                          </a:ln>
                        </wps:spPr>
                        <wps:txbx>
                          <w:txbxContent>
                            <w:p w14:paraId="553E9F10" w14:textId="77777777" w:rsidR="005F2EF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аткарылса</w:t>
                              </w:r>
                            </w:p>
                            <w:p w14:paraId="5E68FE3B" w14:textId="77777777" w:rsidR="005F2EFD" w:rsidRDefault="005F2EFD" w:rsidP="00DB2A64">
                              <w:pPr>
                                <w:spacing w:after="0"/>
                                <w:jc w:val="center"/>
                                <w:rPr>
                                  <w:rFonts w:ascii="Times New Roman" w:hAnsi="Times New Roman" w:cs="Times New Roman"/>
                                  <w:lang w:val="ky-KG"/>
                                </w:rPr>
                              </w:pPr>
                              <w:r>
                                <w:rPr>
                                  <w:rFonts w:ascii="Times New Roman" w:hAnsi="Times New Roman" w:cs="Times New Roman"/>
                                  <w:lang w:val="ky-KG"/>
                                </w:rPr>
                                <w:t>2</w:t>
                              </w:r>
                              <w:r w:rsidRPr="00CC35F4">
                                <w:rPr>
                                  <w:rFonts w:ascii="Times New Roman" w:hAnsi="Times New Roman" w:cs="Times New Roman"/>
                                  <w:lang w:val="ky-KG"/>
                                </w:rPr>
                                <w:t xml:space="preserve">-экспертизанын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p w14:paraId="7CEDF9F7" w14:textId="77777777" w:rsidR="005F2EFD" w:rsidRDefault="005F2EFD" w:rsidP="00DB2A64">
                              <w:pPr>
                                <w:spacing w:after="0"/>
                                <w:jc w:val="center"/>
                                <w:rPr>
                                  <w:rFonts w:ascii="Times New Roman" w:hAnsi="Times New Roman" w:cs="Times New Roman"/>
                                  <w:lang w:val="ky-KG"/>
                                </w:rPr>
                              </w:pPr>
                            </w:p>
                            <w:p w14:paraId="6AE5680A" w14:textId="592E033A" w:rsidR="005F2EFD" w:rsidRDefault="005F2EFD" w:rsidP="00BB5743">
                              <w:pPr>
                                <w:spacing w:after="0"/>
                                <w:jc w:val="center"/>
                                <w:rPr>
                                  <w:rFonts w:ascii="Times New Roman" w:hAnsi="Times New Roman" w:cs="Times New Roman"/>
                                  <w:lang w:val="ky-KG"/>
                                </w:rPr>
                              </w:pPr>
                            </w:p>
                            <w:p w14:paraId="7DD54270" w14:textId="77777777" w:rsidR="005F2EFD" w:rsidRDefault="005F2EFD" w:rsidP="00BB5743">
                              <w:pPr>
                                <w:jc w:val="center"/>
                              </w:pPr>
                            </w:p>
                          </w:txbxContent>
                        </wps:txbx>
                        <wps:bodyPr rot="0" vert="horz" wrap="square" lIns="91440" tIns="45720" rIns="91440" bIns="45720" anchor="t" anchorCtr="0">
                          <a:noAutofit/>
                        </wps:bodyPr>
                      </wps:wsp>
                      <wps:wsp>
                        <wps:cNvPr id="319" name="Прямая со стрелкой 319"/>
                        <wps:cNvCnPr/>
                        <wps:spPr>
                          <a:xfrm>
                            <a:off x="3906981" y="2646218"/>
                            <a:ext cx="1191491" cy="60301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1" name="Прямая со стрелкой 321"/>
                        <wps:cNvCnPr/>
                        <wps:spPr>
                          <a:xfrm>
                            <a:off x="5093277" y="1205346"/>
                            <a:ext cx="13854" cy="2036649"/>
                          </a:xfrm>
                          <a:prstGeom prst="straightConnector1">
                            <a:avLst/>
                          </a:prstGeom>
                          <a:noFill/>
                          <a:ln w="9525" cap="flat" cmpd="sng" algn="ctr">
                            <a:solidFill>
                              <a:srgbClr val="4F81BD">
                                <a:shade val="95000"/>
                                <a:satMod val="105000"/>
                              </a:srgbClr>
                            </a:solidFill>
                            <a:prstDash val="solid"/>
                            <a:tailEnd type="triangle"/>
                          </a:ln>
                          <a:effectLst/>
                        </wps:spPr>
                        <wps:bodyPr/>
                      </wps:wsp>
                    </wpg:wgp>
                  </a:graphicData>
                </a:graphic>
                <wp14:sizeRelV relativeFrom="margin">
                  <wp14:pctHeight>0</wp14:pctHeight>
                </wp14:sizeRelV>
              </wp:anchor>
            </w:drawing>
          </mc:Choice>
          <mc:Fallback>
            <w:pict>
              <v:group w14:anchorId="2D3479BB" id="Группа 322" o:spid="_x0000_s1066" style="position:absolute;left:0;text-align:left;margin-left:-16.15pt;margin-top:7.7pt;width:478.6pt;height:377.25pt;z-index:251639296;mso-height-relative:margin" coordsize="60782,4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">
                <v:group id="Группа 316" o:spid="_x0000_s1067" style="position:absolute;width:60782;height:47910" coordorigin="1197" coordsize="60782,47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Надпись 2" o:spid="_x0000_s1068" type="#_x0000_t202" style="position:absolute;left:2068;top:544;width:19386;height:11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">
                    <v:textbox>
                      <w:txbxContent>
                        <w:p w14:paraId="22CE098F" w14:textId="77777777" w:rsidR="005F2EF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аткарылбаганда</w:t>
                          </w:r>
                        </w:p>
                        <w:p w14:paraId="555172DD" w14:textId="77777777" w:rsidR="005F2EFD" w:rsidRDefault="005F2EFD" w:rsidP="00DB2A64">
                          <w:pPr>
                            <w:jc w:val="center"/>
                            <w:rPr>
                              <w:rFonts w:ascii="Times New Roman" w:hAnsi="Times New Roman" w:cs="Times New Roman"/>
                              <w:lang w:val="ky-KG"/>
                            </w:rPr>
                          </w:pPr>
                          <w:r w:rsidRPr="00BB1E36">
                            <w:rPr>
                              <w:rFonts w:ascii="Times New Roman" w:hAnsi="Times New Roman" w:cs="Times New Roman"/>
                              <w:lang w:val="ky-KG"/>
                            </w:rPr>
                            <w:t>1-экспертизанын жыйынтыгы боюнча жыйынтыктоочу корутунду</w:t>
                          </w:r>
                          <w:r>
                            <w:rPr>
                              <w:rFonts w:ascii="Times New Roman" w:hAnsi="Times New Roman" w:cs="Times New Roman"/>
                              <w:lang w:val="ky-KG"/>
                            </w:rPr>
                            <w:t xml:space="preserve"> туралуу кат</w:t>
                          </w:r>
                        </w:p>
                        <w:p w14:paraId="601F5832" w14:textId="3CF875DA" w:rsidR="005F2EFD" w:rsidRDefault="005F2EFD" w:rsidP="00BB5743">
                          <w:pPr>
                            <w:jc w:val="center"/>
                            <w:rPr>
                              <w:rFonts w:ascii="Times New Roman" w:hAnsi="Times New Roman" w:cs="Times New Roman"/>
                              <w:lang w:val="ky-KG"/>
                            </w:rPr>
                          </w:pPr>
                        </w:p>
                        <w:p w14:paraId="2D8757A6" w14:textId="77777777" w:rsidR="005F2EFD" w:rsidRDefault="005F2EFD" w:rsidP="00BB5743">
                          <w:pPr>
                            <w:jc w:val="center"/>
                          </w:pPr>
                        </w:p>
                      </w:txbxContent>
                    </v:textbox>
                  </v:shape>
                  <v:shape id="Надпись 2" o:spid="_x0000_s1069" type="#_x0000_t202" style="position:absolute;left:42127;width:19387;height:11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">
                    <v:textbox>
                      <w:txbxContent>
                        <w:p w14:paraId="159C7419" w14:textId="77777777" w:rsidR="005F2EF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аткарылса</w:t>
                          </w:r>
                        </w:p>
                        <w:p w14:paraId="2E1E9DE7" w14:textId="77777777" w:rsidR="005F2EFD" w:rsidRDefault="005F2EFD" w:rsidP="00DB2A64">
                          <w:pPr>
                            <w:spacing w:after="0"/>
                            <w:jc w:val="center"/>
                            <w:rPr>
                              <w:rFonts w:ascii="Times New Roman" w:hAnsi="Times New Roman" w:cs="Times New Roman"/>
                              <w:lang w:val="ky-KG"/>
                            </w:rPr>
                          </w:pPr>
                          <w:r w:rsidRPr="00CC35F4">
                            <w:rPr>
                              <w:rFonts w:ascii="Times New Roman" w:hAnsi="Times New Roman" w:cs="Times New Roman"/>
                              <w:lang w:val="ky-KG"/>
                            </w:rPr>
                            <w:t xml:space="preserve">1-экспертизанын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p w14:paraId="79B2D626" w14:textId="58A38E71" w:rsidR="005F2EFD" w:rsidRDefault="005F2EFD" w:rsidP="00BB5743">
                          <w:pPr>
                            <w:spacing w:after="0"/>
                            <w:jc w:val="center"/>
                            <w:rPr>
                              <w:rFonts w:ascii="Times New Roman" w:hAnsi="Times New Roman" w:cs="Times New Roman"/>
                              <w:lang w:val="ky-KG"/>
                            </w:rPr>
                          </w:pPr>
                        </w:p>
                        <w:p w14:paraId="5CCE6A63" w14:textId="77777777" w:rsidR="005F2EFD" w:rsidRDefault="005F2EFD" w:rsidP="00BB5743">
                          <w:pPr>
                            <w:jc w:val="center"/>
                          </w:pPr>
                        </w:p>
                      </w:txbxContent>
                    </v:textbox>
                  </v:shape>
                  <v:shape id="Надпись 2" o:spid="_x0000_s1070" type="#_x0000_t202" style="position:absolute;left:42720;top:32576;width:19260;height:3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M7e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Ww5h78z8QjI9S8AAAD//wMAUEsBAi0AFAAGAAgAAAAhANvh9svuAAAAhQEAABMAAAAAAAAA&#10;AAAAAAAAAAAAAFtDb250ZW50X1R5cGVzXS54bWxQSwECLQAUAAYACAAAACEAWvQsW78AAAAVAQAA&#10;CwAAAAAAAAAAAAAAAAAfAQAAX3JlbHMvLnJlbHNQSwECLQAUAAYACAAAACEA5cTO3sYAAADcAAAA&#10;DwAAAAAAAAAAAAAAAAAHAgAAZHJzL2Rvd25yZXYueG1sUEsFBgAAAAADAAMAtwAAAPoCAAAAAA==&#10;">
                    <v:textbox>
                      <w:txbxContent>
                        <w:p w14:paraId="018E2467" w14:textId="77777777" w:rsidR="005F2EFD" w:rsidRDefault="005F2EFD" w:rsidP="00DB2A64">
                          <w:pPr>
                            <w:spacing w:after="0" w:line="240" w:lineRule="auto"/>
                            <w:jc w:val="center"/>
                          </w:pPr>
                          <w:r w:rsidRPr="00CC35F4">
                            <w:rPr>
                              <w:rFonts w:ascii="Times New Roman" w:hAnsi="Times New Roman" w:cs="Times New Roman"/>
                            </w:rPr>
                            <w:t>3</w:t>
                          </w:r>
                          <w:r>
                            <w:rPr>
                              <w:rFonts w:ascii="Times New Roman" w:hAnsi="Times New Roman" w:cs="Times New Roman"/>
                            </w:rPr>
                            <w:t xml:space="preserve">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p w14:paraId="75D43818" w14:textId="2B6CA1F6" w:rsidR="005F2EFD" w:rsidRDefault="005F2EFD" w:rsidP="00BB5743">
                          <w:pPr>
                            <w:spacing w:after="0" w:line="240" w:lineRule="auto"/>
                            <w:jc w:val="center"/>
                          </w:pPr>
                        </w:p>
                      </w:txbxContent>
                    </v:textbox>
                  </v:shape>
                  <v:oval id="Овал 310" o:spid="_x0000_s1071" style="position:absolute;left:1197;top:30651;width:21717;height:17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" fillcolor="window" strokecolor="#f79646" strokeweight="2pt">
                    <v:textbox>
                      <w:txbxContent>
                        <w:p w14:paraId="0C9C3063" w14:textId="77777777" w:rsidR="005F2EFD" w:rsidRPr="004C7A0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аткарылбаса</w:t>
                          </w:r>
                        </w:p>
                        <w:p w14:paraId="5EF8EAC1" w14:textId="77777777" w:rsidR="005F2EFD" w:rsidRPr="00BB1E36" w:rsidRDefault="005F2EFD" w:rsidP="00DB2A64">
                          <w:pPr>
                            <w:jc w:val="center"/>
                            <w:rPr>
                              <w:lang w:val="ky-KG"/>
                            </w:rPr>
                          </w:pPr>
                          <w:r w:rsidRPr="00BB1E36">
                            <w:rPr>
                              <w:rFonts w:ascii="Times New Roman" w:hAnsi="Times New Roman" w:cs="Times New Roman"/>
                              <w:lang w:val="ky-KG"/>
                            </w:rPr>
                            <w:t xml:space="preserve">Аккредитация </w:t>
                          </w:r>
                          <w:r>
                            <w:rPr>
                              <w:rFonts w:ascii="Times New Roman" w:hAnsi="Times New Roman" w:cs="Times New Roman"/>
                              <w:lang w:val="ky-KG"/>
                            </w:rPr>
                            <w:t>иштерин аткаруудан</w:t>
                          </w:r>
                          <w:r w:rsidRPr="00BB1E36">
                            <w:rPr>
                              <w:rFonts w:ascii="Times New Roman" w:hAnsi="Times New Roman" w:cs="Times New Roman"/>
                              <w:lang w:val="ky-KG"/>
                            </w:rPr>
                            <w:t xml:space="preserve"> баш тартуу </w:t>
                          </w:r>
                          <w:r w:rsidRPr="009D341B">
                            <w:rPr>
                              <w:rFonts w:ascii="Times New Roman" w:hAnsi="Times New Roman" w:cs="Times New Roman"/>
                              <w:sz w:val="24"/>
                              <w:szCs w:val="24"/>
                              <w:lang w:val="ky-KG"/>
                            </w:rPr>
                            <w:t>жөнүндө</w:t>
                          </w:r>
                          <w:r w:rsidRPr="00BB1E36">
                            <w:rPr>
                              <w:rFonts w:ascii="Times New Roman" w:hAnsi="Times New Roman" w:cs="Times New Roman"/>
                              <w:lang w:val="ky-KG"/>
                            </w:rPr>
                            <w:t xml:space="preserve"> каты</w:t>
                          </w:r>
                        </w:p>
                        <w:p w14:paraId="34153566" w14:textId="77777777" w:rsidR="005F2EFD" w:rsidRDefault="005F2EFD" w:rsidP="00BB5743">
                          <w:pPr>
                            <w:jc w:val="center"/>
                          </w:pPr>
                        </w:p>
                      </w:txbxContent>
                    </v:textbox>
                  </v:oval>
                  <v:shape id="Надпись 2" o:spid="_x0000_s1072" type="#_x0000_t202" style="position:absolute;left:1850;top:14913;width:19387;height:10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">
                    <v:textbox>
                      <w:txbxContent>
                        <w:p w14:paraId="58E749A8" w14:textId="77777777" w:rsidR="005F2EFD" w:rsidRDefault="005F2EFD" w:rsidP="00DB2A64">
                          <w:pPr>
                            <w:jc w:val="center"/>
                          </w:pPr>
                          <w:bookmarkStart w:id="8" w:name="_Hlk193968344"/>
                          <w:bookmarkStart w:id="9" w:name="_Hlk193968345"/>
                          <w:r>
                            <w:rPr>
                              <w:rFonts w:ascii="Times New Roman" w:hAnsi="Times New Roman" w:cs="Times New Roman"/>
                              <w:lang w:val="ky-KG"/>
                            </w:rPr>
                            <w:t xml:space="preserve">2.3 </w:t>
                          </w:r>
                          <w:proofErr w:type="spellStart"/>
                          <w:r w:rsidRPr="00BB1E36">
                            <w:rPr>
                              <w:rFonts w:ascii="Times New Roman" w:hAnsi="Times New Roman" w:cs="Times New Roman"/>
                            </w:rPr>
                            <w:t>Мамлекеттик</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кызмат</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көрсөтүүнү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керектөөчүнү</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аккредитациялоо</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боюнча</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документтердин</w:t>
                          </w:r>
                          <w:proofErr w:type="spellEnd"/>
                          <w:r w:rsidRPr="00BB1E36">
                            <w:rPr>
                              <w:rFonts w:ascii="Times New Roman" w:hAnsi="Times New Roman" w:cs="Times New Roman"/>
                            </w:rPr>
                            <w:t xml:space="preserve"> </w:t>
                          </w:r>
                          <w:proofErr w:type="spellStart"/>
                          <w:r w:rsidRPr="00BB1E36">
                            <w:rPr>
                              <w:rFonts w:ascii="Times New Roman" w:hAnsi="Times New Roman" w:cs="Times New Roman"/>
                            </w:rPr>
                            <w:t>экинчи</w:t>
                          </w:r>
                          <w:bookmarkEnd w:id="8"/>
                          <w:bookmarkEnd w:id="9"/>
                          <w:proofErr w:type="spellEnd"/>
                          <w:r>
                            <w:rPr>
                              <w:rFonts w:ascii="Times New Roman" w:hAnsi="Times New Roman" w:cs="Times New Roman"/>
                            </w:rPr>
                            <w:t xml:space="preserve"> </w:t>
                          </w:r>
                          <w:proofErr w:type="spellStart"/>
                          <w:r>
                            <w:rPr>
                              <w:rFonts w:ascii="Times New Roman" w:hAnsi="Times New Roman" w:cs="Times New Roman"/>
                            </w:rPr>
                            <w:t>экспертизасы</w:t>
                          </w:r>
                          <w:proofErr w:type="spellEnd"/>
                        </w:p>
                        <w:p w14:paraId="378BED43" w14:textId="77777777" w:rsidR="005F2EFD" w:rsidRDefault="005F2EFD" w:rsidP="00BB5743">
                          <w:pPr>
                            <w:jc w:val="center"/>
                          </w:pPr>
                        </w:p>
                      </w:txbxContent>
                    </v:textbox>
                  </v:shape>
                  <v:shape id="Прямая со стрелкой 314" o:spid="_x0000_s1073" type="#_x0000_t32" style="position:absolute;left:11588;top:25838;width:0;height:4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" strokecolor="#4a7ebb">
                    <v:stroke endarrow="block"/>
                  </v:shape>
                </v:group>
                <v:shape id="Надпись 2" o:spid="_x0000_s1074" type="#_x0000_t202" style="position:absolute;left:29025;top:14685;width:19386;height:11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">
                  <v:textbox>
                    <w:txbxContent>
                      <w:p w14:paraId="553E9F10" w14:textId="77777777" w:rsidR="005F2EFD" w:rsidRDefault="005F2EFD" w:rsidP="00DB2A64">
                        <w:pPr>
                          <w:jc w:val="center"/>
                          <w:rPr>
                            <w:rFonts w:ascii="Times New Roman" w:hAnsi="Times New Roman" w:cs="Times New Roman"/>
                            <w:lang w:val="ky-KG"/>
                          </w:rPr>
                        </w:pPr>
                        <w:r>
                          <w:rPr>
                            <w:rFonts w:ascii="Times New Roman" w:hAnsi="Times New Roman" w:cs="Times New Roman"/>
                            <w:lang w:val="ky-KG"/>
                          </w:rPr>
                          <w:t>Талаптар аткарылса</w:t>
                        </w:r>
                      </w:p>
                      <w:p w14:paraId="5E68FE3B" w14:textId="77777777" w:rsidR="005F2EFD" w:rsidRDefault="005F2EFD" w:rsidP="00DB2A64">
                        <w:pPr>
                          <w:spacing w:after="0"/>
                          <w:jc w:val="center"/>
                          <w:rPr>
                            <w:rFonts w:ascii="Times New Roman" w:hAnsi="Times New Roman" w:cs="Times New Roman"/>
                            <w:lang w:val="ky-KG"/>
                          </w:rPr>
                        </w:pPr>
                        <w:r>
                          <w:rPr>
                            <w:rFonts w:ascii="Times New Roman" w:hAnsi="Times New Roman" w:cs="Times New Roman"/>
                            <w:lang w:val="ky-KG"/>
                          </w:rPr>
                          <w:t>2</w:t>
                        </w:r>
                        <w:r w:rsidRPr="00CC35F4">
                          <w:rPr>
                            <w:rFonts w:ascii="Times New Roman" w:hAnsi="Times New Roman" w:cs="Times New Roman"/>
                            <w:lang w:val="ky-KG"/>
                          </w:rPr>
                          <w:t xml:space="preserve">-экспертизанын жыйынтыгы боюнча жыйынтыктоочу корутунду </w:t>
                        </w:r>
                        <w:r w:rsidRPr="009D341B">
                          <w:rPr>
                            <w:rFonts w:ascii="Times New Roman" w:hAnsi="Times New Roman" w:cs="Times New Roman"/>
                            <w:sz w:val="24"/>
                            <w:szCs w:val="24"/>
                            <w:lang w:val="ky-KG"/>
                          </w:rPr>
                          <w:t>жөнүндө</w:t>
                        </w:r>
                        <w:r>
                          <w:rPr>
                            <w:rFonts w:ascii="Times New Roman" w:hAnsi="Times New Roman" w:cs="Times New Roman"/>
                            <w:sz w:val="24"/>
                            <w:szCs w:val="24"/>
                            <w:lang w:val="ky-KG"/>
                          </w:rPr>
                          <w:t xml:space="preserve"> каты</w:t>
                        </w:r>
                        <w:r w:rsidRPr="00CC35F4">
                          <w:rPr>
                            <w:rFonts w:ascii="Times New Roman" w:hAnsi="Times New Roman" w:cs="Times New Roman"/>
                            <w:lang w:val="ky-KG"/>
                          </w:rPr>
                          <w:t xml:space="preserve"> </w:t>
                        </w:r>
                      </w:p>
                      <w:p w14:paraId="7CEDF9F7" w14:textId="77777777" w:rsidR="005F2EFD" w:rsidRDefault="005F2EFD" w:rsidP="00DB2A64">
                        <w:pPr>
                          <w:spacing w:after="0"/>
                          <w:jc w:val="center"/>
                          <w:rPr>
                            <w:rFonts w:ascii="Times New Roman" w:hAnsi="Times New Roman" w:cs="Times New Roman"/>
                            <w:lang w:val="ky-KG"/>
                          </w:rPr>
                        </w:pPr>
                      </w:p>
                      <w:p w14:paraId="6AE5680A" w14:textId="592E033A" w:rsidR="005F2EFD" w:rsidRDefault="005F2EFD" w:rsidP="00BB5743">
                        <w:pPr>
                          <w:spacing w:after="0"/>
                          <w:jc w:val="center"/>
                          <w:rPr>
                            <w:rFonts w:ascii="Times New Roman" w:hAnsi="Times New Roman" w:cs="Times New Roman"/>
                            <w:lang w:val="ky-KG"/>
                          </w:rPr>
                        </w:pPr>
                      </w:p>
                      <w:p w14:paraId="7DD54270" w14:textId="77777777" w:rsidR="005F2EFD" w:rsidRDefault="005F2EFD" w:rsidP="00BB5743">
                        <w:pPr>
                          <w:jc w:val="center"/>
                        </w:pPr>
                      </w:p>
                    </w:txbxContent>
                  </v:textbox>
                </v:shape>
                <v:shape id="Прямая со стрелкой 319" o:spid="_x0000_s1075" type="#_x0000_t32" style="position:absolute;left:39069;top:26462;width:11915;height:60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" strokecolor="#4a7ebb">
                  <v:stroke endarrow="block"/>
                </v:shape>
                <v:shape id="Прямая со стрелкой 321" o:spid="_x0000_s1076" type="#_x0000_t32" style="position:absolute;left:50932;top:12053;width:139;height:203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" strokecolor="#4a7ebb">
                  <v:stroke endarrow="block"/>
                </v:shape>
              </v:group>
            </w:pict>
          </mc:Fallback>
        </mc:AlternateContent>
      </w:r>
    </w:p>
    <w:p w14:paraId="4322CDF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943709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B441D9D"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F30DD10"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09D7E2A"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4FDD273"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87F3A4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noProof/>
          <w:sz w:val="28"/>
          <w:szCs w:val="28"/>
          <w:lang w:val="ky-KG"/>
        </w:rPr>
        <mc:AlternateContent>
          <mc:Choice Requires="wps">
            <w:drawing>
              <wp:anchor distT="0" distB="0" distL="114300" distR="114300" simplePos="0" relativeHeight="251623936" behindDoc="0" locked="0" layoutInCell="1" allowOverlap="1" wp14:anchorId="0D4DAA0A" wp14:editId="7780FCF9">
                <wp:simplePos x="0" y="0"/>
                <wp:positionH relativeFrom="column">
                  <wp:posOffset>864870</wp:posOffset>
                </wp:positionH>
                <wp:positionV relativeFrom="paragraph">
                  <wp:posOffset>68695</wp:posOffset>
                </wp:positionV>
                <wp:extent cx="6350" cy="278130"/>
                <wp:effectExtent l="76200" t="0" r="69850" b="64770"/>
                <wp:wrapNone/>
                <wp:docPr id="313" name="Прямая со стрелкой 313"/>
                <wp:cNvGraphicFramePr/>
                <a:graphic xmlns:a="http://schemas.openxmlformats.org/drawingml/2006/main">
                  <a:graphicData uri="http://schemas.microsoft.com/office/word/2010/wordprocessingShape">
                    <wps:wsp>
                      <wps:cNvCnPr/>
                      <wps:spPr>
                        <a:xfrm flipH="1">
                          <a:off x="0" y="0"/>
                          <a:ext cx="6350" cy="27813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37DF51F9" id="Прямая со стрелкой 313" o:spid="_x0000_s1026" type="#_x0000_t32" style="position:absolute;margin-left:68.1pt;margin-top:5.4pt;width:.5pt;height:21.9pt;flip:x;z-index:251623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" strokecolor="#4a7ebb">
                <v:stroke endarrow="block"/>
              </v:shape>
            </w:pict>
          </mc:Fallback>
        </mc:AlternateContent>
      </w:r>
    </w:p>
    <w:p w14:paraId="03EC827B"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356486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02384B5"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DA6FAE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noProof/>
          <w:sz w:val="28"/>
          <w:szCs w:val="28"/>
          <w:lang w:val="ky-KG"/>
        </w:rPr>
        <mc:AlternateContent>
          <mc:Choice Requires="wps">
            <w:drawing>
              <wp:anchor distT="0" distB="0" distL="114300" distR="114300" simplePos="0" relativeHeight="251634176" behindDoc="0" locked="0" layoutInCell="1" allowOverlap="1" wp14:anchorId="2A75D744" wp14:editId="05D01A75">
                <wp:simplePos x="0" y="0"/>
                <wp:positionH relativeFrom="column">
                  <wp:posOffset>1802765</wp:posOffset>
                </wp:positionH>
                <wp:positionV relativeFrom="paragraph">
                  <wp:posOffset>170815</wp:posOffset>
                </wp:positionV>
                <wp:extent cx="911860" cy="0"/>
                <wp:effectExtent l="0" t="76200" r="21590" b="95250"/>
                <wp:wrapNone/>
                <wp:docPr id="318" name="Прямая со стрелкой 318"/>
                <wp:cNvGraphicFramePr/>
                <a:graphic xmlns:a="http://schemas.openxmlformats.org/drawingml/2006/main">
                  <a:graphicData uri="http://schemas.microsoft.com/office/word/2010/wordprocessingShape">
                    <wps:wsp>
                      <wps:cNvCnPr/>
                      <wps:spPr>
                        <a:xfrm>
                          <a:off x="0" y="0"/>
                          <a:ext cx="911860" cy="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anchor>
            </w:drawing>
          </mc:Choice>
          <mc:Fallback>
            <w:pict>
              <v:shape w14:anchorId="43542098" id="Прямая со стрелкой 318" o:spid="_x0000_s1026" type="#_x0000_t32" style="position:absolute;margin-left:141.95pt;margin-top:13.45pt;width:71.8pt;height:0;z-index:251634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" strokecolor="#4a7ebb">
                <v:stroke endarrow="block"/>
              </v:shape>
            </w:pict>
          </mc:Fallback>
        </mc:AlternateContent>
      </w:r>
    </w:p>
    <w:p w14:paraId="79F55AD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4ABF1C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36663BC"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A0D0F57"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21279F7"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9DDA7C9"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777AA68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7547BF0"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F2384D3"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0AB55F0"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80CB65F"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7ABD40B6"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9687D07"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8915992"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5D4317A" w14:textId="77777777" w:rsidR="00291C7D" w:rsidRPr="008F39EC" w:rsidRDefault="00291C7D"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sz w:val="28"/>
          <w:szCs w:val="28"/>
          <w:lang w:val="ky-KG"/>
        </w:rPr>
        <w:lastRenderedPageBreak/>
        <w:t>3 – жол-жобону аткаруу схемасы (алгоритми)</w:t>
      </w:r>
    </w:p>
    <w:p w14:paraId="120E28DF" w14:textId="3CDC02B4" w:rsidR="00BB5743" w:rsidRPr="008F39EC" w:rsidRDefault="00BB5743" w:rsidP="005F2EFD">
      <w:pPr>
        <w:pStyle w:val="tkTekst"/>
        <w:spacing w:after="0" w:line="240" w:lineRule="auto"/>
        <w:ind w:firstLine="0"/>
        <w:rPr>
          <w:rFonts w:ascii="Times New Roman" w:hAnsi="Times New Roman" w:cs="Times New Roman"/>
          <w:strike/>
          <w:sz w:val="28"/>
          <w:szCs w:val="28"/>
        </w:rPr>
      </w:pPr>
    </w:p>
    <w:p w14:paraId="09D914ED" w14:textId="77777777" w:rsidR="001D3C60" w:rsidRPr="008F39EC" w:rsidRDefault="001D3C60" w:rsidP="005F2EFD">
      <w:pPr>
        <w:pStyle w:val="tkTekst"/>
        <w:spacing w:after="0" w:line="240" w:lineRule="auto"/>
        <w:ind w:firstLine="0"/>
        <w:rPr>
          <w:rFonts w:ascii="Times New Roman" w:hAnsi="Times New Roman" w:cs="Times New Roman"/>
          <w:strike/>
          <w:sz w:val="28"/>
          <w:szCs w:val="28"/>
        </w:rPr>
      </w:pPr>
    </w:p>
    <w:p w14:paraId="12E686D6" w14:textId="2DB36DAB" w:rsidR="001D3C60" w:rsidRPr="008F39EC" w:rsidRDefault="001D3C60" w:rsidP="005F2EFD">
      <w:pPr>
        <w:pStyle w:val="tkTekst"/>
        <w:spacing w:after="0" w:line="240" w:lineRule="auto"/>
        <w:ind w:firstLine="0"/>
        <w:rPr>
          <w:rFonts w:ascii="Times New Roman" w:hAnsi="Times New Roman" w:cs="Times New Roman"/>
          <w:strike/>
          <w:sz w:val="28"/>
          <w:szCs w:val="28"/>
        </w:rPr>
      </w:pPr>
      <w:r w:rsidRPr="008F39EC">
        <w:rPr>
          <w:rFonts w:ascii="Times New Roman" w:hAnsi="Times New Roman" w:cs="Times New Roman"/>
          <w:strike/>
          <w:noProof/>
          <w:sz w:val="28"/>
          <w:szCs w:val="28"/>
        </w:rPr>
        <mc:AlternateContent>
          <mc:Choice Requires="wpg">
            <w:drawing>
              <wp:anchor distT="0" distB="0" distL="114300" distR="114300" simplePos="0" relativeHeight="251702784" behindDoc="0" locked="0" layoutInCell="1" allowOverlap="1" wp14:anchorId="57831595" wp14:editId="5ADFD483">
                <wp:simplePos x="0" y="0"/>
                <wp:positionH relativeFrom="column">
                  <wp:posOffset>0</wp:posOffset>
                </wp:positionH>
                <wp:positionV relativeFrom="paragraph">
                  <wp:posOffset>-635</wp:posOffset>
                </wp:positionV>
                <wp:extent cx="5286375" cy="4758690"/>
                <wp:effectExtent l="0" t="0" r="28575" b="22860"/>
                <wp:wrapNone/>
                <wp:docPr id="19" name="Группа 19"/>
                <wp:cNvGraphicFramePr/>
                <a:graphic xmlns:a="http://schemas.openxmlformats.org/drawingml/2006/main">
                  <a:graphicData uri="http://schemas.microsoft.com/office/word/2010/wordprocessingGroup">
                    <wpg:wgp>
                      <wpg:cNvGrpSpPr/>
                      <wpg:grpSpPr>
                        <a:xfrm>
                          <a:off x="0" y="0"/>
                          <a:ext cx="5286375" cy="4758690"/>
                          <a:chOff x="0" y="0"/>
                          <a:chExt cx="5286375" cy="4759007"/>
                        </a:xfrm>
                      </wpg:grpSpPr>
                      <wps:wsp>
                        <wps:cNvPr id="323" name="Прямая со стрелкой 323"/>
                        <wps:cNvCnPr/>
                        <wps:spPr>
                          <a:xfrm>
                            <a:off x="2699657" y="4027714"/>
                            <a:ext cx="0" cy="375831"/>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4" name="Надпись 2"/>
                        <wps:cNvSpPr txBox="1">
                          <a:spLocks noChangeArrowheads="1"/>
                        </wps:cNvSpPr>
                        <wps:spPr bwMode="auto">
                          <a:xfrm>
                            <a:off x="1741714" y="4452257"/>
                            <a:ext cx="1925941" cy="306750"/>
                          </a:xfrm>
                          <a:prstGeom prst="rect">
                            <a:avLst/>
                          </a:prstGeom>
                          <a:solidFill>
                            <a:srgbClr val="FFFFFF"/>
                          </a:solidFill>
                          <a:ln w="9525">
                            <a:solidFill>
                              <a:srgbClr val="000000"/>
                            </a:solidFill>
                            <a:miter lim="800000"/>
                            <a:headEnd/>
                            <a:tailEnd/>
                          </a:ln>
                        </wps:spPr>
                        <wps:txbx>
                          <w:txbxContent>
                            <w:p w14:paraId="0BD9BD95" w14:textId="77777777" w:rsidR="005F2EFD" w:rsidRDefault="005F2EFD" w:rsidP="001D3C60">
                              <w:pPr>
                                <w:spacing w:after="0" w:line="240" w:lineRule="auto"/>
                                <w:jc w:val="center"/>
                              </w:pPr>
                              <w:r w:rsidRPr="00FF5446">
                                <w:rPr>
                                  <w:rFonts w:ascii="Times New Roman" w:hAnsi="Times New Roman" w:cs="Times New Roman"/>
                                  <w:lang w:val="ky-KG"/>
                                </w:rPr>
                                <w:t>4-</w:t>
                              </w:r>
                              <w:r>
                                <w:rPr>
                                  <w:rFonts w:ascii="Times New Roman" w:hAnsi="Times New Roman" w:cs="Times New Roman"/>
                                  <w:lang w:val="ky-KG"/>
                                </w:rPr>
                                <w:t>жол-жобого</w:t>
                              </w:r>
                              <w:r w:rsidRPr="00FF5446">
                                <w:rPr>
                                  <w:rFonts w:ascii="Times New Roman" w:hAnsi="Times New Roman" w:cs="Times New Roman"/>
                                  <w:lang w:val="ky-KG"/>
                                </w:rPr>
                                <w:t xml:space="preserve"> өтүү</w:t>
                              </w:r>
                            </w:p>
                            <w:p w14:paraId="28DC3B2E" w14:textId="6ADBC321" w:rsidR="005F2EFD" w:rsidRDefault="005F2EFD" w:rsidP="001D3C60">
                              <w:pPr>
                                <w:spacing w:after="0" w:line="240" w:lineRule="auto"/>
                                <w:jc w:val="center"/>
                              </w:pPr>
                            </w:p>
                          </w:txbxContent>
                        </wps:txbx>
                        <wps:bodyPr rot="0" vert="horz" wrap="square" lIns="91440" tIns="45720" rIns="91440" bIns="45720" anchor="t" anchorCtr="0">
                          <a:noAutofit/>
                        </wps:bodyPr>
                      </wps:wsp>
                      <wpg:grpSp>
                        <wpg:cNvPr id="17" name="Группа 17"/>
                        <wpg:cNvGrpSpPr/>
                        <wpg:grpSpPr>
                          <a:xfrm>
                            <a:off x="0" y="0"/>
                            <a:ext cx="5286375" cy="4021183"/>
                            <a:chOff x="0" y="0"/>
                            <a:chExt cx="5286375" cy="4021183"/>
                          </a:xfrm>
                        </wpg:grpSpPr>
                        <wpg:grpSp>
                          <wpg:cNvPr id="16" name="Группа 16"/>
                          <wpg:cNvGrpSpPr/>
                          <wpg:grpSpPr>
                            <a:xfrm>
                              <a:off x="0" y="0"/>
                              <a:ext cx="5286375" cy="3119845"/>
                              <a:chOff x="0" y="0"/>
                              <a:chExt cx="5286375" cy="3119845"/>
                            </a:xfrm>
                          </wpg:grpSpPr>
                          <wpg:grpSp>
                            <wpg:cNvPr id="8" name="Группа 8"/>
                            <wpg:cNvGrpSpPr/>
                            <wpg:grpSpPr>
                              <a:xfrm>
                                <a:off x="0" y="0"/>
                                <a:ext cx="5286375" cy="2277694"/>
                                <a:chOff x="0" y="0"/>
                                <a:chExt cx="5286375" cy="2277694"/>
                              </a:xfrm>
                            </wpg:grpSpPr>
                            <wpg:grpSp>
                              <wpg:cNvPr id="7" name="Группа 7"/>
                              <wpg:cNvGrpSpPr/>
                              <wpg:grpSpPr>
                                <a:xfrm>
                                  <a:off x="0" y="0"/>
                                  <a:ext cx="5286375" cy="1668917"/>
                                  <a:chOff x="0" y="0"/>
                                  <a:chExt cx="5286375" cy="1668917"/>
                                </a:xfrm>
                              </wpg:grpSpPr>
                              <wpg:grpSp>
                                <wpg:cNvPr id="220" name="Группа 220"/>
                                <wpg:cNvGrpSpPr/>
                                <wpg:grpSpPr>
                                  <a:xfrm>
                                    <a:off x="0" y="0"/>
                                    <a:ext cx="5286375" cy="909578"/>
                                    <a:chOff x="0" y="1"/>
                                    <a:chExt cx="5286375" cy="855889"/>
                                  </a:xfrm>
                                </wpg:grpSpPr>
                                <wps:wsp>
                                  <wps:cNvPr id="221" name="Овал 221"/>
                                  <wps:cNvSpPr/>
                                  <wps:spPr>
                                    <a:xfrm>
                                      <a:off x="0" y="1"/>
                                      <a:ext cx="5286375" cy="855889"/>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Надпись 222"/>
                                  <wps:cNvSpPr txBox="1"/>
                                  <wps:spPr>
                                    <a:xfrm>
                                      <a:off x="1247775" y="228600"/>
                                      <a:ext cx="2867025" cy="504825"/>
                                    </a:xfrm>
                                    <a:prstGeom prst="rect">
                                      <a:avLst/>
                                    </a:prstGeom>
                                    <a:solidFill>
                                      <a:sysClr val="window" lastClr="FFFFFF"/>
                                    </a:solidFill>
                                    <a:ln w="6350">
                                      <a:noFill/>
                                    </a:ln>
                                  </wps:spPr>
                                  <wps:txbx>
                                    <w:txbxContent>
                                      <w:p w14:paraId="0B9F7B6A" w14:textId="77777777" w:rsidR="005F2EFD" w:rsidRDefault="005F2EFD" w:rsidP="001D3C60">
                                        <w:pPr>
                                          <w:jc w:val="center"/>
                                        </w:pPr>
                                        <w:r>
                                          <w:rPr>
                                            <w:rFonts w:ascii="Times New Roman" w:hAnsi="Times New Roman" w:cs="Times New Roman"/>
                                            <w:b/>
                                            <w:sz w:val="24"/>
                                            <w:szCs w:val="24"/>
                                            <w:lang w:val="ky-KG"/>
                                          </w:rPr>
                                          <w:t>3-Жол-жобо</w:t>
                                        </w:r>
                                        <w:r w:rsidRPr="008252DA">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Баалоо</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23D71F51" w14:textId="5B634D75" w:rsidR="005F2EFD" w:rsidRDefault="005F2EFD" w:rsidP="001D3C6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3" name="Группа 223"/>
                                <wpg:cNvGrpSpPr/>
                                <wpg:grpSpPr>
                                  <a:xfrm>
                                    <a:off x="631371" y="936171"/>
                                    <a:ext cx="4038599" cy="732746"/>
                                    <a:chOff x="263" y="-84186"/>
                                    <a:chExt cx="4038599" cy="689496"/>
                                  </a:xfrm>
                                </wpg:grpSpPr>
                                <wps:wsp>
                                  <wps:cNvPr id="224" name="Прямая со стрелкой 224"/>
                                  <wps:cNvCnPr/>
                                  <wps:spPr>
                                    <a:xfrm>
                                      <a:off x="2041646" y="-84186"/>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5" name="Надпись 2"/>
                                  <wps:cNvSpPr txBox="1">
                                    <a:spLocks noChangeArrowheads="1"/>
                                  </wps:cNvSpPr>
                                  <wps:spPr bwMode="auto">
                                    <a:xfrm>
                                      <a:off x="263" y="294481"/>
                                      <a:ext cx="4038599" cy="310829"/>
                                    </a:xfrm>
                                    <a:prstGeom prst="rect">
                                      <a:avLst/>
                                    </a:prstGeom>
                                    <a:solidFill>
                                      <a:srgbClr val="FFFFFF"/>
                                    </a:solidFill>
                                    <a:ln w="9525">
                                      <a:solidFill>
                                        <a:srgbClr val="000000"/>
                                      </a:solidFill>
                                      <a:miter lim="800000"/>
                                      <a:headEnd/>
                                      <a:tailEnd/>
                                    </a:ln>
                                  </wps:spPr>
                                  <wps:txbx>
                                    <w:txbxContent>
                                      <w:p w14:paraId="3E25CA67" w14:textId="77777777" w:rsidR="005F2EFD" w:rsidRDefault="005F2EFD" w:rsidP="001D3C60">
                                        <w:pPr>
                                          <w:jc w:val="center"/>
                                        </w:pPr>
                                        <w:r>
                                          <w:rPr>
                                            <w:rFonts w:ascii="Times New Roman" w:hAnsi="Times New Roman" w:cs="Times New Roman"/>
                                            <w:lang w:val="ky-KG"/>
                                          </w:rPr>
                                          <w:t xml:space="preserve">3.1 </w:t>
                                        </w:r>
                                        <w:proofErr w:type="spellStart"/>
                                        <w:r w:rsidRPr="00FF5446">
                                          <w:rPr>
                                            <w:rFonts w:ascii="Times New Roman" w:hAnsi="Times New Roman" w:cs="Times New Roman"/>
                                          </w:rPr>
                                          <w:t>Баалоого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даярдануу</w:t>
                                        </w:r>
                                        <w:proofErr w:type="spellEnd"/>
                                      </w:p>
                                      <w:p w14:paraId="0ED92478" w14:textId="21150321" w:rsidR="005F2EFD" w:rsidRDefault="005F2EFD" w:rsidP="001D3C60">
                                        <w:pPr>
                                          <w:jc w:val="center"/>
                                        </w:pPr>
                                      </w:p>
                                    </w:txbxContent>
                                  </wps:txbx>
                                  <wps:bodyPr rot="0" vert="horz" wrap="square" lIns="91440" tIns="45720" rIns="91440" bIns="45720" anchor="t" anchorCtr="0">
                                    <a:noAutofit/>
                                  </wps:bodyPr>
                                </wps:wsp>
                              </wpg:grpSp>
                            </wpg:grpSp>
                            <wps:wsp>
                              <wps:cNvPr id="226" name="Прямая со стрелкой 226"/>
                              <wps:cNvCnPr/>
                              <wps:spPr>
                                <a:xfrm>
                                  <a:off x="2710542" y="1600200"/>
                                  <a:ext cx="0" cy="37588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7" name="Надпись 2"/>
                              <wps:cNvSpPr txBox="1">
                                <a:spLocks noChangeArrowheads="1"/>
                              </wps:cNvSpPr>
                              <wps:spPr bwMode="auto">
                                <a:xfrm>
                                  <a:off x="664028" y="1981200"/>
                                  <a:ext cx="4037964" cy="296494"/>
                                </a:xfrm>
                                <a:prstGeom prst="rect">
                                  <a:avLst/>
                                </a:prstGeom>
                                <a:solidFill>
                                  <a:srgbClr val="FFFFFF"/>
                                </a:solidFill>
                                <a:ln w="9525">
                                  <a:solidFill>
                                    <a:srgbClr val="000000"/>
                                  </a:solidFill>
                                  <a:miter lim="800000"/>
                                  <a:headEnd/>
                                  <a:tailEnd/>
                                </a:ln>
                              </wps:spPr>
                              <wps:txbx>
                                <w:txbxContent>
                                  <w:p w14:paraId="62DFDB87" w14:textId="3F8DAF5C" w:rsidR="005F2EFD" w:rsidRDefault="005F2EFD" w:rsidP="001D3C60">
                                    <w:pPr>
                                      <w:jc w:val="center"/>
                                    </w:pPr>
                                    <w:r>
                                      <w:rPr>
                                        <w:rFonts w:ascii="Times New Roman" w:hAnsi="Times New Roman" w:cs="Times New Roman"/>
                                        <w:lang w:val="ky-KG"/>
                                      </w:rPr>
                                      <w:t xml:space="preserve">3.2 </w:t>
                                    </w:r>
                                    <w:proofErr w:type="spellStart"/>
                                    <w:r w:rsidRPr="001D3C60">
                                      <w:rPr>
                                        <w:rFonts w:ascii="Times New Roman" w:hAnsi="Times New Roman" w:cs="Times New Roman"/>
                                      </w:rPr>
                                      <w:t>Баалоо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жүргүзүү</w:t>
                                    </w:r>
                                    <w:proofErr w:type="spellEnd"/>
                                  </w:p>
                                  <w:p w14:paraId="3B58D25B" w14:textId="112C12F4" w:rsidR="005F2EFD" w:rsidRDefault="005F2EFD" w:rsidP="001D3C60">
                                    <w:pPr>
                                      <w:jc w:val="center"/>
                                    </w:pPr>
                                  </w:p>
                                </w:txbxContent>
                              </wps:txbx>
                              <wps:bodyPr rot="0" vert="horz" wrap="square" lIns="91440" tIns="45720" rIns="91440" bIns="45720" anchor="t" anchorCtr="0">
                                <a:noAutofit/>
                              </wps:bodyPr>
                            </wps:wsp>
                          </wpg:grpSp>
                          <wps:wsp>
                            <wps:cNvPr id="228" name="Прямая со стрелкой 228"/>
                            <wps:cNvCnPr/>
                            <wps:spPr>
                              <a:xfrm>
                                <a:off x="2710542" y="2286000"/>
                                <a:ext cx="0" cy="375882"/>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9" name="Надпись 2"/>
                            <wps:cNvSpPr txBox="1">
                              <a:spLocks noChangeArrowheads="1"/>
                            </wps:cNvSpPr>
                            <wps:spPr bwMode="auto">
                              <a:xfrm>
                                <a:off x="642257" y="2677885"/>
                                <a:ext cx="4047489" cy="441960"/>
                              </a:xfrm>
                              <a:prstGeom prst="rect">
                                <a:avLst/>
                              </a:prstGeom>
                              <a:solidFill>
                                <a:srgbClr val="FFFFFF"/>
                              </a:solidFill>
                              <a:ln w="9525">
                                <a:solidFill>
                                  <a:srgbClr val="000000"/>
                                </a:solidFill>
                                <a:miter lim="800000"/>
                                <a:headEnd/>
                                <a:tailEnd/>
                              </a:ln>
                            </wps:spPr>
                            <wps:txbx>
                              <w:txbxContent>
                                <w:p w14:paraId="598AC0D4" w14:textId="51F7F9D4" w:rsidR="005F2EFD" w:rsidRPr="001D3C60" w:rsidRDefault="005F2EFD" w:rsidP="001D3C60">
                                  <w:pPr>
                                    <w:jc w:val="center"/>
                                  </w:pPr>
                                  <w:r w:rsidRPr="001D3C60">
                                    <w:rPr>
                                      <w:rFonts w:ascii="Times New Roman" w:hAnsi="Times New Roman" w:cs="Times New Roman"/>
                                    </w:rPr>
                                    <w:t xml:space="preserve">3.3 </w:t>
                                  </w:r>
                                  <w:proofErr w:type="spellStart"/>
                                  <w:r w:rsidRPr="001D3C60">
                                    <w:rPr>
                                      <w:rFonts w:ascii="Times New Roman" w:hAnsi="Times New Roman" w:cs="Times New Roman"/>
                                    </w:rPr>
                                    <w:t>Баалоодо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аныкталган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карама-каршылыктарды</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оңдоо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боюнча</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сунушталган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иш-чаралардын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планын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карап</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чыгуу</w:t>
                                  </w:r>
                                  <w:proofErr w:type="spellEnd"/>
                                </w:p>
                              </w:txbxContent>
                            </wps:txbx>
                            <wps:bodyPr rot="0" vert="horz" wrap="square" lIns="91440" tIns="45720" rIns="91440" bIns="45720" anchor="t" anchorCtr="0">
                              <a:noAutofit/>
                            </wps:bodyPr>
                          </wps:wsp>
                        </wpg:grpSp>
                        <wps:wsp>
                          <wps:cNvPr id="4" name="Надпись 2"/>
                          <wps:cNvSpPr txBox="1">
                            <a:spLocks noChangeArrowheads="1"/>
                          </wps:cNvSpPr>
                          <wps:spPr bwMode="auto">
                            <a:xfrm>
                              <a:off x="707571" y="3548743"/>
                              <a:ext cx="4046855" cy="472440"/>
                            </a:xfrm>
                            <a:prstGeom prst="rect">
                              <a:avLst/>
                            </a:prstGeom>
                            <a:solidFill>
                              <a:srgbClr val="FFFFFF"/>
                            </a:solidFill>
                            <a:ln w="9525">
                              <a:solidFill>
                                <a:srgbClr val="000000"/>
                              </a:solidFill>
                              <a:miter lim="800000"/>
                              <a:headEnd/>
                              <a:tailEnd/>
                            </a:ln>
                          </wps:spPr>
                          <wps:txbx>
                            <w:txbxContent>
                              <w:p w14:paraId="781BE0D5" w14:textId="77777777" w:rsidR="005F2EFD" w:rsidRPr="00FF5446" w:rsidRDefault="005F2EFD" w:rsidP="001D3C60">
                                <w:pPr>
                                  <w:jc w:val="center"/>
                                </w:pPr>
                                <w:r w:rsidRPr="00FF5446">
                                  <w:rPr>
                                    <w:rFonts w:ascii="Times New Roman" w:hAnsi="Times New Roman" w:cs="Times New Roman"/>
                                  </w:rPr>
                                  <w:t>3.</w:t>
                                </w:r>
                                <w:r w:rsidRPr="00FF5446">
                                  <w:rPr>
                                    <w:rFonts w:ascii="Times New Roman" w:hAnsi="Times New Roman" w:cs="Times New Roman"/>
                                    <w:lang w:val="ky-KG"/>
                                  </w:rPr>
                                  <w:t>4</w:t>
                                </w:r>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3B1461B4" w14:textId="7A8C6C18" w:rsidR="005F2EFD" w:rsidRPr="00F74555" w:rsidRDefault="005F2EFD" w:rsidP="001D3C60">
                                <w:pPr>
                                  <w:jc w:val="center"/>
                                  <w:rPr>
                                    <w:color w:val="FF0000"/>
                                  </w:rPr>
                                </w:pPr>
                              </w:p>
                            </w:txbxContent>
                          </wps:txbx>
                          <wps:bodyPr rot="0" vert="horz" wrap="square" lIns="91440" tIns="45720" rIns="91440" bIns="45720" anchor="t" anchorCtr="0">
                            <a:noAutofit/>
                          </wps:bodyPr>
                        </wps:wsp>
                        <wps:wsp>
                          <wps:cNvPr id="6" name="Прямая со стрелкой 6"/>
                          <wps:cNvCnPr/>
                          <wps:spPr>
                            <a:xfrm>
                              <a:off x="2710542" y="3135085"/>
                              <a:ext cx="0" cy="375831"/>
                            </a:xfrm>
                            <a:prstGeom prst="straightConnector1">
                              <a:avLst/>
                            </a:prstGeom>
                            <a:noFill/>
                            <a:ln w="9525" cap="flat" cmpd="sng" algn="ctr">
                              <a:solidFill>
                                <a:srgbClr val="4F81BD">
                                  <a:shade val="95000"/>
                                  <a:satMod val="105000"/>
                                </a:srgbClr>
                              </a:solidFill>
                              <a:prstDash val="solid"/>
                              <a:tailEnd type="triangle"/>
                            </a:ln>
                            <a:effectLst/>
                          </wps:spPr>
                          <wps:bodyPr/>
                        </wps:wsp>
                      </wpg:grpSp>
                    </wpg:wgp>
                  </a:graphicData>
                </a:graphic>
              </wp:anchor>
            </w:drawing>
          </mc:Choice>
          <mc:Fallback>
            <w:pict>
              <v:group w14:anchorId="57831595" id="Группа 19" o:spid="_x0000_s1077" style="position:absolute;left:0;text-align:left;margin-left:0;margin-top:-.05pt;width:416.25pt;height:374.7pt;z-index:251702784" coordsize="52863,47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">
                <v:shape id="Прямая со стрелкой 323" o:spid="_x0000_s1078" type="#_x0000_t32" style="position:absolute;left:26996;top:40277;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" strokecolor="#4a7ebb">
                  <v:stroke endarrow="block"/>
                </v:shape>
                <v:shape id="Надпись 2" o:spid="_x0000_s1079" type="#_x0000_t202" style="position:absolute;left:17417;top:44522;width:19259;height:3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">
                  <v:textbox>
                    <w:txbxContent>
                      <w:p w14:paraId="0BD9BD95" w14:textId="77777777" w:rsidR="005F2EFD" w:rsidRDefault="005F2EFD" w:rsidP="001D3C60">
                        <w:pPr>
                          <w:spacing w:after="0" w:line="240" w:lineRule="auto"/>
                          <w:jc w:val="center"/>
                        </w:pPr>
                        <w:r w:rsidRPr="00FF5446">
                          <w:rPr>
                            <w:rFonts w:ascii="Times New Roman" w:hAnsi="Times New Roman" w:cs="Times New Roman"/>
                            <w:lang w:val="ky-KG"/>
                          </w:rPr>
                          <w:t>4-</w:t>
                        </w:r>
                        <w:r>
                          <w:rPr>
                            <w:rFonts w:ascii="Times New Roman" w:hAnsi="Times New Roman" w:cs="Times New Roman"/>
                            <w:lang w:val="ky-KG"/>
                          </w:rPr>
                          <w:t>жол-жобого</w:t>
                        </w:r>
                        <w:r w:rsidRPr="00FF5446">
                          <w:rPr>
                            <w:rFonts w:ascii="Times New Roman" w:hAnsi="Times New Roman" w:cs="Times New Roman"/>
                            <w:lang w:val="ky-KG"/>
                          </w:rPr>
                          <w:t xml:space="preserve"> өтүү</w:t>
                        </w:r>
                      </w:p>
                      <w:p w14:paraId="28DC3B2E" w14:textId="6ADBC321" w:rsidR="005F2EFD" w:rsidRDefault="005F2EFD" w:rsidP="001D3C60">
                        <w:pPr>
                          <w:spacing w:after="0" w:line="240" w:lineRule="auto"/>
                          <w:jc w:val="center"/>
                        </w:pPr>
                      </w:p>
                    </w:txbxContent>
                  </v:textbox>
                </v:shape>
                <v:group id="Группа 17" o:spid="_x0000_s1080" style="position:absolute;width:52863;height:40211" coordsize="52863,40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Группа 16" o:spid="_x0000_s1081" style="position:absolute;width:52863;height:31198" coordsize="52863,31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group id="Группа 8" o:spid="_x0000_s1082" style="position:absolute;width:52863;height:22776" coordsize="52863,2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Группа 7" o:spid="_x0000_s1083" style="position:absolute;width:52863;height:16689" coordsize="52863,16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Группа 220" o:spid="_x0000_s1084" style="position:absolute;width:52863;height:9095" coordorigin="" coordsize="52863,8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oval id="Овал 221" o:spid="_x0000_s1085" style="position:absolute;width:52863;height:85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" fillcolor="window" strokecolor="#f79646" strokeweight="2pt"/>
                          <v:shape id="Надпись 222" o:spid="_x0000_s1086"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" fillcolor="window" stroked="f" strokeweight=".5pt">
                            <v:textbox>
                              <w:txbxContent>
                                <w:p w14:paraId="0B9F7B6A" w14:textId="77777777" w:rsidR="005F2EFD" w:rsidRDefault="005F2EFD" w:rsidP="001D3C60">
                                  <w:pPr>
                                    <w:jc w:val="center"/>
                                  </w:pPr>
                                  <w:r>
                                    <w:rPr>
                                      <w:rFonts w:ascii="Times New Roman" w:hAnsi="Times New Roman" w:cs="Times New Roman"/>
                                      <w:b/>
                                      <w:sz w:val="24"/>
                                      <w:szCs w:val="24"/>
                                      <w:lang w:val="ky-KG"/>
                                    </w:rPr>
                                    <w:t>3-Жол-жобо</w:t>
                                  </w:r>
                                  <w:r w:rsidRPr="008252DA">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Баалоо</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23D71F51" w14:textId="5B634D75" w:rsidR="005F2EFD" w:rsidRDefault="005F2EFD" w:rsidP="001D3C60">
                                  <w:pPr>
                                    <w:jc w:val="center"/>
                                  </w:pPr>
                                </w:p>
                              </w:txbxContent>
                            </v:textbox>
                          </v:shape>
                        </v:group>
                        <v:group id="Группа 223" o:spid="_x0000_s1087" style="position:absolute;left:6313;top:9361;width:40386;height:7328" coordorigin="2,-841" coordsize="40385,6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Прямая со стрелкой 224" o:spid="_x0000_s1088" type="#_x0000_t32" style="position:absolute;left:20416;top:-841;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" strokecolor="#4a7ebb">
                            <v:stroke endarrow="block"/>
                          </v:shape>
                          <v:shape id="Надпись 2" o:spid="_x0000_s1089" type="#_x0000_t202" style="position:absolute;left:2;top:2944;width:40386;height:3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">
                            <v:textbox>
                              <w:txbxContent>
                                <w:p w14:paraId="3E25CA67" w14:textId="77777777" w:rsidR="005F2EFD" w:rsidRDefault="005F2EFD" w:rsidP="001D3C60">
                                  <w:pPr>
                                    <w:jc w:val="center"/>
                                  </w:pPr>
                                  <w:r>
                                    <w:rPr>
                                      <w:rFonts w:ascii="Times New Roman" w:hAnsi="Times New Roman" w:cs="Times New Roman"/>
                                      <w:lang w:val="ky-KG"/>
                                    </w:rPr>
                                    <w:t xml:space="preserve">3.1 </w:t>
                                  </w:r>
                                  <w:proofErr w:type="spellStart"/>
                                  <w:r w:rsidRPr="00FF5446">
                                    <w:rPr>
                                      <w:rFonts w:ascii="Times New Roman" w:hAnsi="Times New Roman" w:cs="Times New Roman"/>
                                    </w:rPr>
                                    <w:t>Баалоого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даярдануу</w:t>
                                  </w:r>
                                  <w:proofErr w:type="spellEnd"/>
                                </w:p>
                                <w:p w14:paraId="0ED92478" w14:textId="21150321" w:rsidR="005F2EFD" w:rsidRDefault="005F2EFD" w:rsidP="001D3C60">
                                  <w:pPr>
                                    <w:jc w:val="center"/>
                                  </w:pPr>
                                </w:p>
                              </w:txbxContent>
                            </v:textbox>
                          </v:shape>
                        </v:group>
                      </v:group>
                      <v:shape id="Прямая со стрелкой 226" o:spid="_x0000_s1090" type="#_x0000_t32" style="position:absolute;left:27105;top:16002;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" strokecolor="#4a7ebb">
                        <v:stroke endarrow="block"/>
                      </v:shape>
                      <v:shape id="Надпись 2" o:spid="_x0000_s1091" type="#_x0000_t202" style="position:absolute;left:6640;top:19812;width:40379;height:29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">
                        <v:textbox>
                          <w:txbxContent>
                            <w:p w14:paraId="62DFDB87" w14:textId="3F8DAF5C" w:rsidR="005F2EFD" w:rsidRDefault="005F2EFD" w:rsidP="001D3C60">
                              <w:pPr>
                                <w:jc w:val="center"/>
                              </w:pPr>
                              <w:r>
                                <w:rPr>
                                  <w:rFonts w:ascii="Times New Roman" w:hAnsi="Times New Roman" w:cs="Times New Roman"/>
                                  <w:lang w:val="ky-KG"/>
                                </w:rPr>
                                <w:t xml:space="preserve">3.2 </w:t>
                              </w:r>
                              <w:proofErr w:type="spellStart"/>
                              <w:r w:rsidRPr="001D3C60">
                                <w:rPr>
                                  <w:rFonts w:ascii="Times New Roman" w:hAnsi="Times New Roman" w:cs="Times New Roman"/>
                                </w:rPr>
                                <w:t>Баалоо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жүргүзүү</w:t>
                              </w:r>
                              <w:proofErr w:type="spellEnd"/>
                            </w:p>
                            <w:p w14:paraId="3B58D25B" w14:textId="112C12F4" w:rsidR="005F2EFD" w:rsidRDefault="005F2EFD" w:rsidP="001D3C60">
                              <w:pPr>
                                <w:jc w:val="center"/>
                              </w:pPr>
                            </w:p>
                          </w:txbxContent>
                        </v:textbox>
                      </v:shape>
                    </v:group>
                    <v:shape id="Прямая со стрелкой 228" o:spid="_x0000_s1092" type="#_x0000_t32" style="position:absolute;left:27105;top:22860;width:0;height:37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" strokecolor="#4a7ebb">
                      <v:stroke endarrow="block"/>
                    </v:shape>
                    <v:shape id="Надпись 2" o:spid="_x0000_s1093" type="#_x0000_t202" style="position:absolute;left:6422;top:26778;width:40475;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">
                      <v:textbox>
                        <w:txbxContent>
                          <w:p w14:paraId="598AC0D4" w14:textId="51F7F9D4" w:rsidR="005F2EFD" w:rsidRPr="001D3C60" w:rsidRDefault="005F2EFD" w:rsidP="001D3C60">
                            <w:pPr>
                              <w:jc w:val="center"/>
                            </w:pPr>
                            <w:r w:rsidRPr="001D3C60">
                              <w:rPr>
                                <w:rFonts w:ascii="Times New Roman" w:hAnsi="Times New Roman" w:cs="Times New Roman"/>
                              </w:rPr>
                              <w:t xml:space="preserve">3.3 </w:t>
                            </w:r>
                            <w:proofErr w:type="spellStart"/>
                            <w:r w:rsidRPr="001D3C60">
                              <w:rPr>
                                <w:rFonts w:ascii="Times New Roman" w:hAnsi="Times New Roman" w:cs="Times New Roman"/>
                              </w:rPr>
                              <w:t>Баалоодо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аныкталган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карама-каршылыктарды</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оңдоо</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боюнча</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сунушталган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иш-чаралардын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планын</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карап</w:t>
                            </w:r>
                            <w:proofErr w:type="spellEnd"/>
                            <w:r w:rsidRPr="001D3C60">
                              <w:rPr>
                                <w:rFonts w:ascii="Times New Roman" w:hAnsi="Times New Roman" w:cs="Times New Roman"/>
                              </w:rPr>
                              <w:t xml:space="preserve"> </w:t>
                            </w:r>
                            <w:proofErr w:type="spellStart"/>
                            <w:r w:rsidRPr="001D3C60">
                              <w:rPr>
                                <w:rFonts w:ascii="Times New Roman" w:hAnsi="Times New Roman" w:cs="Times New Roman"/>
                              </w:rPr>
                              <w:t>чыгуу</w:t>
                            </w:r>
                            <w:proofErr w:type="spellEnd"/>
                          </w:p>
                        </w:txbxContent>
                      </v:textbox>
                    </v:shape>
                  </v:group>
                  <v:shape id="Надпись 2" o:spid="_x0000_s1094" type="#_x0000_t202" style="position:absolute;left:7075;top:35487;width:40469;height:4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1BE0D5" w14:textId="77777777" w:rsidR="005F2EFD" w:rsidRPr="00FF5446" w:rsidRDefault="005F2EFD" w:rsidP="001D3C60">
                          <w:pPr>
                            <w:jc w:val="center"/>
                          </w:pPr>
                          <w:r w:rsidRPr="00FF5446">
                            <w:rPr>
                              <w:rFonts w:ascii="Times New Roman" w:hAnsi="Times New Roman" w:cs="Times New Roman"/>
                            </w:rPr>
                            <w:t>3.</w:t>
                          </w:r>
                          <w:r w:rsidRPr="00FF5446">
                            <w:rPr>
                              <w:rFonts w:ascii="Times New Roman" w:hAnsi="Times New Roman" w:cs="Times New Roman"/>
                              <w:lang w:val="ky-KG"/>
                            </w:rPr>
                            <w:t>4</w:t>
                          </w:r>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3B1461B4" w14:textId="7A8C6C18" w:rsidR="005F2EFD" w:rsidRPr="00F74555" w:rsidRDefault="005F2EFD" w:rsidP="001D3C60">
                          <w:pPr>
                            <w:jc w:val="center"/>
                            <w:rPr>
                              <w:color w:val="FF0000"/>
                            </w:rPr>
                          </w:pPr>
                        </w:p>
                      </w:txbxContent>
                    </v:textbox>
                  </v:shape>
                  <v:shape id="Прямая со стрелкой 6" o:spid="_x0000_s1095" type="#_x0000_t32" style="position:absolute;left:27105;top:31350;width:0;height:37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" strokecolor="#4a7ebb">
                    <v:stroke endarrow="block"/>
                  </v:shape>
                </v:group>
              </v:group>
            </w:pict>
          </mc:Fallback>
        </mc:AlternateContent>
      </w:r>
    </w:p>
    <w:p w14:paraId="4442A5AA"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BDA3C8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E50013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E4BB1D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8F144B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AE502C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EA798C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E9BFA8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0E6114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5310E7B"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605680A"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8751BEE"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FBD3A3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96E8DF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1493C0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190F00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055E0D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99F61D6" w14:textId="77777777" w:rsidR="00BB5743" w:rsidRPr="008F39EC" w:rsidRDefault="00BB5743" w:rsidP="005F2EFD">
      <w:pPr>
        <w:pStyle w:val="tkTekst"/>
        <w:spacing w:after="0" w:line="240" w:lineRule="auto"/>
        <w:ind w:firstLine="0"/>
        <w:rPr>
          <w:rFonts w:ascii="Times New Roman" w:hAnsi="Times New Roman" w:cs="Times New Roman"/>
          <w:strike/>
          <w:sz w:val="28"/>
          <w:szCs w:val="28"/>
        </w:rPr>
      </w:pPr>
      <w:bookmarkStart w:id="10" w:name="_Hlk193574390"/>
    </w:p>
    <w:p w14:paraId="12791E65"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bookmarkStart w:id="11" w:name="_Hlk193573547"/>
    </w:p>
    <w:p w14:paraId="4B8FBF64"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4AE29BB"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883D2F0"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43FF929"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54667AB"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903F9CA"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8929F17"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7BEDEDA0"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71C1FCC5"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A0B1644"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661FC8D"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822A2DD"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3CEB28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BA2DDE0"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2269A23"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DF420A9"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995B51C"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F51B21C"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C2ACC3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0E83C7B"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8651BD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9EADDAD"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7247215E"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bookmarkEnd w:id="10"/>
    <w:bookmarkEnd w:id="11"/>
    <w:p w14:paraId="53C81E43" w14:textId="77777777" w:rsidR="00291C7D" w:rsidRPr="008F39EC" w:rsidRDefault="00291C7D"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sz w:val="28"/>
          <w:szCs w:val="28"/>
          <w:lang w:val="ky-KG"/>
        </w:rPr>
        <w:lastRenderedPageBreak/>
        <w:t>4 – жол-жобону аткаруу схемасы (алгоритми)</w:t>
      </w:r>
    </w:p>
    <w:p w14:paraId="5252BA95" w14:textId="77777777" w:rsidR="00BB5743" w:rsidRPr="008F39EC" w:rsidRDefault="00BB5743" w:rsidP="005F2EFD">
      <w:pPr>
        <w:pStyle w:val="tkTekst"/>
        <w:spacing w:after="0" w:line="240" w:lineRule="auto"/>
        <w:rPr>
          <w:rFonts w:ascii="Times New Roman" w:hAnsi="Times New Roman" w:cs="Times New Roman"/>
          <w:strike/>
          <w:sz w:val="28"/>
          <w:szCs w:val="28"/>
        </w:rPr>
      </w:pPr>
      <w:r w:rsidRPr="008F39EC">
        <w:rPr>
          <w:rFonts w:ascii="Times New Roman" w:hAnsi="Times New Roman" w:cs="Times New Roman"/>
          <w:strike/>
          <w:noProof/>
          <w:sz w:val="28"/>
          <w:szCs w:val="28"/>
        </w:rPr>
        <mc:AlternateContent>
          <mc:Choice Requires="wpg">
            <w:drawing>
              <wp:anchor distT="0" distB="0" distL="114300" distR="114300" simplePos="0" relativeHeight="251648512" behindDoc="0" locked="0" layoutInCell="1" allowOverlap="1" wp14:anchorId="1E05314F" wp14:editId="4E35A0D8">
                <wp:simplePos x="0" y="0"/>
                <wp:positionH relativeFrom="column">
                  <wp:posOffset>-357505</wp:posOffset>
                </wp:positionH>
                <wp:positionV relativeFrom="paragraph">
                  <wp:posOffset>179705</wp:posOffset>
                </wp:positionV>
                <wp:extent cx="6771640" cy="7716591"/>
                <wp:effectExtent l="0" t="0" r="10160" b="17780"/>
                <wp:wrapNone/>
                <wp:docPr id="1" name="Группа 1"/>
                <wp:cNvGraphicFramePr/>
                <a:graphic xmlns:a="http://schemas.openxmlformats.org/drawingml/2006/main">
                  <a:graphicData uri="http://schemas.microsoft.com/office/word/2010/wordprocessingGroup">
                    <wpg:wgp>
                      <wpg:cNvGrpSpPr/>
                      <wpg:grpSpPr>
                        <a:xfrm>
                          <a:off x="0" y="0"/>
                          <a:ext cx="6771640" cy="7716591"/>
                          <a:chOff x="0" y="0"/>
                          <a:chExt cx="6771640" cy="7716591"/>
                        </a:xfrm>
                      </wpg:grpSpPr>
                      <wps:wsp>
                        <wps:cNvPr id="2" name="Блок-схема: решение 2"/>
                        <wps:cNvSpPr/>
                        <wps:spPr>
                          <a:xfrm>
                            <a:off x="615950" y="2298700"/>
                            <a:ext cx="5410200" cy="2105890"/>
                          </a:xfrm>
                          <a:prstGeom prst="flowChartDecision">
                            <a:avLst/>
                          </a:prstGeom>
                          <a:noFill/>
                          <a:ln w="9525" cap="flat" cmpd="sng" algn="ctr">
                            <a:solidFill>
                              <a:sysClr val="windowText" lastClr="000000"/>
                            </a:solidFill>
                            <a:prstDash val="solid"/>
                          </a:ln>
                          <a:effectLst/>
                        </wps:spPr>
                        <wps:txbx>
                          <w:txbxContent>
                            <w:p w14:paraId="645B5F85" w14:textId="77777777" w:rsidR="005F2EFD" w:rsidRPr="000C61BC" w:rsidRDefault="005F2EFD" w:rsidP="00291C7D">
                              <w:pPr>
                                <w:spacing w:after="0"/>
                                <w:jc w:val="center"/>
                                <w:rPr>
                                  <w:rFonts w:ascii="Times New Roman" w:hAnsi="Times New Roman" w:cs="Times New Roman"/>
                                  <w:color w:val="000000" w:themeColor="text1"/>
                                </w:rPr>
                              </w:pPr>
                              <w:r w:rsidRPr="000C61BC">
                                <w:rPr>
                                  <w:rFonts w:ascii="Times New Roman" w:hAnsi="Times New Roman" w:cs="Times New Roman"/>
                                  <w:color w:val="000000" w:themeColor="text1"/>
                                </w:rPr>
                                <w:t xml:space="preserve">4.2 </w:t>
                              </w:r>
                              <w:proofErr w:type="spellStart"/>
                              <w:r w:rsidRPr="004D579E">
                                <w:rPr>
                                  <w:rFonts w:ascii="Times New Roman" w:hAnsi="Times New Roman" w:cs="Times New Roman"/>
                                  <w:color w:val="000000" w:themeColor="text1"/>
                                </w:rPr>
                                <w:t>Мамлекеттик</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кызмат</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көрсөтүүнү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керектөөчүнү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аккредитациялоо</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материалдарды</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комиссиянын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мүчөлөрүнүн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кароосу</w:t>
                              </w:r>
                              <w:r>
                                <w:rPr>
                                  <w:rFonts w:ascii="Times New Roman" w:hAnsi="Times New Roman" w:cs="Times New Roman"/>
                                  <w:color w:val="000000" w:themeColor="text1"/>
                                </w:rPr>
                                <w:t>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w:t>
                              </w:r>
                              <w:r w:rsidRPr="004D579E">
                                <w:rPr>
                                  <w:rFonts w:ascii="Times New Roman" w:hAnsi="Times New Roman" w:cs="Times New Roman"/>
                                  <w:color w:val="000000" w:themeColor="text1"/>
                                </w:rPr>
                                <w:t>ө</w:t>
                              </w:r>
                              <w:r>
                                <w:rPr>
                                  <w:rFonts w:ascii="Times New Roman" w:hAnsi="Times New Roman" w:cs="Times New Roman"/>
                                  <w:color w:val="000000" w:themeColor="text1"/>
                                </w:rPr>
                                <w:t>н</w:t>
                              </w:r>
                              <w:r w:rsidRPr="004D579E">
                                <w:rPr>
                                  <w:rFonts w:ascii="Times New Roman" w:hAnsi="Times New Roman" w:cs="Times New Roman"/>
                                  <w:color w:val="000000" w:themeColor="text1"/>
                                </w:rPr>
                                <w:t>ө</w:t>
                              </w:r>
                              <w:r>
                                <w:rPr>
                                  <w:rFonts w:ascii="Times New Roman" w:hAnsi="Times New Roman" w:cs="Times New Roman"/>
                                  <w:color w:val="000000" w:themeColor="text1"/>
                                </w:rPr>
                                <w:t>т</w:t>
                              </w:r>
                              <w:r w:rsidRPr="004D579E">
                                <w:rPr>
                                  <w:rFonts w:ascii="Times New Roman" w:hAnsi="Times New Roman" w:cs="Times New Roman"/>
                                  <w:color w:val="000000" w:themeColor="text1"/>
                                </w:rPr>
                                <w:t>үү</w:t>
                              </w:r>
                              <w:proofErr w:type="spellEnd"/>
                              <w:r w:rsidRPr="004D579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алардын</w:t>
                              </w:r>
                              <w:proofErr w:type="spellEnd"/>
                              <w:r>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алуусу</w:t>
                              </w:r>
                              <w:proofErr w:type="spellEnd"/>
                            </w:p>
                            <w:p w14:paraId="5C4D53ED" w14:textId="4DB99A25" w:rsidR="005F2EFD" w:rsidRPr="000C61BC" w:rsidRDefault="005F2EFD" w:rsidP="00BB5743">
                              <w:pPr>
                                <w:jc w:val="center"/>
                                <w:rPr>
                                  <w:rFonts w:ascii="Times New Roman" w:hAnsi="Times New Roman" w:cs="Times New Roman"/>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0" name="Группа 250"/>
                        <wpg:cNvGrpSpPr/>
                        <wpg:grpSpPr>
                          <a:xfrm>
                            <a:off x="673100" y="0"/>
                            <a:ext cx="5286375" cy="900545"/>
                            <a:chOff x="0" y="0"/>
                            <a:chExt cx="5286375" cy="952500"/>
                          </a:xfrm>
                        </wpg:grpSpPr>
                        <wps:wsp>
                          <wps:cNvPr id="251" name="Овал 251"/>
                          <wps:cNvSpPr/>
                          <wps:spPr>
                            <a:xfrm>
                              <a:off x="0" y="0"/>
                              <a:ext cx="5286375" cy="952500"/>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Надпись 252"/>
                          <wps:cNvSpPr txBox="1"/>
                          <wps:spPr>
                            <a:xfrm>
                              <a:off x="1247775" y="228600"/>
                              <a:ext cx="2867025" cy="504825"/>
                            </a:xfrm>
                            <a:prstGeom prst="rect">
                              <a:avLst/>
                            </a:prstGeom>
                            <a:solidFill>
                              <a:sysClr val="window" lastClr="FFFFFF"/>
                            </a:solidFill>
                            <a:ln w="6350">
                              <a:noFill/>
                            </a:ln>
                          </wps:spPr>
                          <wps:txbx>
                            <w:txbxContent>
                              <w:p w14:paraId="32C0C876" w14:textId="77777777" w:rsidR="005F2EFD" w:rsidRDefault="005F2EFD" w:rsidP="00291C7D">
                                <w:pPr>
                                  <w:jc w:val="center"/>
                                </w:pPr>
                                <w:r>
                                  <w:rPr>
                                    <w:rFonts w:ascii="Times New Roman" w:hAnsi="Times New Roman" w:cs="Times New Roman"/>
                                    <w:b/>
                                    <w:sz w:val="24"/>
                                    <w:szCs w:val="24"/>
                                  </w:rPr>
                                  <w:t xml:space="preserve">4 – </w:t>
                                </w:r>
                                <w:proofErr w:type="spellStart"/>
                                <w:r>
                                  <w:rPr>
                                    <w:rFonts w:ascii="Times New Roman" w:hAnsi="Times New Roman" w:cs="Times New Roman"/>
                                    <w:b/>
                                    <w:sz w:val="24"/>
                                    <w:szCs w:val="24"/>
                                  </w:rPr>
                                  <w:t>Жол-жобо</w:t>
                                </w:r>
                                <w:proofErr w:type="spellEnd"/>
                                <w:r w:rsidRPr="008252DA">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Аккредитациялоо</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боюнча</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чечим</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кабыл</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алуу</w:t>
                                </w:r>
                                <w:proofErr w:type="spellEnd"/>
                              </w:p>
                              <w:p w14:paraId="1D99908E" w14:textId="4881B31A" w:rsidR="005F2EFD" w:rsidRDefault="005F2EFD" w:rsidP="00BB574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3" name="Группа 253"/>
                        <wpg:cNvGrpSpPr/>
                        <wpg:grpSpPr>
                          <a:xfrm>
                            <a:off x="1301750" y="977900"/>
                            <a:ext cx="4038599" cy="983821"/>
                            <a:chOff x="0" y="0"/>
                            <a:chExt cx="4038599" cy="983821"/>
                          </a:xfrm>
                        </wpg:grpSpPr>
                        <wps:wsp>
                          <wps:cNvPr id="254" name="Прямая со стрелкой 254"/>
                          <wps:cNvCnPr/>
                          <wps:spPr>
                            <a:xfrm>
                              <a:off x="2026310"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55" name="Надпись 2"/>
                          <wps:cNvSpPr txBox="1">
                            <a:spLocks noChangeArrowheads="1"/>
                          </wps:cNvSpPr>
                          <wps:spPr bwMode="auto">
                            <a:xfrm>
                              <a:off x="0" y="358132"/>
                              <a:ext cx="4038599" cy="625689"/>
                            </a:xfrm>
                            <a:prstGeom prst="rect">
                              <a:avLst/>
                            </a:prstGeom>
                            <a:solidFill>
                              <a:srgbClr val="FFFFFF"/>
                            </a:solidFill>
                            <a:ln w="9525">
                              <a:solidFill>
                                <a:srgbClr val="000000"/>
                              </a:solidFill>
                              <a:miter lim="800000"/>
                              <a:headEnd/>
                              <a:tailEnd/>
                            </a:ln>
                          </wps:spPr>
                          <wps:txbx>
                            <w:txbxContent>
                              <w:p w14:paraId="7F388EDD" w14:textId="77777777" w:rsidR="005F2EFD" w:rsidRDefault="005F2EFD" w:rsidP="00291C7D">
                                <w:pPr>
                                  <w:jc w:val="center"/>
                                </w:pPr>
                                <w:r>
                                  <w:rPr>
                                    <w:rFonts w:ascii="Times New Roman" w:hAnsi="Times New Roman" w:cs="Times New Roman"/>
                                    <w:lang w:val="ky-KG"/>
                                  </w:rPr>
                                  <w:t xml:space="preserve">4.1 </w:t>
                                </w:r>
                                <w:r w:rsidRPr="004D579E">
                                  <w:rPr>
                                    <w:rFonts w:ascii="Times New Roman" w:hAnsi="Times New Roman" w:cs="Times New Roman"/>
                                  </w:rPr>
                                  <w:t xml:space="preserve">Чечим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комиссияга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мүчөлөрдү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макулдашуу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түзүү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буйрукту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proofErr w:type="spellEnd"/>
                              </w:p>
                              <w:p w14:paraId="274B48D1" w14:textId="3009B384" w:rsidR="005F2EFD" w:rsidRDefault="005F2EFD" w:rsidP="00BB5743">
                                <w:pPr>
                                  <w:jc w:val="center"/>
                                </w:pPr>
                              </w:p>
                            </w:txbxContent>
                          </wps:txbx>
                          <wps:bodyPr rot="0" vert="horz" wrap="square" lIns="91440" tIns="45720" rIns="91440" bIns="45720" anchor="t" anchorCtr="0">
                            <a:noAutofit/>
                          </wps:bodyPr>
                        </wps:wsp>
                      </wpg:grpSp>
                      <wps:wsp>
                        <wps:cNvPr id="256" name="Прямая со стрелкой 256"/>
                        <wps:cNvCnPr/>
                        <wps:spPr>
                          <a:xfrm>
                            <a:off x="3327400" y="194310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g:grpSp>
                        <wpg:cNvPr id="333" name="Группа 333"/>
                        <wpg:cNvGrpSpPr/>
                        <wpg:grpSpPr>
                          <a:xfrm>
                            <a:off x="0" y="3352800"/>
                            <a:ext cx="6005946" cy="4363791"/>
                            <a:chOff x="0" y="0"/>
                            <a:chExt cx="6005946" cy="4363791"/>
                          </a:xfrm>
                        </wpg:grpSpPr>
                        <wps:wsp>
                          <wps:cNvPr id="263" name="Надпись 2"/>
                          <wps:cNvSpPr txBox="1">
                            <a:spLocks noChangeArrowheads="1"/>
                          </wps:cNvSpPr>
                          <wps:spPr bwMode="auto">
                            <a:xfrm>
                              <a:off x="20782" y="3186155"/>
                              <a:ext cx="2931968" cy="1177636"/>
                            </a:xfrm>
                            <a:prstGeom prst="rect">
                              <a:avLst/>
                            </a:prstGeom>
                            <a:solidFill>
                              <a:srgbClr val="FFFFFF"/>
                            </a:solidFill>
                            <a:ln w="9525">
                              <a:solidFill>
                                <a:srgbClr val="000000"/>
                              </a:solidFill>
                              <a:miter lim="800000"/>
                              <a:headEnd/>
                              <a:tailEnd/>
                            </a:ln>
                          </wps:spPr>
                          <wps:txbx>
                            <w:txbxContent>
                              <w:p w14:paraId="659BA2DA" w14:textId="6901DFF0" w:rsidR="005F2EFD" w:rsidRDefault="005F2EFD" w:rsidP="00291C7D">
                                <w:pPr>
                                  <w:jc w:val="center"/>
                                  <w:rPr>
                                    <w:rFonts w:ascii="Times New Roman" w:hAnsi="Times New Roman" w:cs="Times New Roman"/>
                                  </w:rPr>
                                </w:pPr>
                                <w:r>
                                  <w:rPr>
                                    <w:rFonts w:ascii="Times New Roman" w:hAnsi="Times New Roman" w:cs="Times New Roman"/>
                                    <w:lang w:val="ky-KG"/>
                                  </w:rPr>
                                  <w:t xml:space="preserve">4.4 </w:t>
                                </w:r>
                                <w:proofErr w:type="spellStart"/>
                                <w:r w:rsidRPr="004D579E">
                                  <w:rPr>
                                    <w:rFonts w:ascii="Times New Roman" w:hAnsi="Times New Roman" w:cs="Times New Roman"/>
                                  </w:rPr>
                                  <w:t>Аккредиттелген</w:t>
                                </w:r>
                                <w:proofErr w:type="spellEnd"/>
                                <w:r w:rsidRPr="004D579E">
                                  <w:rPr>
                                    <w:rFonts w:ascii="Times New Roman" w:hAnsi="Times New Roman" w:cs="Times New Roman"/>
                                  </w:rPr>
                                  <w:t xml:space="preserve"> </w:t>
                                </w:r>
                                <w:proofErr w:type="spellStart"/>
                                <w:r>
                                  <w:rPr>
                                    <w:rFonts w:ascii="Times New Roman" w:hAnsi="Times New Roman" w:cs="Times New Roman"/>
                                  </w:rPr>
                                  <w:t>продукцияны</w:t>
                                </w:r>
                                <w:proofErr w:type="spellEnd"/>
                                <w:r>
                                  <w:rPr>
                                    <w:rFonts w:ascii="Times New Roman" w:hAnsi="Times New Roman" w:cs="Times New Roman"/>
                                  </w:rPr>
                                  <w:t xml:space="preserve"> </w:t>
                                </w:r>
                                <w:proofErr w:type="spellStart"/>
                                <w:r>
                                  <w:rPr>
                                    <w:rFonts w:ascii="Times New Roman" w:hAnsi="Times New Roman" w:cs="Times New Roman"/>
                                  </w:rPr>
                                  <w:t>сертификациялоо</w:t>
                                </w:r>
                                <w:proofErr w:type="spellEnd"/>
                                <w:r>
                                  <w:rPr>
                                    <w:rFonts w:ascii="Times New Roman" w:hAnsi="Times New Roman" w:cs="Times New Roman"/>
                                  </w:rPr>
                                  <w:t xml:space="preserve"> </w:t>
                                </w:r>
                                <w:proofErr w:type="spellStart"/>
                                <w:r>
                                  <w:rPr>
                                    <w:rFonts w:ascii="Times New Roman" w:hAnsi="Times New Roman" w:cs="Times New Roman"/>
                                  </w:rPr>
                                  <w:t>органын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ишин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инспекциялык</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w:t>
                                </w:r>
                                <w:r>
                                  <w:rPr>
                                    <w:rFonts w:ascii="Times New Roman" w:hAnsi="Times New Roman" w:cs="Times New Roman"/>
                                  </w:rPr>
                                  <w:t>онтролдоо</w:t>
                                </w:r>
                                <w:proofErr w:type="spellEnd"/>
                                <w:r>
                                  <w:rPr>
                                    <w:rFonts w:ascii="Times New Roman" w:hAnsi="Times New Roman" w:cs="Times New Roman"/>
                                  </w:rPr>
                                  <w:t xml:space="preserve"> </w:t>
                                </w:r>
                                <w:r w:rsidRPr="004D579E">
                                  <w:rPr>
                                    <w:rFonts w:ascii="Times New Roman" w:hAnsi="Times New Roman" w:cs="Times New Roman"/>
                                  </w:rPr>
                                  <w:t>/</w:t>
                                </w:r>
                                <w:r>
                                  <w:rPr>
                                    <w:rFonts w:ascii="Times New Roman" w:hAnsi="Times New Roman" w:cs="Times New Roman"/>
                                  </w:rPr>
                                  <w:t xml:space="preserve"> </w:t>
                                </w:r>
                                <w:r w:rsidRPr="004D579E">
                                  <w:rPr>
                                    <w:rFonts w:ascii="Times New Roman" w:hAnsi="Times New Roman" w:cs="Times New Roman"/>
                                  </w:rPr>
                                  <w:t xml:space="preserve">кайра </w:t>
                                </w:r>
                                <w:proofErr w:type="spellStart"/>
                                <w:r w:rsidRPr="004D579E">
                                  <w:rPr>
                                    <w:rFonts w:ascii="Times New Roman" w:hAnsi="Times New Roman" w:cs="Times New Roman"/>
                                  </w:rPr>
                                  <w:t>баалоо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картасын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тариздөө</w:t>
                                </w:r>
                                <w:proofErr w:type="spellEnd"/>
                              </w:p>
                              <w:p w14:paraId="1EC36495" w14:textId="77777777" w:rsidR="005F2EFD" w:rsidRDefault="005F2EFD" w:rsidP="00291C7D">
                                <w:pPr>
                                  <w:spacing w:after="0" w:line="240" w:lineRule="auto"/>
                                  <w:jc w:val="center"/>
                                </w:pPr>
                                <w:r>
                                  <w:rPr>
                                    <w:rFonts w:ascii="Times New Roman" w:hAnsi="Times New Roman" w:cs="Times New Roman"/>
                                  </w:rPr>
                                  <w:t xml:space="preserve">5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p w14:paraId="2B0CE3B8" w14:textId="65CC31B4" w:rsidR="005F2EFD" w:rsidRPr="0075522F" w:rsidRDefault="005F2EFD" w:rsidP="00BB5743">
                                <w:pPr>
                                  <w:jc w:val="center"/>
                                  <w:rPr>
                                    <w:rFonts w:ascii="Times New Roman" w:hAnsi="Times New Roman" w:cs="Times New Roman"/>
                                    <w:lang w:val="ky-KG"/>
                                  </w:rPr>
                                </w:pPr>
                              </w:p>
                            </w:txbxContent>
                          </wps:txbx>
                          <wps:bodyPr rot="0" vert="horz" wrap="square" lIns="91440" tIns="45720" rIns="91440" bIns="45720" anchor="t" anchorCtr="0">
                            <a:noAutofit/>
                          </wps:bodyPr>
                        </wps:wsp>
                        <wps:wsp>
                          <wps:cNvPr id="3" name="Надпись 2"/>
                          <wps:cNvSpPr txBox="1">
                            <a:spLocks noChangeArrowheads="1"/>
                          </wps:cNvSpPr>
                          <wps:spPr bwMode="auto">
                            <a:xfrm>
                              <a:off x="0" y="1433659"/>
                              <a:ext cx="2914650" cy="1343891"/>
                            </a:xfrm>
                            <a:prstGeom prst="rect">
                              <a:avLst/>
                            </a:prstGeom>
                            <a:solidFill>
                              <a:srgbClr val="FFFFFF"/>
                            </a:solidFill>
                            <a:ln w="9525">
                              <a:solidFill>
                                <a:srgbClr val="000000"/>
                              </a:solidFill>
                              <a:miter lim="800000"/>
                              <a:headEnd/>
                              <a:tailEnd/>
                            </a:ln>
                          </wps:spPr>
                          <wps:txbx>
                            <w:txbxContent>
                              <w:p w14:paraId="7E7B73A1" w14:textId="77777777" w:rsidR="005F2EFD" w:rsidRPr="0075522F" w:rsidRDefault="005F2EFD" w:rsidP="00291C7D">
                                <w:pPr>
                                  <w:jc w:val="center"/>
                                  <w:rPr>
                                    <w:rFonts w:ascii="Times New Roman" w:hAnsi="Times New Roman" w:cs="Times New Roman"/>
                                    <w:lang w:val="ky-KG"/>
                                  </w:rPr>
                                </w:pPr>
                                <w:bookmarkStart w:id="12" w:name="_Hlk193625662"/>
                                <w:r w:rsidRPr="0075522F">
                                  <w:rPr>
                                    <w:rFonts w:ascii="Times New Roman" w:hAnsi="Times New Roman" w:cs="Times New Roman"/>
                                    <w:lang w:val="ky-KG"/>
                                  </w:rPr>
                                  <w:t xml:space="preserve">4.3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bookmarkEnd w:id="12"/>
                              <w:p w14:paraId="610FDD6C" w14:textId="66956384" w:rsidR="005F2EFD" w:rsidRPr="007666E3" w:rsidRDefault="005F2EFD" w:rsidP="00291C7D">
                                <w:pPr>
                                  <w:jc w:val="center"/>
                                  <w:rPr>
                                    <w:lang w:val="ky-KG"/>
                                  </w:rPr>
                                </w:pPr>
                                <w:r w:rsidRPr="001E1DED">
                                  <w:rPr>
                                    <w:rFonts w:ascii="Times New Roman" w:hAnsi="Times New Roman" w:cs="Times New Roman"/>
                                    <w:lang w:val="ky-KG"/>
                                  </w:rPr>
                                  <w:t xml:space="preserve">Аккредитациялоо аттестатын даярдоо жана ШБОнын аккредитацияланган реестрине </w:t>
                                </w:r>
                                <w:r>
                                  <w:rPr>
                                    <w:rFonts w:ascii="Times New Roman" w:hAnsi="Times New Roman" w:cs="Times New Roman"/>
                                    <w:lang w:val="ky-KG"/>
                                  </w:rPr>
                                  <w:t>кызматкерлерди сертификациялоо органдарын</w:t>
                                </w:r>
                                <w:r w:rsidRPr="001E1DED">
                                  <w:rPr>
                                    <w:rFonts w:ascii="Times New Roman" w:hAnsi="Times New Roman" w:cs="Times New Roman"/>
                                    <w:lang w:val="ky-KG"/>
                                  </w:rPr>
                                  <w:t xml:space="preserve"> аккредитациялоо жөнүндө маалыматты киргизү</w:t>
                                </w:r>
                              </w:p>
                              <w:p w14:paraId="2326C9B1" w14:textId="47721424" w:rsidR="005F2EFD" w:rsidRPr="00895ABD" w:rsidRDefault="005F2EFD" w:rsidP="00BB5743">
                                <w:pPr>
                                  <w:jc w:val="center"/>
                                  <w:rPr>
                                    <w:lang w:val="ky-KG"/>
                                  </w:rPr>
                                </w:pPr>
                              </w:p>
                            </w:txbxContent>
                          </wps:txbx>
                          <wps:bodyPr rot="0" vert="horz" wrap="square" lIns="91440" tIns="45720" rIns="91440" bIns="45720" anchor="t" anchorCtr="0">
                            <a:noAutofit/>
                          </wps:bodyPr>
                        </wps:wsp>
                        <wps:wsp>
                          <wps:cNvPr id="326" name="Прямая со стрелкой 326"/>
                          <wps:cNvCnPr/>
                          <wps:spPr>
                            <a:xfrm>
                              <a:off x="619991" y="6928"/>
                              <a:ext cx="6927" cy="144780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7" name="Прямая со стрелкой 327"/>
                          <wps:cNvCnPr/>
                          <wps:spPr>
                            <a:xfrm>
                              <a:off x="6005946" y="0"/>
                              <a:ext cx="0" cy="1427018"/>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328" name="Прямая со стрелкой 328"/>
                          <wps:cNvCnPr/>
                          <wps:spPr>
                            <a:xfrm>
                              <a:off x="1278082" y="2791691"/>
                              <a:ext cx="6927" cy="401782"/>
                            </a:xfrm>
                            <a:prstGeom prst="straightConnector1">
                              <a:avLst/>
                            </a:prstGeom>
                            <a:noFill/>
                            <a:ln w="9525" cap="flat" cmpd="sng" algn="ctr">
                              <a:solidFill>
                                <a:srgbClr val="4F81BD">
                                  <a:shade val="95000"/>
                                  <a:satMod val="105000"/>
                                </a:srgbClr>
                              </a:solidFill>
                              <a:prstDash val="solid"/>
                              <a:tailEnd type="triangle"/>
                            </a:ln>
                            <a:effectLst/>
                          </wps:spPr>
                          <wps:bodyPr/>
                        </wps:wsp>
                      </wpg:grpSp>
                      <wps:wsp>
                        <wps:cNvPr id="329" name="Овал 329"/>
                        <wps:cNvSpPr/>
                        <wps:spPr>
                          <a:xfrm>
                            <a:off x="4276725" y="4812061"/>
                            <a:ext cx="2494915" cy="950564"/>
                          </a:xfrm>
                          <a:prstGeom prst="ellipse">
                            <a:avLst/>
                          </a:prstGeom>
                          <a:solidFill>
                            <a:sysClr val="window" lastClr="FFFFFF"/>
                          </a:solidFill>
                          <a:ln w="25400" cap="flat" cmpd="sng" algn="ctr">
                            <a:solidFill>
                              <a:srgbClr val="F79646"/>
                            </a:solidFill>
                            <a:prstDash val="solid"/>
                          </a:ln>
                          <a:effectLst/>
                        </wps:spPr>
                        <wps:txbx>
                          <w:txbxContent>
                            <w:p w14:paraId="2148641E" w14:textId="77777777" w:rsidR="005F2EFD" w:rsidRDefault="005F2EFD" w:rsidP="00291C7D">
                              <w:pPr>
                                <w:jc w:val="center"/>
                              </w:pPr>
                              <w:proofErr w:type="spellStart"/>
                              <w:r w:rsidRPr="004D579E">
                                <w:rPr>
                                  <w:rFonts w:ascii="Times New Roman" w:hAnsi="Times New Roman" w:cs="Times New Roman"/>
                                </w:rPr>
                                <w:t>Аккредитациялоодон</w:t>
                              </w:r>
                              <w:proofErr w:type="spellEnd"/>
                              <w:r w:rsidRPr="004D579E">
                                <w:rPr>
                                  <w:rFonts w:ascii="Times New Roman" w:hAnsi="Times New Roman" w:cs="Times New Roman"/>
                                </w:rPr>
                                <w:t xml:space="preserve"> баш </w:t>
                              </w:r>
                              <w:proofErr w:type="spellStart"/>
                              <w:r w:rsidRPr="004D579E">
                                <w:rPr>
                                  <w:rFonts w:ascii="Times New Roman" w:hAnsi="Times New Roman" w:cs="Times New Roman"/>
                                </w:rPr>
                                <w:t>тартуу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p w14:paraId="22145BA0" w14:textId="150FFC22" w:rsidR="005F2EFD" w:rsidRDefault="005F2EFD" w:rsidP="00BB57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05314F" id="Группа 1" o:spid="_x0000_s1096" style="position:absolute;left:0;text-align:left;margin-left:-28.15pt;margin-top:14.15pt;width:533.2pt;height:607.6pt;z-index:251648512" coordsize="67716,77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">
                <v:shape id="Блок-схема: решение 2" o:spid="_x0000_s1097" type="#_x0000_t110" style="position:absolute;left:6159;top:22987;width:54102;height:21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" filled="f" strokecolor="windowText">
                  <v:textbox>
                    <w:txbxContent>
                      <w:p w14:paraId="645B5F85" w14:textId="77777777" w:rsidR="005F2EFD" w:rsidRPr="000C61BC" w:rsidRDefault="005F2EFD" w:rsidP="00291C7D">
                        <w:pPr>
                          <w:spacing w:after="0"/>
                          <w:jc w:val="center"/>
                          <w:rPr>
                            <w:rFonts w:ascii="Times New Roman" w:hAnsi="Times New Roman" w:cs="Times New Roman"/>
                            <w:color w:val="000000" w:themeColor="text1"/>
                          </w:rPr>
                        </w:pPr>
                        <w:r w:rsidRPr="000C61BC">
                          <w:rPr>
                            <w:rFonts w:ascii="Times New Roman" w:hAnsi="Times New Roman" w:cs="Times New Roman"/>
                            <w:color w:val="000000" w:themeColor="text1"/>
                          </w:rPr>
                          <w:t xml:space="preserve">4.2 </w:t>
                        </w:r>
                        <w:proofErr w:type="spellStart"/>
                        <w:r w:rsidRPr="004D579E">
                          <w:rPr>
                            <w:rFonts w:ascii="Times New Roman" w:hAnsi="Times New Roman" w:cs="Times New Roman"/>
                            <w:color w:val="000000" w:themeColor="text1"/>
                          </w:rPr>
                          <w:t>Мамлекеттик</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кызмат</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көрсөтүүнү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керектөөчүнү</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аккредитациялоо</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материалдарды</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боюнча</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комиссиянын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мүчөлөрүнүн</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кароосу</w:t>
                        </w:r>
                        <w:r>
                          <w:rPr>
                            <w:rFonts w:ascii="Times New Roman" w:hAnsi="Times New Roman" w:cs="Times New Roman"/>
                            <w:color w:val="000000" w:themeColor="text1"/>
                          </w:rPr>
                          <w:t>на</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ж</w:t>
                        </w:r>
                        <w:r w:rsidRPr="004D579E">
                          <w:rPr>
                            <w:rFonts w:ascii="Times New Roman" w:hAnsi="Times New Roman" w:cs="Times New Roman"/>
                            <w:color w:val="000000" w:themeColor="text1"/>
                          </w:rPr>
                          <w:t>ө</w:t>
                        </w:r>
                        <w:r>
                          <w:rPr>
                            <w:rFonts w:ascii="Times New Roman" w:hAnsi="Times New Roman" w:cs="Times New Roman"/>
                            <w:color w:val="000000" w:themeColor="text1"/>
                          </w:rPr>
                          <w:t>н</w:t>
                        </w:r>
                        <w:r w:rsidRPr="004D579E">
                          <w:rPr>
                            <w:rFonts w:ascii="Times New Roman" w:hAnsi="Times New Roman" w:cs="Times New Roman"/>
                            <w:color w:val="000000" w:themeColor="text1"/>
                          </w:rPr>
                          <w:t>ө</w:t>
                        </w:r>
                        <w:r>
                          <w:rPr>
                            <w:rFonts w:ascii="Times New Roman" w:hAnsi="Times New Roman" w:cs="Times New Roman"/>
                            <w:color w:val="000000" w:themeColor="text1"/>
                          </w:rPr>
                          <w:t>т</w:t>
                        </w:r>
                        <w:r w:rsidRPr="004D579E">
                          <w:rPr>
                            <w:rFonts w:ascii="Times New Roman" w:hAnsi="Times New Roman" w:cs="Times New Roman"/>
                            <w:color w:val="000000" w:themeColor="text1"/>
                          </w:rPr>
                          <w:t>үү</w:t>
                        </w:r>
                        <w:proofErr w:type="spellEnd"/>
                        <w:r w:rsidRPr="004D579E">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алардын</w:t>
                        </w:r>
                        <w:proofErr w:type="spellEnd"/>
                        <w:r>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чечим</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кабыл</w:t>
                        </w:r>
                        <w:proofErr w:type="spellEnd"/>
                        <w:r w:rsidRPr="004D579E">
                          <w:rPr>
                            <w:rFonts w:ascii="Times New Roman" w:hAnsi="Times New Roman" w:cs="Times New Roman"/>
                            <w:color w:val="000000" w:themeColor="text1"/>
                          </w:rPr>
                          <w:t xml:space="preserve"> </w:t>
                        </w:r>
                        <w:proofErr w:type="spellStart"/>
                        <w:r w:rsidRPr="004D579E">
                          <w:rPr>
                            <w:rFonts w:ascii="Times New Roman" w:hAnsi="Times New Roman" w:cs="Times New Roman"/>
                            <w:color w:val="000000" w:themeColor="text1"/>
                          </w:rPr>
                          <w:t>алуусу</w:t>
                        </w:r>
                        <w:proofErr w:type="spellEnd"/>
                      </w:p>
                      <w:p w14:paraId="5C4D53ED" w14:textId="4DB99A25" w:rsidR="005F2EFD" w:rsidRPr="000C61BC" w:rsidRDefault="005F2EFD" w:rsidP="00BB5743">
                        <w:pPr>
                          <w:jc w:val="center"/>
                          <w:rPr>
                            <w:rFonts w:ascii="Times New Roman" w:hAnsi="Times New Roman" w:cs="Times New Roman"/>
                            <w:color w:val="000000" w:themeColor="text1"/>
                          </w:rPr>
                        </w:pPr>
                      </w:p>
                    </w:txbxContent>
                  </v:textbox>
                </v:shape>
                <v:group id="Группа 250" o:spid="_x0000_s1098" style="position:absolute;left:6731;width:52863;height:9005" coordsize="52863,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oval id="Овал 251" o:spid="_x0000_s1099" style="position:absolute;width:52863;height:9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" fillcolor="window" strokecolor="#f79646" strokeweight="2pt"/>
                  <v:shape id="Надпись 252" o:spid="_x0000_s1100" type="#_x0000_t202" style="position:absolute;left:12477;top:2286;width:28671;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" fillcolor="window" stroked="f" strokeweight=".5pt">
                    <v:textbox>
                      <w:txbxContent>
                        <w:p w14:paraId="32C0C876" w14:textId="77777777" w:rsidR="005F2EFD" w:rsidRDefault="005F2EFD" w:rsidP="00291C7D">
                          <w:pPr>
                            <w:jc w:val="center"/>
                          </w:pPr>
                          <w:r>
                            <w:rPr>
                              <w:rFonts w:ascii="Times New Roman" w:hAnsi="Times New Roman" w:cs="Times New Roman"/>
                              <w:b/>
                              <w:sz w:val="24"/>
                              <w:szCs w:val="24"/>
                            </w:rPr>
                            <w:t xml:space="preserve">4 – </w:t>
                          </w:r>
                          <w:proofErr w:type="spellStart"/>
                          <w:r>
                            <w:rPr>
                              <w:rFonts w:ascii="Times New Roman" w:hAnsi="Times New Roman" w:cs="Times New Roman"/>
                              <w:b/>
                              <w:sz w:val="24"/>
                              <w:szCs w:val="24"/>
                            </w:rPr>
                            <w:t>Жол-жобо</w:t>
                          </w:r>
                          <w:proofErr w:type="spellEnd"/>
                          <w:r w:rsidRPr="008252DA">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Аккредитациялоо</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боюнча</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чечим</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кабыл</w:t>
                          </w:r>
                          <w:proofErr w:type="spellEnd"/>
                          <w:r w:rsidRPr="006F609F">
                            <w:rPr>
                              <w:rFonts w:ascii="Times New Roman" w:hAnsi="Times New Roman" w:cs="Times New Roman"/>
                              <w:b/>
                              <w:sz w:val="24"/>
                              <w:szCs w:val="24"/>
                            </w:rPr>
                            <w:t xml:space="preserve"> </w:t>
                          </w:r>
                          <w:proofErr w:type="spellStart"/>
                          <w:r w:rsidRPr="006F609F">
                            <w:rPr>
                              <w:rFonts w:ascii="Times New Roman" w:hAnsi="Times New Roman" w:cs="Times New Roman"/>
                              <w:b/>
                              <w:sz w:val="24"/>
                              <w:szCs w:val="24"/>
                            </w:rPr>
                            <w:t>алуу</w:t>
                          </w:r>
                          <w:proofErr w:type="spellEnd"/>
                        </w:p>
                        <w:p w14:paraId="1D99908E" w14:textId="4881B31A" w:rsidR="005F2EFD" w:rsidRDefault="005F2EFD" w:rsidP="00BB5743">
                          <w:pPr>
                            <w:jc w:val="center"/>
                          </w:pPr>
                        </w:p>
                      </w:txbxContent>
                    </v:textbox>
                  </v:shape>
                </v:group>
                <v:group id="Группа 253" o:spid="_x0000_s1101" style="position:absolute;left:13017;top:9779;width:40386;height:9838" coordsize="40385,9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Прямая со стрелкой 254" o:spid="_x0000_s1102"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" strokecolor="#4a7ebb">
                    <v:stroke endarrow="block"/>
                  </v:shape>
                  <v:shape id="Надпись 2" o:spid="_x0000_s1103" type="#_x0000_t202" style="position:absolute;top:3581;width:40385;height:6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">
                    <v:textbox>
                      <w:txbxContent>
                        <w:p w14:paraId="7F388EDD" w14:textId="77777777" w:rsidR="005F2EFD" w:rsidRDefault="005F2EFD" w:rsidP="00291C7D">
                          <w:pPr>
                            <w:jc w:val="center"/>
                          </w:pPr>
                          <w:r>
                            <w:rPr>
                              <w:rFonts w:ascii="Times New Roman" w:hAnsi="Times New Roman" w:cs="Times New Roman"/>
                              <w:lang w:val="ky-KG"/>
                            </w:rPr>
                            <w:t xml:space="preserve">4.1 </w:t>
                          </w:r>
                          <w:r w:rsidRPr="004D579E">
                            <w:rPr>
                              <w:rFonts w:ascii="Times New Roman" w:hAnsi="Times New Roman" w:cs="Times New Roman"/>
                            </w:rPr>
                            <w:t xml:space="preserve">Чечим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комиссияга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мүчөлөрдү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киргизүү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макулдашуу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кабыл</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алуу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боюнча</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комиссияны</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түзүү</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буйрукту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даярдоо</w:t>
                          </w:r>
                          <w:proofErr w:type="spellEnd"/>
                        </w:p>
                        <w:p w14:paraId="274B48D1" w14:textId="3009B384" w:rsidR="005F2EFD" w:rsidRDefault="005F2EFD" w:rsidP="00BB5743">
                          <w:pPr>
                            <w:jc w:val="center"/>
                          </w:pPr>
                        </w:p>
                      </w:txbxContent>
                    </v:textbox>
                  </v:shape>
                </v:group>
                <v:shape id="Прямая со стрелкой 256" o:spid="_x0000_s1104" type="#_x0000_t32" style="position:absolute;left:33274;top:19431;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" strokecolor="#4a7ebb">
                  <v:stroke endarrow="block"/>
                </v:shape>
                <v:group id="Группа 333" o:spid="_x0000_s1105" style="position:absolute;top:33528;width:60059;height:43637" coordsize="60059,4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Надпись 2" o:spid="_x0000_s1106" type="#_x0000_t202" style="position:absolute;left:207;top:31861;width:29320;height:11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">
                    <v:textbox>
                      <w:txbxContent>
                        <w:p w14:paraId="659BA2DA" w14:textId="6901DFF0" w:rsidR="005F2EFD" w:rsidRDefault="005F2EFD" w:rsidP="00291C7D">
                          <w:pPr>
                            <w:jc w:val="center"/>
                            <w:rPr>
                              <w:rFonts w:ascii="Times New Roman" w:hAnsi="Times New Roman" w:cs="Times New Roman"/>
                            </w:rPr>
                          </w:pPr>
                          <w:r>
                            <w:rPr>
                              <w:rFonts w:ascii="Times New Roman" w:hAnsi="Times New Roman" w:cs="Times New Roman"/>
                              <w:lang w:val="ky-KG"/>
                            </w:rPr>
                            <w:t xml:space="preserve">4.4 </w:t>
                          </w:r>
                          <w:proofErr w:type="spellStart"/>
                          <w:r w:rsidRPr="004D579E">
                            <w:rPr>
                              <w:rFonts w:ascii="Times New Roman" w:hAnsi="Times New Roman" w:cs="Times New Roman"/>
                            </w:rPr>
                            <w:t>Аккредиттелген</w:t>
                          </w:r>
                          <w:proofErr w:type="spellEnd"/>
                          <w:r w:rsidRPr="004D579E">
                            <w:rPr>
                              <w:rFonts w:ascii="Times New Roman" w:hAnsi="Times New Roman" w:cs="Times New Roman"/>
                            </w:rPr>
                            <w:t xml:space="preserve"> </w:t>
                          </w:r>
                          <w:proofErr w:type="spellStart"/>
                          <w:r>
                            <w:rPr>
                              <w:rFonts w:ascii="Times New Roman" w:hAnsi="Times New Roman" w:cs="Times New Roman"/>
                            </w:rPr>
                            <w:t>продукцияны</w:t>
                          </w:r>
                          <w:proofErr w:type="spellEnd"/>
                          <w:r>
                            <w:rPr>
                              <w:rFonts w:ascii="Times New Roman" w:hAnsi="Times New Roman" w:cs="Times New Roman"/>
                            </w:rPr>
                            <w:t xml:space="preserve"> </w:t>
                          </w:r>
                          <w:proofErr w:type="spellStart"/>
                          <w:r>
                            <w:rPr>
                              <w:rFonts w:ascii="Times New Roman" w:hAnsi="Times New Roman" w:cs="Times New Roman"/>
                            </w:rPr>
                            <w:t>сертификациялоо</w:t>
                          </w:r>
                          <w:proofErr w:type="spellEnd"/>
                          <w:r>
                            <w:rPr>
                              <w:rFonts w:ascii="Times New Roman" w:hAnsi="Times New Roman" w:cs="Times New Roman"/>
                            </w:rPr>
                            <w:t xml:space="preserve"> </w:t>
                          </w:r>
                          <w:proofErr w:type="spellStart"/>
                          <w:r>
                            <w:rPr>
                              <w:rFonts w:ascii="Times New Roman" w:hAnsi="Times New Roman" w:cs="Times New Roman"/>
                            </w:rPr>
                            <w:t>органын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ишин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инспекциялык</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w:t>
                          </w:r>
                          <w:r>
                            <w:rPr>
                              <w:rFonts w:ascii="Times New Roman" w:hAnsi="Times New Roman" w:cs="Times New Roman"/>
                            </w:rPr>
                            <w:t>онтролдоо</w:t>
                          </w:r>
                          <w:proofErr w:type="spellEnd"/>
                          <w:r>
                            <w:rPr>
                              <w:rFonts w:ascii="Times New Roman" w:hAnsi="Times New Roman" w:cs="Times New Roman"/>
                            </w:rPr>
                            <w:t xml:space="preserve"> </w:t>
                          </w:r>
                          <w:r w:rsidRPr="004D579E">
                            <w:rPr>
                              <w:rFonts w:ascii="Times New Roman" w:hAnsi="Times New Roman" w:cs="Times New Roman"/>
                            </w:rPr>
                            <w:t>/</w:t>
                          </w:r>
                          <w:r>
                            <w:rPr>
                              <w:rFonts w:ascii="Times New Roman" w:hAnsi="Times New Roman" w:cs="Times New Roman"/>
                            </w:rPr>
                            <w:t xml:space="preserve"> </w:t>
                          </w:r>
                          <w:r w:rsidRPr="004D579E">
                            <w:rPr>
                              <w:rFonts w:ascii="Times New Roman" w:hAnsi="Times New Roman" w:cs="Times New Roman"/>
                            </w:rPr>
                            <w:t xml:space="preserve">кайра </w:t>
                          </w:r>
                          <w:proofErr w:type="spellStart"/>
                          <w:r w:rsidRPr="004D579E">
                            <w:rPr>
                              <w:rFonts w:ascii="Times New Roman" w:hAnsi="Times New Roman" w:cs="Times New Roman"/>
                            </w:rPr>
                            <w:t>баалоо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картасын</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тариздөө</w:t>
                          </w:r>
                          <w:proofErr w:type="spellEnd"/>
                        </w:p>
                        <w:p w14:paraId="1EC36495" w14:textId="77777777" w:rsidR="005F2EFD" w:rsidRDefault="005F2EFD" w:rsidP="00291C7D">
                          <w:pPr>
                            <w:spacing w:after="0" w:line="240" w:lineRule="auto"/>
                            <w:jc w:val="center"/>
                          </w:pPr>
                          <w:r>
                            <w:rPr>
                              <w:rFonts w:ascii="Times New Roman" w:hAnsi="Times New Roman" w:cs="Times New Roman"/>
                            </w:rPr>
                            <w:t xml:space="preserve">5 – </w:t>
                          </w:r>
                          <w:proofErr w:type="spellStart"/>
                          <w:r>
                            <w:rPr>
                              <w:rFonts w:ascii="Times New Roman" w:hAnsi="Times New Roman" w:cs="Times New Roman"/>
                            </w:rPr>
                            <w:t>жол-жобого</w:t>
                          </w:r>
                          <w:proofErr w:type="spellEnd"/>
                          <w:r w:rsidRPr="00CC35F4">
                            <w:rPr>
                              <w:rFonts w:ascii="Times New Roman" w:hAnsi="Times New Roman" w:cs="Times New Roman"/>
                            </w:rPr>
                            <w:t xml:space="preserve"> </w:t>
                          </w:r>
                          <w:proofErr w:type="spellStart"/>
                          <w:r w:rsidRPr="00CC35F4">
                            <w:rPr>
                              <w:rFonts w:ascii="Times New Roman" w:hAnsi="Times New Roman" w:cs="Times New Roman"/>
                            </w:rPr>
                            <w:t>өтүү</w:t>
                          </w:r>
                          <w:proofErr w:type="spellEnd"/>
                        </w:p>
                        <w:p w14:paraId="2B0CE3B8" w14:textId="65CC31B4" w:rsidR="005F2EFD" w:rsidRPr="0075522F" w:rsidRDefault="005F2EFD" w:rsidP="00BB5743">
                          <w:pPr>
                            <w:jc w:val="center"/>
                            <w:rPr>
                              <w:rFonts w:ascii="Times New Roman" w:hAnsi="Times New Roman" w:cs="Times New Roman"/>
                              <w:lang w:val="ky-KG"/>
                            </w:rPr>
                          </w:pPr>
                        </w:p>
                      </w:txbxContent>
                    </v:textbox>
                  </v:shape>
                  <v:shape id="Надпись 2" o:spid="_x0000_s1107" type="#_x0000_t202" style="position:absolute;top:14336;width:29146;height:13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7E7B73A1" w14:textId="77777777" w:rsidR="005F2EFD" w:rsidRPr="0075522F" w:rsidRDefault="005F2EFD" w:rsidP="00291C7D">
                          <w:pPr>
                            <w:jc w:val="center"/>
                            <w:rPr>
                              <w:rFonts w:ascii="Times New Roman" w:hAnsi="Times New Roman" w:cs="Times New Roman"/>
                              <w:lang w:val="ky-KG"/>
                            </w:rPr>
                          </w:pPr>
                          <w:bookmarkStart w:id="13" w:name="_Hlk193625662"/>
                          <w:r w:rsidRPr="0075522F">
                            <w:rPr>
                              <w:rFonts w:ascii="Times New Roman" w:hAnsi="Times New Roman" w:cs="Times New Roman"/>
                              <w:lang w:val="ky-KG"/>
                            </w:rPr>
                            <w:t xml:space="preserve">4.3 </w:t>
                          </w:r>
                          <w:proofErr w:type="spellStart"/>
                          <w:r w:rsidRPr="004D579E">
                            <w:rPr>
                              <w:rFonts w:ascii="Times New Roman" w:hAnsi="Times New Roman" w:cs="Times New Roman"/>
                            </w:rPr>
                            <w:t>Аккредитациялоо</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bookmarkEnd w:id="13"/>
                        <w:p w14:paraId="610FDD6C" w14:textId="66956384" w:rsidR="005F2EFD" w:rsidRPr="007666E3" w:rsidRDefault="005F2EFD" w:rsidP="00291C7D">
                          <w:pPr>
                            <w:jc w:val="center"/>
                            <w:rPr>
                              <w:lang w:val="ky-KG"/>
                            </w:rPr>
                          </w:pPr>
                          <w:r w:rsidRPr="001E1DED">
                            <w:rPr>
                              <w:rFonts w:ascii="Times New Roman" w:hAnsi="Times New Roman" w:cs="Times New Roman"/>
                              <w:lang w:val="ky-KG"/>
                            </w:rPr>
                            <w:t xml:space="preserve">Аккредитациялоо аттестатын даярдоо жана ШБОнын аккредитацияланган реестрине </w:t>
                          </w:r>
                          <w:r>
                            <w:rPr>
                              <w:rFonts w:ascii="Times New Roman" w:hAnsi="Times New Roman" w:cs="Times New Roman"/>
                              <w:lang w:val="ky-KG"/>
                            </w:rPr>
                            <w:t>кызматкерлерди сертификациялоо органдарын</w:t>
                          </w:r>
                          <w:r w:rsidRPr="001E1DED">
                            <w:rPr>
                              <w:rFonts w:ascii="Times New Roman" w:hAnsi="Times New Roman" w:cs="Times New Roman"/>
                              <w:lang w:val="ky-KG"/>
                            </w:rPr>
                            <w:t xml:space="preserve"> аккредитациялоо жөнүндө маалыматты киргизү</w:t>
                          </w:r>
                        </w:p>
                        <w:p w14:paraId="2326C9B1" w14:textId="47721424" w:rsidR="005F2EFD" w:rsidRPr="00895ABD" w:rsidRDefault="005F2EFD" w:rsidP="00BB5743">
                          <w:pPr>
                            <w:jc w:val="center"/>
                            <w:rPr>
                              <w:lang w:val="ky-KG"/>
                            </w:rPr>
                          </w:pPr>
                        </w:p>
                      </w:txbxContent>
                    </v:textbox>
                  </v:shape>
                  <v:shape id="Прямая со стрелкой 326" o:spid="_x0000_s1108" type="#_x0000_t32" style="position:absolute;left:6199;top:69;width:70;height:144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" strokecolor="#4a7ebb">
                    <v:stroke endarrow="block"/>
                  </v:shape>
                  <v:shape id="Прямая со стрелкой 327" o:spid="_x0000_s1109" type="#_x0000_t32" style="position:absolute;left:60059;width:0;height:14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" strokecolor="#4a7ebb">
                    <v:stroke endarrow="block"/>
                  </v:shape>
                  <v:shape id="Прямая со стрелкой 328" o:spid="_x0000_s1110" type="#_x0000_t32" style="position:absolute;left:12780;top:27916;width:70;height:40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" strokecolor="#4a7ebb">
                    <v:stroke endarrow="block"/>
                  </v:shape>
                </v:group>
                <v:oval id="Овал 329" o:spid="_x0000_s1111" style="position:absolute;left:42767;top:48120;width:24949;height:95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" fillcolor="window" strokecolor="#f79646" strokeweight="2pt">
                  <v:textbox>
                    <w:txbxContent>
                      <w:p w14:paraId="2148641E" w14:textId="77777777" w:rsidR="005F2EFD" w:rsidRDefault="005F2EFD" w:rsidP="00291C7D">
                        <w:pPr>
                          <w:jc w:val="center"/>
                        </w:pPr>
                        <w:proofErr w:type="spellStart"/>
                        <w:r w:rsidRPr="004D579E">
                          <w:rPr>
                            <w:rFonts w:ascii="Times New Roman" w:hAnsi="Times New Roman" w:cs="Times New Roman"/>
                          </w:rPr>
                          <w:t>Аккредитациялоодон</w:t>
                        </w:r>
                        <w:proofErr w:type="spellEnd"/>
                        <w:r w:rsidRPr="004D579E">
                          <w:rPr>
                            <w:rFonts w:ascii="Times New Roman" w:hAnsi="Times New Roman" w:cs="Times New Roman"/>
                          </w:rPr>
                          <w:t xml:space="preserve"> баш </w:t>
                        </w:r>
                        <w:proofErr w:type="spellStart"/>
                        <w:r w:rsidRPr="004D579E">
                          <w:rPr>
                            <w:rFonts w:ascii="Times New Roman" w:hAnsi="Times New Roman" w:cs="Times New Roman"/>
                          </w:rPr>
                          <w:t>тартуу</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жөнүндө</w:t>
                        </w:r>
                        <w:proofErr w:type="spellEnd"/>
                        <w:r w:rsidRPr="004D579E">
                          <w:rPr>
                            <w:rFonts w:ascii="Times New Roman" w:hAnsi="Times New Roman" w:cs="Times New Roman"/>
                          </w:rPr>
                          <w:t xml:space="preserve"> </w:t>
                        </w:r>
                        <w:proofErr w:type="spellStart"/>
                        <w:r w:rsidRPr="004D579E">
                          <w:rPr>
                            <w:rFonts w:ascii="Times New Roman" w:hAnsi="Times New Roman" w:cs="Times New Roman"/>
                          </w:rPr>
                          <w:t>чечим</w:t>
                        </w:r>
                        <w:proofErr w:type="spellEnd"/>
                      </w:p>
                      <w:p w14:paraId="22145BA0" w14:textId="150FFC22" w:rsidR="005F2EFD" w:rsidRDefault="005F2EFD" w:rsidP="00BB5743">
                        <w:pPr>
                          <w:jc w:val="center"/>
                        </w:pPr>
                      </w:p>
                    </w:txbxContent>
                  </v:textbox>
                </v:oval>
              </v:group>
            </w:pict>
          </mc:Fallback>
        </mc:AlternateContent>
      </w:r>
    </w:p>
    <w:p w14:paraId="4ACCCAD5"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D8E2C0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23B58B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9C828D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ED3CCA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E5FB30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8641DD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3DA66BF"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CA4A7D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3C6F57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2C479D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68377F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C9D009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E2B6E0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327E01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BCD00B6"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2A13A0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E3C1EAB"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371773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2F649F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D7FBD2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8876A56"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E074CDE"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91CC28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F5EB13F"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EC2845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75B0DB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B2ADE3A"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69C5DDE"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7C9DECC"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6750716"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29D9BB3"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36B1186"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D8BFFF2"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EE6BE95"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352A2189"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C556295"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62B3B17D"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2ACED9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5F228F64"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BE3E69D"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0112F579"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4F5FCDAA"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2961E121" w14:textId="77777777" w:rsidR="00BB5743" w:rsidRPr="008F39EC" w:rsidRDefault="00BB5743" w:rsidP="005F2EFD">
      <w:pPr>
        <w:spacing w:after="0" w:line="240" w:lineRule="auto"/>
        <w:jc w:val="center"/>
        <w:rPr>
          <w:rFonts w:ascii="Times New Roman" w:hAnsi="Times New Roman" w:cs="Times New Roman"/>
          <w:b/>
          <w:bCs/>
          <w:sz w:val="28"/>
          <w:szCs w:val="28"/>
          <w:lang w:val="ky-KG"/>
        </w:rPr>
      </w:pPr>
    </w:p>
    <w:p w14:paraId="12A002E3" w14:textId="77777777" w:rsidR="00291C7D" w:rsidRPr="008F39EC" w:rsidRDefault="00291C7D" w:rsidP="005F2EFD">
      <w:p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sz w:val="28"/>
          <w:szCs w:val="28"/>
          <w:lang w:val="ky-KG"/>
        </w:rPr>
        <w:lastRenderedPageBreak/>
        <w:t>5 – жол-жобону аткаруу схемасы (алгоритми)</w:t>
      </w:r>
    </w:p>
    <w:p w14:paraId="3709D838" w14:textId="77777777" w:rsidR="00812C8B" w:rsidRPr="008F39EC" w:rsidRDefault="00812C8B" w:rsidP="005F2EFD">
      <w:pPr>
        <w:pStyle w:val="tkTekst"/>
        <w:spacing w:after="0" w:line="240" w:lineRule="auto"/>
        <w:ind w:firstLine="0"/>
        <w:rPr>
          <w:rFonts w:ascii="Times New Roman" w:hAnsi="Times New Roman" w:cs="Times New Roman"/>
          <w:strike/>
          <w:sz w:val="28"/>
          <w:szCs w:val="28"/>
          <w:lang w:val="ky-KG"/>
        </w:rPr>
      </w:pPr>
    </w:p>
    <w:p w14:paraId="3A82CE25" w14:textId="534B3641" w:rsidR="00812C8B" w:rsidRPr="008F39EC" w:rsidRDefault="00812C8B" w:rsidP="005F2EFD">
      <w:pPr>
        <w:pStyle w:val="tkTekst"/>
        <w:spacing w:after="0" w:line="240" w:lineRule="auto"/>
        <w:ind w:firstLine="0"/>
        <w:rPr>
          <w:rFonts w:ascii="Times New Roman" w:hAnsi="Times New Roman" w:cs="Times New Roman"/>
          <w:strike/>
          <w:sz w:val="28"/>
          <w:szCs w:val="28"/>
          <w:lang w:val="ky-KG"/>
        </w:rPr>
      </w:pPr>
      <w:r w:rsidRPr="008F39EC">
        <w:rPr>
          <w:rFonts w:ascii="Times New Roman" w:hAnsi="Times New Roman" w:cs="Times New Roman"/>
          <w:strike/>
          <w:noProof/>
          <w:sz w:val="28"/>
          <w:szCs w:val="28"/>
        </w:rPr>
        <mc:AlternateContent>
          <mc:Choice Requires="wpg">
            <w:drawing>
              <wp:anchor distT="0" distB="0" distL="114300" distR="114300" simplePos="0" relativeHeight="251708928" behindDoc="0" locked="0" layoutInCell="1" allowOverlap="1" wp14:anchorId="076D4E7B" wp14:editId="0768899F">
                <wp:simplePos x="0" y="0"/>
                <wp:positionH relativeFrom="column">
                  <wp:posOffset>0</wp:posOffset>
                </wp:positionH>
                <wp:positionV relativeFrom="paragraph">
                  <wp:posOffset>-635</wp:posOffset>
                </wp:positionV>
                <wp:extent cx="5276850" cy="7648573"/>
                <wp:effectExtent l="0" t="0" r="19050" b="10160"/>
                <wp:wrapNone/>
                <wp:docPr id="261" name="Группа 261"/>
                <wp:cNvGraphicFramePr/>
                <a:graphic xmlns:a="http://schemas.openxmlformats.org/drawingml/2006/main">
                  <a:graphicData uri="http://schemas.microsoft.com/office/word/2010/wordprocessingGroup">
                    <wpg:wgp>
                      <wpg:cNvGrpSpPr/>
                      <wpg:grpSpPr>
                        <a:xfrm>
                          <a:off x="0" y="0"/>
                          <a:ext cx="5276850" cy="7648573"/>
                          <a:chOff x="1" y="-95250"/>
                          <a:chExt cx="5276850" cy="7264668"/>
                        </a:xfrm>
                      </wpg:grpSpPr>
                      <wps:wsp>
                        <wps:cNvPr id="22" name="Прямая со стрелкой 22"/>
                        <wps:cNvCnPr/>
                        <wps:spPr>
                          <a:xfrm>
                            <a:off x="2697480" y="563118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9" name="Овал 9"/>
                        <wps:cNvSpPr/>
                        <wps:spPr>
                          <a:xfrm>
                            <a:off x="428626" y="5966179"/>
                            <a:ext cx="4476750" cy="1203239"/>
                          </a:xfrm>
                          <a:prstGeom prst="ellipse">
                            <a:avLst/>
                          </a:prstGeom>
                          <a:solidFill>
                            <a:sysClr val="window" lastClr="FFFFFF"/>
                          </a:solidFill>
                          <a:ln w="25400" cap="flat" cmpd="sng" algn="ctr">
                            <a:solidFill>
                              <a:srgbClr val="F79646"/>
                            </a:solidFill>
                            <a:prstDash val="solid"/>
                          </a:ln>
                          <a:effectLst/>
                        </wps:spPr>
                        <wps:txbx>
                          <w:txbxContent>
                            <w:p w14:paraId="57BAD4FD" w14:textId="1F4DE221" w:rsidR="005F2EFD" w:rsidRPr="00FF5446" w:rsidRDefault="005F2EFD" w:rsidP="00812C8B">
                              <w:pPr>
                                <w:jc w:val="center"/>
                              </w:pPr>
                              <w:r w:rsidRPr="00FF5446">
                                <w:rPr>
                                  <w:rFonts w:ascii="Times New Roman" w:hAnsi="Times New Roman" w:cs="Times New Roman"/>
                                  <w:lang w:val="ky-KG"/>
                                </w:rPr>
                                <w:t xml:space="preserve">5.6 Аккредиттелген </w:t>
                              </w:r>
                              <w:r w:rsidRPr="002864E8">
                                <w:rPr>
                                  <w:rFonts w:ascii="Times New Roman" w:hAnsi="Times New Roman" w:cs="Times New Roman"/>
                                  <w:bCs/>
                                  <w:sz w:val="24"/>
                                  <w:szCs w:val="24"/>
                                  <w:lang w:val="ky-KG"/>
                                </w:rPr>
                                <w:t>персоналды аттестациялоо боюнча сертификаттоо орган</w:t>
                              </w:r>
                              <w:r>
                                <w:rPr>
                                  <w:rFonts w:ascii="Times New Roman" w:hAnsi="Times New Roman" w:cs="Times New Roman"/>
                                  <w:bCs/>
                                  <w:sz w:val="24"/>
                                  <w:szCs w:val="24"/>
                                  <w:lang w:val="ky-KG"/>
                                </w:rPr>
                                <w:t>ынын</w:t>
                              </w:r>
                              <w:r w:rsidRPr="00986AE2">
                                <w:rPr>
                                  <w:rFonts w:ascii="Times New Roman" w:hAnsi="Times New Roman" w:cs="Times New Roman"/>
                                  <w:sz w:val="24"/>
                                  <w:szCs w:val="24"/>
                                </w:rPr>
                                <w:t xml:space="preserve"> </w:t>
                              </w:r>
                              <w:r w:rsidRPr="00FF5446">
                                <w:rPr>
                                  <w:rFonts w:ascii="Times New Roman" w:hAnsi="Times New Roman" w:cs="Times New Roman"/>
                                  <w:lang w:val="ky-KG"/>
                                </w:rPr>
                                <w:t>эл аралык стандарттын талаптарына шайкештиги/</w:t>
                              </w:r>
                              <w:r>
                                <w:rPr>
                                  <w:rFonts w:ascii="Times New Roman" w:hAnsi="Times New Roman" w:cs="Times New Roman"/>
                                  <w:lang w:val="ky-KG"/>
                                </w:rPr>
                                <w:t xml:space="preserve">шайкеш эместиги </w:t>
                              </w:r>
                              <w:r w:rsidRPr="00FF5446">
                                <w:rPr>
                                  <w:rFonts w:ascii="Times New Roman" w:hAnsi="Times New Roman" w:cs="Times New Roman"/>
                                  <w:lang w:val="ky-KG"/>
                                </w:rPr>
                                <w:t>жөнүндө буйрук</w:t>
                              </w:r>
                            </w:p>
                            <w:p w14:paraId="3589E4D3" w14:textId="77777777" w:rsidR="005F2EFD" w:rsidRPr="00005913" w:rsidRDefault="005F2EFD" w:rsidP="00812C8B">
                              <w:pPr>
                                <w:jc w:val="cente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8" name="Группа 258"/>
                        <wpg:cNvGrpSpPr/>
                        <wpg:grpSpPr>
                          <a:xfrm>
                            <a:off x="1" y="-95250"/>
                            <a:ext cx="5276850" cy="5726430"/>
                            <a:chOff x="1" y="-95250"/>
                            <a:chExt cx="5276850" cy="5726430"/>
                          </a:xfrm>
                        </wpg:grpSpPr>
                        <wpg:grpSp>
                          <wpg:cNvPr id="231" name="Группа 231"/>
                          <wpg:cNvGrpSpPr/>
                          <wpg:grpSpPr>
                            <a:xfrm>
                              <a:off x="640080" y="4792980"/>
                              <a:ext cx="4037330" cy="838200"/>
                              <a:chOff x="12608" y="0"/>
                              <a:chExt cx="4037964" cy="838200"/>
                            </a:xfrm>
                          </wpg:grpSpPr>
                          <wps:wsp>
                            <wps:cNvPr id="20" name="Надпись 2"/>
                            <wps:cNvSpPr txBox="1">
                              <a:spLocks noChangeArrowheads="1"/>
                            </wps:cNvSpPr>
                            <wps:spPr bwMode="auto">
                              <a:xfrm>
                                <a:off x="12608" y="396240"/>
                                <a:ext cx="4037964" cy="441960"/>
                              </a:xfrm>
                              <a:prstGeom prst="rect">
                                <a:avLst/>
                              </a:prstGeom>
                              <a:solidFill>
                                <a:srgbClr val="FFFFFF"/>
                              </a:solidFill>
                              <a:ln w="9525">
                                <a:solidFill>
                                  <a:srgbClr val="000000"/>
                                </a:solidFill>
                                <a:miter lim="800000"/>
                                <a:headEnd/>
                                <a:tailEnd/>
                              </a:ln>
                            </wps:spPr>
                            <wps:txbx>
                              <w:txbxContent>
                                <w:p w14:paraId="061C303F" w14:textId="77777777" w:rsidR="005F2EFD" w:rsidRPr="00FF5446" w:rsidRDefault="005F2EFD" w:rsidP="00812C8B">
                                  <w:pPr>
                                    <w:jc w:val="center"/>
                                    <w:rPr>
                                      <w:lang w:val="ky-KG"/>
                                    </w:rPr>
                                  </w:pPr>
                                  <w:r w:rsidRPr="00FF5446">
                                    <w:rPr>
                                      <w:rFonts w:ascii="Times New Roman" w:hAnsi="Times New Roman" w:cs="Times New Roman"/>
                                    </w:rPr>
                                    <w:t>5.</w:t>
                                  </w:r>
                                  <w:r w:rsidRPr="00FF5446">
                                    <w:rPr>
                                      <w:rFonts w:ascii="Times New Roman" w:hAnsi="Times New Roman" w:cs="Times New Roman"/>
                                      <w:lang w:val="ky-KG"/>
                                    </w:rPr>
                                    <w:t>5</w:t>
                                  </w:r>
                                  <w:r w:rsidRPr="00FF5446">
                                    <w:rPr>
                                      <w:rFonts w:ascii="Times New Roman" w:hAnsi="Times New Roman" w:cs="Times New Roman"/>
                                    </w:rPr>
                                    <w:t xml:space="preserve">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0273A035" w14:textId="77777777" w:rsidR="005F2EFD" w:rsidRPr="002A3230" w:rsidRDefault="005F2EFD" w:rsidP="00812C8B">
                                  <w:pPr>
                                    <w:jc w:val="center"/>
                                    <w:rPr>
                                      <w:color w:val="FF0000"/>
                                      <w:lang w:val="ky-KG"/>
                                    </w:rPr>
                                  </w:pPr>
                                </w:p>
                              </w:txbxContent>
                            </wps:txbx>
                            <wps:bodyPr rot="0" vert="horz" wrap="square" lIns="91440" tIns="45720" rIns="91440" bIns="45720" anchor="t" anchorCtr="0">
                              <a:noAutofit/>
                            </wps:bodyPr>
                          </wps:wsp>
                          <wps:wsp>
                            <wps:cNvPr id="21" name="Прямая со стрелкой 21"/>
                            <wps:cNvCnPr/>
                            <wps:spPr>
                              <a:xfrm>
                                <a:off x="2068285"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g:grpSp>
                        <wpg:grpSp>
                          <wpg:cNvPr id="257" name="Группа 257"/>
                          <wpg:cNvGrpSpPr/>
                          <wpg:grpSpPr>
                            <a:xfrm>
                              <a:off x="1" y="-95250"/>
                              <a:ext cx="5276850" cy="4842510"/>
                              <a:chOff x="1" y="-95250"/>
                              <a:chExt cx="5276850" cy="4842510"/>
                            </a:xfrm>
                          </wpg:grpSpPr>
                          <wpg:grpSp>
                            <wpg:cNvPr id="28" name="Группа 28"/>
                            <wpg:cNvGrpSpPr/>
                            <wpg:grpSpPr>
                              <a:xfrm>
                                <a:off x="640080" y="3970020"/>
                                <a:ext cx="4037964" cy="777240"/>
                                <a:chOff x="0" y="0"/>
                                <a:chExt cx="4037964" cy="777240"/>
                              </a:xfrm>
                            </wpg:grpSpPr>
                            <wps:wsp>
                              <wps:cNvPr id="214" name="Прямая со стрелкой 214"/>
                              <wps:cNvCnPr/>
                              <wps:spPr>
                                <a:xfrm>
                                  <a:off x="2046515"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5" name="Надпись 2"/>
                              <wps:cNvSpPr txBox="1">
                                <a:spLocks noChangeArrowheads="1"/>
                              </wps:cNvSpPr>
                              <wps:spPr bwMode="auto">
                                <a:xfrm>
                                  <a:off x="0" y="337397"/>
                                  <a:ext cx="4037964" cy="439843"/>
                                </a:xfrm>
                                <a:prstGeom prst="rect">
                                  <a:avLst/>
                                </a:prstGeom>
                                <a:solidFill>
                                  <a:srgbClr val="FFFFFF"/>
                                </a:solidFill>
                                <a:ln w="9525">
                                  <a:solidFill>
                                    <a:srgbClr val="000000"/>
                                  </a:solidFill>
                                  <a:miter lim="800000"/>
                                  <a:headEnd/>
                                  <a:tailEnd/>
                                </a:ln>
                              </wps:spPr>
                              <wps:txbx>
                                <w:txbxContent>
                                  <w:p w14:paraId="28D5B106" w14:textId="77777777" w:rsidR="005F2EFD" w:rsidRPr="00FF5446" w:rsidRDefault="005F2EFD" w:rsidP="00812C8B">
                                    <w:pPr>
                                      <w:jc w:val="center"/>
                                      <w:rPr>
                                        <w:lang w:val="ky-KG"/>
                                      </w:rPr>
                                    </w:pPr>
                                    <w:r w:rsidRPr="00FF5446">
                                      <w:rPr>
                                        <w:rFonts w:ascii="Times New Roman" w:hAnsi="Times New Roman" w:cs="Times New Roman"/>
                                      </w:rPr>
                                      <w:t xml:space="preserve">5.4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28F50D9F" w14:textId="77777777" w:rsidR="005F2EFD" w:rsidRPr="002A3230" w:rsidRDefault="005F2EFD" w:rsidP="00812C8B">
                                    <w:pPr>
                                      <w:jc w:val="center"/>
                                      <w:rPr>
                                        <w:color w:val="FF0000"/>
                                        <w:lang w:val="ky-KG"/>
                                      </w:rPr>
                                    </w:pPr>
                                  </w:p>
                                </w:txbxContent>
                              </wps:txbx>
                              <wps:bodyPr rot="0" vert="horz" wrap="square" lIns="91440" tIns="45720" rIns="91440" bIns="45720" anchor="t" anchorCtr="0">
                                <a:noAutofit/>
                              </wps:bodyPr>
                            </wps:wsp>
                          </wpg:grpSp>
                          <wpg:grpSp>
                            <wpg:cNvPr id="245" name="Группа 245"/>
                            <wpg:cNvGrpSpPr/>
                            <wpg:grpSpPr>
                              <a:xfrm>
                                <a:off x="1" y="-95250"/>
                                <a:ext cx="5276850" cy="4021860"/>
                                <a:chOff x="1" y="-95250"/>
                                <a:chExt cx="5276850" cy="4021860"/>
                              </a:xfrm>
                            </wpg:grpSpPr>
                            <wpg:grpSp>
                              <wpg:cNvPr id="27" name="Группа 27"/>
                              <wpg:cNvGrpSpPr/>
                              <wpg:grpSpPr>
                                <a:xfrm>
                                  <a:off x="1" y="-95250"/>
                                  <a:ext cx="5276850" cy="3185178"/>
                                  <a:chOff x="1" y="-95250"/>
                                  <a:chExt cx="5276850" cy="3185178"/>
                                </a:xfrm>
                              </wpg:grpSpPr>
                              <wpg:grpSp>
                                <wpg:cNvPr id="23" name="Группа 23"/>
                                <wpg:cNvGrpSpPr/>
                                <wpg:grpSpPr>
                                  <a:xfrm>
                                    <a:off x="1" y="-95250"/>
                                    <a:ext cx="5276850" cy="2398766"/>
                                    <a:chOff x="1" y="-95250"/>
                                    <a:chExt cx="5276850" cy="2398766"/>
                                  </a:xfrm>
                                </wpg:grpSpPr>
                                <wpg:grpSp>
                                  <wpg:cNvPr id="204" name="Группа 204"/>
                                  <wpg:cNvGrpSpPr/>
                                  <wpg:grpSpPr>
                                    <a:xfrm>
                                      <a:off x="1" y="-95250"/>
                                      <a:ext cx="5276850" cy="1333500"/>
                                      <a:chOff x="1" y="-95250"/>
                                      <a:chExt cx="5276850" cy="1333501"/>
                                    </a:xfrm>
                                  </wpg:grpSpPr>
                                  <wps:wsp>
                                    <wps:cNvPr id="205" name="Овал 205"/>
                                    <wps:cNvSpPr/>
                                    <wps:spPr>
                                      <a:xfrm>
                                        <a:off x="1" y="-95250"/>
                                        <a:ext cx="5276850" cy="1333501"/>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Надпись 206"/>
                                    <wps:cNvSpPr txBox="1"/>
                                    <wps:spPr>
                                      <a:xfrm>
                                        <a:off x="828676" y="104775"/>
                                        <a:ext cx="3667125" cy="914401"/>
                                      </a:xfrm>
                                      <a:prstGeom prst="rect">
                                        <a:avLst/>
                                      </a:prstGeom>
                                      <a:solidFill>
                                        <a:sysClr val="window" lastClr="FFFFFF"/>
                                      </a:solidFill>
                                      <a:ln w="6350">
                                        <a:noFill/>
                                      </a:ln>
                                    </wps:spPr>
                                    <wps:txbx>
                                      <w:txbxContent>
                                        <w:p w14:paraId="5C186075" w14:textId="7B304C28" w:rsidR="005F2EFD" w:rsidRDefault="005F2EFD" w:rsidP="00812C8B">
                                          <w:pPr>
                                            <w:jc w:val="center"/>
                                          </w:pPr>
                                          <w:r>
                                            <w:rPr>
                                              <w:rFonts w:ascii="Times New Roman" w:hAnsi="Times New Roman" w:cs="Times New Roman"/>
                                              <w:b/>
                                              <w:sz w:val="24"/>
                                              <w:szCs w:val="24"/>
                                              <w:lang w:val="ky-KG"/>
                                            </w:rPr>
                                            <w:t>5-Жол-жобо</w:t>
                                          </w:r>
                                          <w:r w:rsidRPr="00965639">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Аккредиттелген</w:t>
                                          </w:r>
                                          <w:proofErr w:type="spellEnd"/>
                                          <w:r w:rsidRPr="00FF5446">
                                            <w:rPr>
                                              <w:rFonts w:ascii="Times New Roman" w:hAnsi="Times New Roman" w:cs="Times New Roman"/>
                                              <w:b/>
                                              <w:sz w:val="24"/>
                                              <w:szCs w:val="24"/>
                                            </w:rPr>
                                            <w:t xml:space="preserve"> </w:t>
                                          </w:r>
                                          <w:r w:rsidRPr="00812C8B">
                                            <w:rPr>
                                              <w:rFonts w:ascii="Times New Roman" w:hAnsi="Times New Roman" w:cs="Times New Roman"/>
                                              <w:b/>
                                              <w:sz w:val="24"/>
                                              <w:szCs w:val="24"/>
                                              <w:lang w:val="ky-KG"/>
                                            </w:rPr>
                                            <w:t>персоналды аттестациялоо боюнча сертификаттоо орган</w:t>
                                          </w:r>
                                          <w:proofErr w:type="spellStart"/>
                                          <w:r w:rsidRPr="00812C8B">
                                            <w:rPr>
                                              <w:rFonts w:ascii="Times New Roman" w:hAnsi="Times New Roman" w:cs="Times New Roman"/>
                                              <w:b/>
                                              <w:sz w:val="24"/>
                                              <w:szCs w:val="24"/>
                                            </w:rPr>
                                            <w:t>ынын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ишине</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инспекциялык</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контролду</w:t>
                                          </w:r>
                                          <w:proofErr w:type="spellEnd"/>
                                          <w:r w:rsidRPr="00FF5446">
                                            <w:rPr>
                                              <w:rFonts w:ascii="Times New Roman" w:hAnsi="Times New Roman" w:cs="Times New Roman"/>
                                              <w:b/>
                                              <w:sz w:val="24"/>
                                              <w:szCs w:val="24"/>
                                            </w:rPr>
                                            <w:t xml:space="preserve">/кайра </w:t>
                                          </w:r>
                                          <w:proofErr w:type="spellStart"/>
                                          <w:r w:rsidRPr="00FF5446">
                                            <w:rPr>
                                              <w:rFonts w:ascii="Times New Roman" w:hAnsi="Times New Roman" w:cs="Times New Roman"/>
                                              <w:b/>
                                              <w:sz w:val="24"/>
                                              <w:szCs w:val="24"/>
                                            </w:rPr>
                                            <w:t>баалоону</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2E393E39" w14:textId="77777777" w:rsidR="005F2EFD" w:rsidRDefault="005F2EFD" w:rsidP="00812C8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07" name="Группа 207"/>
                                  <wpg:cNvGrpSpPr/>
                                  <wpg:grpSpPr>
                                    <a:xfrm>
                                      <a:off x="664028" y="1088571"/>
                                      <a:ext cx="4037964" cy="1214945"/>
                                      <a:chOff x="0" y="0"/>
                                      <a:chExt cx="4038598" cy="1215084"/>
                                    </a:xfrm>
                                  </wpg:grpSpPr>
                                  <wps:wsp>
                                    <wps:cNvPr id="208" name="Прямая со стрелкой 208"/>
                                    <wps:cNvCnPr/>
                                    <wps:spPr>
                                      <a:xfrm>
                                        <a:off x="2026310"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9" name="Надпись 2"/>
                                    <wps:cNvSpPr txBox="1">
                                      <a:spLocks noChangeArrowheads="1"/>
                                    </wps:cNvSpPr>
                                    <wps:spPr bwMode="auto">
                                      <a:xfrm>
                                        <a:off x="0" y="357283"/>
                                        <a:ext cx="4038598" cy="857801"/>
                                      </a:xfrm>
                                      <a:prstGeom prst="rect">
                                        <a:avLst/>
                                      </a:prstGeom>
                                      <a:solidFill>
                                        <a:srgbClr val="FFFFFF"/>
                                      </a:solidFill>
                                      <a:ln w="9525">
                                        <a:solidFill>
                                          <a:srgbClr val="000000"/>
                                        </a:solidFill>
                                        <a:miter lim="800000"/>
                                        <a:headEnd/>
                                        <a:tailEnd/>
                                      </a:ln>
                                    </wps:spPr>
                                    <wps:txbx>
                                      <w:txbxContent>
                                        <w:p w14:paraId="6514E2C0" w14:textId="77777777" w:rsidR="005F2EFD" w:rsidRDefault="005F2EFD" w:rsidP="00812C8B">
                                          <w:pPr>
                                            <w:jc w:val="center"/>
                                          </w:pPr>
                                          <w:r w:rsidRPr="000C61BC">
                                            <w:rPr>
                                              <w:rFonts w:ascii="Times New Roman" w:hAnsi="Times New Roman" w:cs="Times New Roman"/>
                                            </w:rPr>
                                            <w:t xml:space="preserve">5.1 </w:t>
                                          </w:r>
                                          <w:proofErr w:type="spellStart"/>
                                          <w:r w:rsidRPr="00FF5446">
                                            <w:rPr>
                                              <w:rFonts w:ascii="Times New Roman" w:hAnsi="Times New Roman" w:cs="Times New Roman"/>
                                            </w:rPr>
                                            <w:t>Инспекциялык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контролду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баалоону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уюштуруу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датасы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топтун </w:t>
                                          </w:r>
                                          <w:proofErr w:type="spellStart"/>
                                          <w:r w:rsidRPr="00FF5446">
                                            <w:rPr>
                                              <w:rFonts w:ascii="Times New Roman" w:hAnsi="Times New Roman" w:cs="Times New Roman"/>
                                            </w:rPr>
                                            <w:t>курамы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техникалык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эксперттер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баалоочулар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мамлекеттик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кызматты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керектөөчүлөр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менен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макулдашуу</w:t>
                                          </w:r>
                                          <w:proofErr w:type="spellEnd"/>
                                          <w:r w:rsidRPr="00FF5446">
                                            <w:rPr>
                                              <w:rFonts w:ascii="Times New Roman" w:hAnsi="Times New Roman" w:cs="Times New Roman"/>
                                            </w:rPr>
                                            <w:t>.</w:t>
                                          </w:r>
                                        </w:p>
                                        <w:p w14:paraId="6D4BDBFB" w14:textId="77777777" w:rsidR="005F2EFD" w:rsidRDefault="005F2EFD" w:rsidP="00812C8B">
                                          <w:pPr>
                                            <w:jc w:val="center"/>
                                          </w:pPr>
                                        </w:p>
                                      </w:txbxContent>
                                    </wps:txbx>
                                    <wps:bodyPr rot="0" vert="horz" wrap="square" lIns="91440" tIns="45720" rIns="91440" bIns="45720" anchor="t" anchorCtr="0">
                                      <a:noAutofit/>
                                    </wps:bodyPr>
                                  </wps:wsp>
                                </wpg:grpSp>
                              </wpg:grpSp>
                              <wps:wsp>
                                <wps:cNvPr id="210" name="Прямая со стрелкой 210"/>
                                <wps:cNvCnPr/>
                                <wps:spPr>
                                  <a:xfrm>
                                    <a:off x="2699657" y="2264228"/>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11" name="Надпись 2"/>
                                <wps:cNvSpPr txBox="1">
                                  <a:spLocks noChangeArrowheads="1"/>
                                </wps:cNvSpPr>
                                <wps:spPr bwMode="auto">
                                  <a:xfrm>
                                    <a:off x="674914" y="2601685"/>
                                    <a:ext cx="4037964" cy="488243"/>
                                  </a:xfrm>
                                  <a:prstGeom prst="rect">
                                    <a:avLst/>
                                  </a:prstGeom>
                                  <a:solidFill>
                                    <a:srgbClr val="FFFFFF"/>
                                  </a:solidFill>
                                  <a:ln w="9525">
                                    <a:solidFill>
                                      <a:srgbClr val="000000"/>
                                    </a:solidFill>
                                    <a:miter lim="800000"/>
                                    <a:headEnd/>
                                    <a:tailEnd/>
                                  </a:ln>
                                </wps:spPr>
                                <wps:txbx>
                                  <w:txbxContent>
                                    <w:p w14:paraId="12430C2B" w14:textId="77777777" w:rsidR="005F2EFD" w:rsidRDefault="005F2EFD" w:rsidP="00812C8B">
                                      <w:pPr>
                                        <w:jc w:val="center"/>
                                      </w:pPr>
                                      <w:r>
                                        <w:rPr>
                                          <w:rFonts w:ascii="Times New Roman" w:hAnsi="Times New Roman" w:cs="Times New Roman"/>
                                          <w:lang w:val="ky-KG"/>
                                        </w:rPr>
                                        <w:t xml:space="preserve">5.2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 </w:t>
                                      </w:r>
                                      <w:proofErr w:type="spellStart"/>
                                      <w:r w:rsidRPr="00FF5446">
                                        <w:rPr>
                                          <w:rFonts w:ascii="Times New Roman" w:hAnsi="Times New Roman" w:cs="Times New Roman"/>
                                        </w:rPr>
                                        <w:t>түзүү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билдирүү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тариздөө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иштин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баасын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эсептөө</w:t>
                                      </w:r>
                                      <w:proofErr w:type="spellEnd"/>
                                    </w:p>
                                    <w:p w14:paraId="31369B53" w14:textId="77777777" w:rsidR="005F2EFD" w:rsidRDefault="005F2EFD" w:rsidP="00812C8B">
                                      <w:pPr>
                                        <w:jc w:val="center"/>
                                      </w:pPr>
                                    </w:p>
                                  </w:txbxContent>
                                </wps:txbx>
                                <wps:bodyPr rot="0" vert="horz" wrap="square" lIns="91440" tIns="45720" rIns="91440" bIns="45720" anchor="t" anchorCtr="0">
                                  <a:noAutofit/>
                                </wps:bodyPr>
                              </wps:wsp>
                            </wpg:grpSp>
                            <wpg:grpSp>
                              <wpg:cNvPr id="239" name="Группа 239"/>
                              <wpg:cNvGrpSpPr/>
                              <wpg:grpSpPr>
                                <a:xfrm>
                                  <a:off x="640080" y="3116580"/>
                                  <a:ext cx="4037964" cy="810030"/>
                                  <a:chOff x="0" y="0"/>
                                  <a:chExt cx="4037964" cy="810030"/>
                                </a:xfrm>
                              </wpg:grpSpPr>
                              <wps:wsp>
                                <wps:cNvPr id="213" name="Надпись 2"/>
                                <wps:cNvSpPr txBox="1">
                                  <a:spLocks noChangeArrowheads="1"/>
                                </wps:cNvSpPr>
                                <wps:spPr bwMode="auto">
                                  <a:xfrm>
                                    <a:off x="0" y="342900"/>
                                    <a:ext cx="4037964" cy="467130"/>
                                  </a:xfrm>
                                  <a:prstGeom prst="rect">
                                    <a:avLst/>
                                  </a:prstGeom>
                                  <a:solidFill>
                                    <a:srgbClr val="FFFFFF"/>
                                  </a:solidFill>
                                  <a:ln w="9525">
                                    <a:solidFill>
                                      <a:srgbClr val="000000"/>
                                    </a:solidFill>
                                    <a:miter lim="800000"/>
                                    <a:headEnd/>
                                    <a:tailEnd/>
                                  </a:ln>
                                </wps:spPr>
                                <wps:txbx>
                                  <w:txbxContent>
                                    <w:p w14:paraId="16F1807E" w14:textId="00BD4CFE" w:rsidR="005F2EFD" w:rsidRDefault="005F2EFD" w:rsidP="00812C8B">
                                      <w:pPr>
                                        <w:jc w:val="center"/>
                                      </w:pPr>
                                      <w:r>
                                        <w:rPr>
                                          <w:rFonts w:ascii="Times New Roman" w:hAnsi="Times New Roman" w:cs="Times New Roman"/>
                                          <w:lang w:val="ky-KG"/>
                                        </w:rPr>
                                        <w:t xml:space="preserve">5.3 </w:t>
                                      </w:r>
                                      <w:proofErr w:type="spellStart"/>
                                      <w:r w:rsidRPr="00FF5446">
                                        <w:rPr>
                                          <w:rFonts w:ascii="Times New Roman" w:hAnsi="Times New Roman" w:cs="Times New Roman"/>
                                        </w:rPr>
                                        <w:t>Аккредиттелген</w:t>
                                      </w:r>
                                      <w:proofErr w:type="spellEnd"/>
                                      <w:r w:rsidRPr="00FF5446">
                                        <w:rPr>
                                          <w:rFonts w:ascii="Times New Roman" w:hAnsi="Times New Roman" w:cs="Times New Roman"/>
                                        </w:rPr>
                                        <w:t xml:space="preserve"> </w:t>
                                      </w:r>
                                      <w:r w:rsidRPr="002864E8">
                                        <w:rPr>
                                          <w:rFonts w:ascii="Times New Roman" w:hAnsi="Times New Roman" w:cs="Times New Roman"/>
                                          <w:bCs/>
                                          <w:sz w:val="24"/>
                                          <w:szCs w:val="24"/>
                                          <w:lang w:val="ky-KG"/>
                                        </w:rPr>
                                        <w:t>персоналды аттестациялоо боюнча сертификаттоо орган</w:t>
                                      </w:r>
                                      <w:proofErr w:type="spellStart"/>
                                      <w:r>
                                        <w:rPr>
                                          <w:rFonts w:ascii="Times New Roman" w:hAnsi="Times New Roman" w:cs="Times New Roman"/>
                                          <w:sz w:val="24"/>
                                          <w:szCs w:val="24"/>
                                        </w:rPr>
                                        <w:t>ы</w:t>
                                      </w:r>
                                      <w:r w:rsidRPr="00CB680E">
                                        <w:rPr>
                                          <w:rFonts w:ascii="Times New Roman" w:hAnsi="Times New Roman" w:cs="Times New Roman"/>
                                          <w:bCs/>
                                          <w:sz w:val="24"/>
                                          <w:szCs w:val="24"/>
                                        </w:rPr>
                                        <w:t>н</w:t>
                                      </w:r>
                                      <w:r>
                                        <w:rPr>
                                          <w:rFonts w:ascii="Times New Roman" w:hAnsi="Times New Roman" w:cs="Times New Roman"/>
                                          <w:bCs/>
                                          <w:sz w:val="24"/>
                                          <w:szCs w:val="24"/>
                                        </w:rPr>
                                        <w:t>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текшерүү</w:t>
                                      </w:r>
                                      <w:proofErr w:type="spellEnd"/>
                                      <w:r w:rsidRPr="00FF5446">
                                        <w:rPr>
                                          <w:rFonts w:ascii="Times New Roman" w:hAnsi="Times New Roman" w:cs="Times New Roman"/>
                                        </w:rPr>
                                        <w:t xml:space="preserve">/кайра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p w14:paraId="49DB243C" w14:textId="77777777" w:rsidR="005F2EFD" w:rsidRPr="004F0969" w:rsidRDefault="005F2EFD" w:rsidP="00812C8B">
                                      <w:pPr>
                                        <w:jc w:val="center"/>
                                        <w:rPr>
                                          <w:lang w:val="ky-KG"/>
                                        </w:rPr>
                                      </w:pPr>
                                    </w:p>
                                  </w:txbxContent>
                                </wps:txbx>
                                <wps:bodyPr rot="0" vert="horz" wrap="square" lIns="91440" tIns="45720" rIns="91440" bIns="45720" anchor="t" anchorCtr="0">
                                  <a:noAutofit/>
                                </wps:bodyPr>
                              </wps:wsp>
                              <wps:wsp>
                                <wps:cNvPr id="234" name="Прямая со стрелкой 234"/>
                                <wps:cNvCnPr/>
                                <wps:spPr>
                                  <a:xfrm>
                                    <a:off x="2057400" y="0"/>
                                    <a:ext cx="0" cy="353695"/>
                                  </a:xfrm>
                                  <a:prstGeom prst="straightConnector1">
                                    <a:avLst/>
                                  </a:prstGeom>
                                  <a:noFill/>
                                  <a:ln w="9525" cap="flat" cmpd="sng" algn="ctr">
                                    <a:solidFill>
                                      <a:srgbClr val="4F81BD">
                                        <a:shade val="95000"/>
                                        <a:satMod val="105000"/>
                                      </a:srgbClr>
                                    </a:solidFill>
                                    <a:prstDash val="solid"/>
                                    <a:tailEnd type="triangle"/>
                                  </a:ln>
                                  <a:effectLst/>
                                </wps:spPr>
                                <wps:bodyPr/>
                              </wps:wsp>
                            </wpg:grpSp>
                          </wpg:grpSp>
                        </wpg:grpSp>
                      </wpg:grpSp>
                    </wpg:wgp>
                  </a:graphicData>
                </a:graphic>
                <wp14:sizeRelH relativeFrom="margin">
                  <wp14:pctWidth>0</wp14:pctWidth>
                </wp14:sizeRelH>
                <wp14:sizeRelV relativeFrom="margin">
                  <wp14:pctHeight>0</wp14:pctHeight>
                </wp14:sizeRelV>
              </wp:anchor>
            </w:drawing>
          </mc:Choice>
          <mc:Fallback>
            <w:pict>
              <v:group w14:anchorId="076D4E7B" id="Группа 261" o:spid="_x0000_s1112" style="position:absolute;left:0;text-align:left;margin-left:0;margin-top:-.05pt;width:415.5pt;height:602.25pt;z-index:251708928;mso-width-relative:margin;mso-height-relative:margin" coordorigin=",-952" coordsize="52768,7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">
                <v:shape id="Прямая со стрелкой 22" o:spid="_x0000_s1113" type="#_x0000_t32" style="position:absolute;left:26974;top:56311;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" strokecolor="#4a7ebb">
                  <v:stroke endarrow="block"/>
                </v:shape>
                <v:oval id="Овал 9" o:spid="_x0000_s1114" style="position:absolute;left:4286;top:59661;width:44767;height:120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" fillcolor="window" strokecolor="#f79646" strokeweight="2pt">
                  <v:textbox>
                    <w:txbxContent>
                      <w:p w14:paraId="57BAD4FD" w14:textId="1F4DE221" w:rsidR="005F2EFD" w:rsidRPr="00FF5446" w:rsidRDefault="005F2EFD" w:rsidP="00812C8B">
                        <w:pPr>
                          <w:jc w:val="center"/>
                        </w:pPr>
                        <w:r w:rsidRPr="00FF5446">
                          <w:rPr>
                            <w:rFonts w:ascii="Times New Roman" w:hAnsi="Times New Roman" w:cs="Times New Roman"/>
                            <w:lang w:val="ky-KG"/>
                          </w:rPr>
                          <w:t xml:space="preserve">5.6 Аккредиттелген </w:t>
                        </w:r>
                        <w:r w:rsidRPr="002864E8">
                          <w:rPr>
                            <w:rFonts w:ascii="Times New Roman" w:hAnsi="Times New Roman" w:cs="Times New Roman"/>
                            <w:bCs/>
                            <w:sz w:val="24"/>
                            <w:szCs w:val="24"/>
                            <w:lang w:val="ky-KG"/>
                          </w:rPr>
                          <w:t>персоналды аттестациялоо боюнча сертификаттоо орган</w:t>
                        </w:r>
                        <w:r>
                          <w:rPr>
                            <w:rFonts w:ascii="Times New Roman" w:hAnsi="Times New Roman" w:cs="Times New Roman"/>
                            <w:bCs/>
                            <w:sz w:val="24"/>
                            <w:szCs w:val="24"/>
                            <w:lang w:val="ky-KG"/>
                          </w:rPr>
                          <w:t>ынын</w:t>
                        </w:r>
                        <w:r w:rsidRPr="00986AE2">
                          <w:rPr>
                            <w:rFonts w:ascii="Times New Roman" w:hAnsi="Times New Roman" w:cs="Times New Roman"/>
                            <w:sz w:val="24"/>
                            <w:szCs w:val="24"/>
                          </w:rPr>
                          <w:t xml:space="preserve"> </w:t>
                        </w:r>
                        <w:r w:rsidRPr="00FF5446">
                          <w:rPr>
                            <w:rFonts w:ascii="Times New Roman" w:hAnsi="Times New Roman" w:cs="Times New Roman"/>
                            <w:lang w:val="ky-KG"/>
                          </w:rPr>
                          <w:t>эл аралык стандарттын талаптарына шайкештиги/</w:t>
                        </w:r>
                        <w:r>
                          <w:rPr>
                            <w:rFonts w:ascii="Times New Roman" w:hAnsi="Times New Roman" w:cs="Times New Roman"/>
                            <w:lang w:val="ky-KG"/>
                          </w:rPr>
                          <w:t xml:space="preserve">шайкеш эместиги </w:t>
                        </w:r>
                        <w:r w:rsidRPr="00FF5446">
                          <w:rPr>
                            <w:rFonts w:ascii="Times New Roman" w:hAnsi="Times New Roman" w:cs="Times New Roman"/>
                            <w:lang w:val="ky-KG"/>
                          </w:rPr>
                          <w:t>жөнүндө буйрук</w:t>
                        </w:r>
                      </w:p>
                      <w:p w14:paraId="3589E4D3" w14:textId="77777777" w:rsidR="005F2EFD" w:rsidRPr="00005913" w:rsidRDefault="005F2EFD" w:rsidP="00812C8B">
                        <w:pPr>
                          <w:jc w:val="center"/>
                          <w:rPr>
                            <w:color w:val="FF0000"/>
                          </w:rPr>
                        </w:pPr>
                      </w:p>
                    </w:txbxContent>
                  </v:textbox>
                </v:oval>
                <v:group id="Группа 258" o:spid="_x0000_s1115" style="position:absolute;top:-952;width:52768;height:57263" coordorigin=",-952" coordsize="52768,57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group id="Группа 231" o:spid="_x0000_s1116" style="position:absolute;left:6400;top:47929;width:40374;height:8382" coordorigin="126" coordsize="40379,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Надпись 2" o:spid="_x0000_s1117" type="#_x0000_t202" style="position:absolute;left:126;top:3962;width:40379;height:4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061C303F" w14:textId="77777777" w:rsidR="005F2EFD" w:rsidRPr="00FF5446" w:rsidRDefault="005F2EFD" w:rsidP="00812C8B">
                            <w:pPr>
                              <w:jc w:val="center"/>
                              <w:rPr>
                                <w:lang w:val="ky-KG"/>
                              </w:rPr>
                            </w:pPr>
                            <w:r w:rsidRPr="00FF5446">
                              <w:rPr>
                                <w:rFonts w:ascii="Times New Roman" w:hAnsi="Times New Roman" w:cs="Times New Roman"/>
                              </w:rPr>
                              <w:t>5.</w:t>
                            </w:r>
                            <w:r w:rsidRPr="00FF5446">
                              <w:rPr>
                                <w:rFonts w:ascii="Times New Roman" w:hAnsi="Times New Roman" w:cs="Times New Roman"/>
                                <w:lang w:val="ky-KG"/>
                              </w:rPr>
                              <w:t>5</w:t>
                            </w:r>
                            <w:r w:rsidRPr="00FF5446">
                              <w:rPr>
                                <w:rFonts w:ascii="Times New Roman" w:hAnsi="Times New Roman" w:cs="Times New Roman"/>
                              </w:rPr>
                              <w:t xml:space="preserve">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түзөтүүчү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аткарылышы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берилген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отчетту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0273A035" w14:textId="77777777" w:rsidR="005F2EFD" w:rsidRPr="002A3230" w:rsidRDefault="005F2EFD" w:rsidP="00812C8B">
                            <w:pPr>
                              <w:jc w:val="center"/>
                              <w:rPr>
                                <w:color w:val="FF0000"/>
                                <w:lang w:val="ky-KG"/>
                              </w:rPr>
                            </w:pPr>
                          </w:p>
                        </w:txbxContent>
                      </v:textbox>
                    </v:shape>
                    <v:shape id="Прямая со стрелкой 21" o:spid="_x0000_s1118" type="#_x0000_t32" style="position:absolute;left:20682;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" strokecolor="#4a7ebb">
                      <v:stroke endarrow="block"/>
                    </v:shape>
                  </v:group>
                  <v:group id="Группа 257" o:spid="_x0000_s1119" style="position:absolute;top:-952;width:52768;height:48424" coordorigin=",-952" coordsize="52768,4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Группа 28" o:spid="_x0000_s1120" style="position:absolute;left:6400;top:39700;width:40380;height:7772" coordsize="40379,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Прямая со стрелкой 214" o:spid="_x0000_s1121" type="#_x0000_t32" style="position:absolute;left:20465;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" strokecolor="#4a7ebb">
                        <v:stroke endarrow="block"/>
                      </v:shape>
                      <v:shape id="Надпись 2" o:spid="_x0000_s1122" type="#_x0000_t202" style="position:absolute;top:3373;width:40379;height:4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">
                        <v:textbox>
                          <w:txbxContent>
                            <w:p w14:paraId="28D5B106" w14:textId="77777777" w:rsidR="005F2EFD" w:rsidRPr="00FF5446" w:rsidRDefault="005F2EFD" w:rsidP="00812C8B">
                              <w:pPr>
                                <w:jc w:val="center"/>
                                <w:rPr>
                                  <w:lang w:val="ky-KG"/>
                                </w:rPr>
                              </w:pPr>
                              <w:r w:rsidRPr="00FF5446">
                                <w:rPr>
                                  <w:rFonts w:ascii="Times New Roman" w:hAnsi="Times New Roman" w:cs="Times New Roman"/>
                                </w:rPr>
                                <w:t xml:space="preserve">5.4 </w:t>
                              </w:r>
                              <w:proofErr w:type="spellStart"/>
                              <w:r w:rsidRPr="00FF5446">
                                <w:rPr>
                                  <w:rFonts w:ascii="Times New Roman" w:hAnsi="Times New Roman" w:cs="Times New Roman"/>
                                </w:rPr>
                                <w:t>Белгиленген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карама-каршылыктарды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оңдоо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боюнча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сунушталган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иш-чаралардын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планын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кароо</w:t>
                              </w:r>
                              <w:proofErr w:type="spellEnd"/>
                            </w:p>
                            <w:p w14:paraId="28F50D9F" w14:textId="77777777" w:rsidR="005F2EFD" w:rsidRPr="002A3230" w:rsidRDefault="005F2EFD" w:rsidP="00812C8B">
                              <w:pPr>
                                <w:jc w:val="center"/>
                                <w:rPr>
                                  <w:color w:val="FF0000"/>
                                  <w:lang w:val="ky-KG"/>
                                </w:rPr>
                              </w:pPr>
                            </w:p>
                          </w:txbxContent>
                        </v:textbox>
                      </v:shape>
                    </v:group>
                    <v:group id="Группа 245" o:spid="_x0000_s1123" style="position:absolute;top:-952;width:52768;height:40218" coordorigin=",-952" coordsize="52768,40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group id="Группа 27" o:spid="_x0000_s1124" style="position:absolute;top:-952;width:52768;height:31851" coordorigin=",-952" coordsize="52768,3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Группа 23" o:spid="_x0000_s1125" style="position:absolute;top:-952;width:52768;height:23987" coordorigin=",-952" coordsize="52768,23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Группа 204" o:spid="_x0000_s1126" style="position:absolute;top:-952;width:52768;height:13334" coordorigin=",-952" coordsize="52768,13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oval id="Овал 205" o:spid="_x0000_s1127" style="position:absolute;top:-952;width:52768;height:1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" fillcolor="window" strokecolor="#f79646" strokeweight="2pt"/>
                            <v:shape id="Надпись 206" o:spid="_x0000_s1128" type="#_x0000_t202" style="position:absolute;left:8286;top:1047;width:3667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" fillcolor="window" stroked="f" strokeweight=".5pt">
                              <v:textbox>
                                <w:txbxContent>
                                  <w:p w14:paraId="5C186075" w14:textId="7B304C28" w:rsidR="005F2EFD" w:rsidRDefault="005F2EFD" w:rsidP="00812C8B">
                                    <w:pPr>
                                      <w:jc w:val="center"/>
                                    </w:pPr>
                                    <w:r>
                                      <w:rPr>
                                        <w:rFonts w:ascii="Times New Roman" w:hAnsi="Times New Roman" w:cs="Times New Roman"/>
                                        <w:b/>
                                        <w:sz w:val="24"/>
                                        <w:szCs w:val="24"/>
                                        <w:lang w:val="ky-KG"/>
                                      </w:rPr>
                                      <w:t>5-Жол-жобо</w:t>
                                    </w:r>
                                    <w:r w:rsidRPr="00965639">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Аккредиттелген</w:t>
                                    </w:r>
                                    <w:proofErr w:type="spellEnd"/>
                                    <w:r w:rsidRPr="00FF5446">
                                      <w:rPr>
                                        <w:rFonts w:ascii="Times New Roman" w:hAnsi="Times New Roman" w:cs="Times New Roman"/>
                                        <w:b/>
                                        <w:sz w:val="24"/>
                                        <w:szCs w:val="24"/>
                                      </w:rPr>
                                      <w:t xml:space="preserve"> </w:t>
                                    </w:r>
                                    <w:r w:rsidRPr="00812C8B">
                                      <w:rPr>
                                        <w:rFonts w:ascii="Times New Roman" w:hAnsi="Times New Roman" w:cs="Times New Roman"/>
                                        <w:b/>
                                        <w:sz w:val="24"/>
                                        <w:szCs w:val="24"/>
                                        <w:lang w:val="ky-KG"/>
                                      </w:rPr>
                                      <w:t>персоналды аттестациялоо боюнча сертификаттоо орган</w:t>
                                    </w:r>
                                    <w:proofErr w:type="spellStart"/>
                                    <w:r w:rsidRPr="00812C8B">
                                      <w:rPr>
                                        <w:rFonts w:ascii="Times New Roman" w:hAnsi="Times New Roman" w:cs="Times New Roman"/>
                                        <w:b/>
                                        <w:sz w:val="24"/>
                                        <w:szCs w:val="24"/>
                                      </w:rPr>
                                      <w:t>ынын</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ишине</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инспекциялык</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контролду</w:t>
                                    </w:r>
                                    <w:proofErr w:type="spellEnd"/>
                                    <w:r w:rsidRPr="00FF5446">
                                      <w:rPr>
                                        <w:rFonts w:ascii="Times New Roman" w:hAnsi="Times New Roman" w:cs="Times New Roman"/>
                                        <w:b/>
                                        <w:sz w:val="24"/>
                                        <w:szCs w:val="24"/>
                                      </w:rPr>
                                      <w:t xml:space="preserve">/кайра </w:t>
                                    </w:r>
                                    <w:proofErr w:type="spellStart"/>
                                    <w:r w:rsidRPr="00FF5446">
                                      <w:rPr>
                                        <w:rFonts w:ascii="Times New Roman" w:hAnsi="Times New Roman" w:cs="Times New Roman"/>
                                        <w:b/>
                                        <w:sz w:val="24"/>
                                        <w:szCs w:val="24"/>
                                      </w:rPr>
                                      <w:t>баалоону</w:t>
                                    </w:r>
                                    <w:proofErr w:type="spellEnd"/>
                                    <w:r w:rsidRPr="00FF5446">
                                      <w:rPr>
                                        <w:rFonts w:ascii="Times New Roman" w:hAnsi="Times New Roman" w:cs="Times New Roman"/>
                                        <w:b/>
                                        <w:sz w:val="24"/>
                                        <w:szCs w:val="24"/>
                                      </w:rPr>
                                      <w:t xml:space="preserve"> </w:t>
                                    </w:r>
                                    <w:proofErr w:type="spellStart"/>
                                    <w:r w:rsidRPr="00FF5446">
                                      <w:rPr>
                                        <w:rFonts w:ascii="Times New Roman" w:hAnsi="Times New Roman" w:cs="Times New Roman"/>
                                        <w:b/>
                                        <w:sz w:val="24"/>
                                        <w:szCs w:val="24"/>
                                      </w:rPr>
                                      <w:t>жүргүзүү</w:t>
                                    </w:r>
                                    <w:proofErr w:type="spellEnd"/>
                                  </w:p>
                                  <w:p w14:paraId="2E393E39" w14:textId="77777777" w:rsidR="005F2EFD" w:rsidRDefault="005F2EFD" w:rsidP="00812C8B">
                                    <w:pPr>
                                      <w:jc w:val="center"/>
                                    </w:pPr>
                                  </w:p>
                                </w:txbxContent>
                              </v:textbox>
                            </v:shape>
                          </v:group>
                          <v:group id="Группа 207" o:spid="_x0000_s1129" style="position:absolute;left:6640;top:10885;width:40379;height:12150" coordsize="40385,1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Прямая со стрелкой 208" o:spid="_x0000_s1130" type="#_x0000_t32" style="position:absolute;left:20263;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" strokecolor="#4a7ebb">
                              <v:stroke endarrow="block"/>
                            </v:shape>
                            <v:shape id="Надпись 2" o:spid="_x0000_s1131" type="#_x0000_t202" style="position:absolute;top:3572;width:40385;height:8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">
                              <v:textbox>
                                <w:txbxContent>
                                  <w:p w14:paraId="6514E2C0" w14:textId="77777777" w:rsidR="005F2EFD" w:rsidRDefault="005F2EFD" w:rsidP="00812C8B">
                                    <w:pPr>
                                      <w:jc w:val="center"/>
                                    </w:pPr>
                                    <w:r w:rsidRPr="000C61BC">
                                      <w:rPr>
                                        <w:rFonts w:ascii="Times New Roman" w:hAnsi="Times New Roman" w:cs="Times New Roman"/>
                                      </w:rPr>
                                      <w:t xml:space="preserve">5.1 </w:t>
                                    </w:r>
                                    <w:proofErr w:type="spellStart"/>
                                    <w:r w:rsidRPr="00FF5446">
                                      <w:rPr>
                                        <w:rFonts w:ascii="Times New Roman" w:hAnsi="Times New Roman" w:cs="Times New Roman"/>
                                      </w:rPr>
                                      <w:t>Инспекциялык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контролду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баалоону</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уюштуруу</w:t>
                                    </w:r>
                                    <w:proofErr w:type="spellEnd"/>
                                    <w:r w:rsidRPr="00FF5446">
                                      <w:rPr>
                                        <w:rFonts w:ascii="Times New Roman" w:hAnsi="Times New Roman" w:cs="Times New Roman"/>
                                      </w:rPr>
                                      <w:t xml:space="preserve">: ИК/кайра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датасы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топтун </w:t>
                                    </w:r>
                                    <w:proofErr w:type="spellStart"/>
                                    <w:r w:rsidRPr="00FF5446">
                                      <w:rPr>
                                        <w:rFonts w:ascii="Times New Roman" w:hAnsi="Times New Roman" w:cs="Times New Roman"/>
                                      </w:rPr>
                                      <w:t>курамы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жөнүндө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техникалык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эксперттер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баалоочулар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жана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мамлекеттик</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кызматты</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керектөөчүлөр</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менен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макулдашуу</w:t>
                                    </w:r>
                                    <w:proofErr w:type="spellEnd"/>
                                    <w:r w:rsidRPr="00FF5446">
                                      <w:rPr>
                                        <w:rFonts w:ascii="Times New Roman" w:hAnsi="Times New Roman" w:cs="Times New Roman"/>
                                      </w:rPr>
                                      <w:t>.</w:t>
                                    </w:r>
                                  </w:p>
                                  <w:p w14:paraId="6D4BDBFB" w14:textId="77777777" w:rsidR="005F2EFD" w:rsidRDefault="005F2EFD" w:rsidP="00812C8B">
                                    <w:pPr>
                                      <w:jc w:val="center"/>
                                    </w:pPr>
                                  </w:p>
                                </w:txbxContent>
                              </v:textbox>
                            </v:shape>
                          </v:group>
                        </v:group>
                        <v:shape id="Прямая со стрелкой 210" o:spid="_x0000_s1132" type="#_x0000_t32" style="position:absolute;left:26996;top:22642;width:0;height:3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" strokecolor="#4a7ebb">
                          <v:stroke endarrow="block"/>
                        </v:shape>
                        <v:shape id="Надпись 2" o:spid="_x0000_s1133" type="#_x0000_t202" style="position:absolute;left:6749;top:26016;width:40379;height:4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">
                          <v:textbox>
                            <w:txbxContent>
                              <w:p w14:paraId="12430C2B" w14:textId="77777777" w:rsidR="005F2EFD" w:rsidRDefault="005F2EFD" w:rsidP="00812C8B">
                                <w:pPr>
                                  <w:jc w:val="center"/>
                                </w:pPr>
                                <w:r>
                                  <w:rPr>
                                    <w:rFonts w:ascii="Times New Roman" w:hAnsi="Times New Roman" w:cs="Times New Roman"/>
                                    <w:lang w:val="ky-KG"/>
                                  </w:rPr>
                                  <w:t xml:space="preserve">5.2 </w:t>
                                </w:r>
                                <w:proofErr w:type="spellStart"/>
                                <w:r w:rsidRPr="00FF5446">
                                  <w:rPr>
                                    <w:rFonts w:ascii="Times New Roman" w:hAnsi="Times New Roman" w:cs="Times New Roman"/>
                                  </w:rPr>
                                  <w:t>Эксперттик</w:t>
                                </w:r>
                                <w:proofErr w:type="spellEnd"/>
                                <w:r w:rsidRPr="00FF5446">
                                  <w:rPr>
                                    <w:rFonts w:ascii="Times New Roman" w:hAnsi="Times New Roman" w:cs="Times New Roman"/>
                                  </w:rPr>
                                  <w:t xml:space="preserve"> топ </w:t>
                                </w:r>
                                <w:proofErr w:type="spellStart"/>
                                <w:r w:rsidRPr="00FF5446">
                                  <w:rPr>
                                    <w:rFonts w:ascii="Times New Roman" w:hAnsi="Times New Roman" w:cs="Times New Roman"/>
                                  </w:rPr>
                                  <w:t>түзүү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билдирүү</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тариздөө</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иштин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баасын</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эсептөө</w:t>
                                </w:r>
                                <w:proofErr w:type="spellEnd"/>
                              </w:p>
                              <w:p w14:paraId="31369B53" w14:textId="77777777" w:rsidR="005F2EFD" w:rsidRDefault="005F2EFD" w:rsidP="00812C8B">
                                <w:pPr>
                                  <w:jc w:val="center"/>
                                </w:pPr>
                              </w:p>
                            </w:txbxContent>
                          </v:textbox>
                        </v:shape>
                      </v:group>
                      <v:group id="Группа 239" o:spid="_x0000_s1134" style="position:absolute;left:6400;top:31165;width:40380;height:8101" coordsize="40379,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Надпись 2" o:spid="_x0000_s1135" type="#_x0000_t202" style="position:absolute;top:3429;width:40379;height:46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">
                          <v:textbox>
                            <w:txbxContent>
                              <w:p w14:paraId="16F1807E" w14:textId="00BD4CFE" w:rsidR="005F2EFD" w:rsidRDefault="005F2EFD" w:rsidP="00812C8B">
                                <w:pPr>
                                  <w:jc w:val="center"/>
                                </w:pPr>
                                <w:r>
                                  <w:rPr>
                                    <w:rFonts w:ascii="Times New Roman" w:hAnsi="Times New Roman" w:cs="Times New Roman"/>
                                    <w:lang w:val="ky-KG"/>
                                  </w:rPr>
                                  <w:t xml:space="preserve">5.3 </w:t>
                                </w:r>
                                <w:proofErr w:type="spellStart"/>
                                <w:r w:rsidRPr="00FF5446">
                                  <w:rPr>
                                    <w:rFonts w:ascii="Times New Roman" w:hAnsi="Times New Roman" w:cs="Times New Roman"/>
                                  </w:rPr>
                                  <w:t>Аккредиттелген</w:t>
                                </w:r>
                                <w:proofErr w:type="spellEnd"/>
                                <w:r w:rsidRPr="00FF5446">
                                  <w:rPr>
                                    <w:rFonts w:ascii="Times New Roman" w:hAnsi="Times New Roman" w:cs="Times New Roman"/>
                                  </w:rPr>
                                  <w:t xml:space="preserve"> </w:t>
                                </w:r>
                                <w:r w:rsidRPr="002864E8">
                                  <w:rPr>
                                    <w:rFonts w:ascii="Times New Roman" w:hAnsi="Times New Roman" w:cs="Times New Roman"/>
                                    <w:bCs/>
                                    <w:sz w:val="24"/>
                                    <w:szCs w:val="24"/>
                                    <w:lang w:val="ky-KG"/>
                                  </w:rPr>
                                  <w:t>персоналды аттестациялоо боюнча сертификаттоо орган</w:t>
                                </w:r>
                                <w:proofErr w:type="spellStart"/>
                                <w:r>
                                  <w:rPr>
                                    <w:rFonts w:ascii="Times New Roman" w:hAnsi="Times New Roman" w:cs="Times New Roman"/>
                                    <w:sz w:val="24"/>
                                    <w:szCs w:val="24"/>
                                  </w:rPr>
                                  <w:t>ы</w:t>
                                </w:r>
                                <w:r w:rsidRPr="00CB680E">
                                  <w:rPr>
                                    <w:rFonts w:ascii="Times New Roman" w:hAnsi="Times New Roman" w:cs="Times New Roman"/>
                                    <w:bCs/>
                                    <w:sz w:val="24"/>
                                    <w:szCs w:val="24"/>
                                  </w:rPr>
                                  <w:t>н</w:t>
                                </w:r>
                                <w:r>
                                  <w:rPr>
                                    <w:rFonts w:ascii="Times New Roman" w:hAnsi="Times New Roman" w:cs="Times New Roman"/>
                                    <w:bCs/>
                                    <w:sz w:val="24"/>
                                    <w:szCs w:val="24"/>
                                  </w:rPr>
                                  <w:t>а</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текшерүү</w:t>
                                </w:r>
                                <w:proofErr w:type="spellEnd"/>
                                <w:r w:rsidRPr="00FF5446">
                                  <w:rPr>
                                    <w:rFonts w:ascii="Times New Roman" w:hAnsi="Times New Roman" w:cs="Times New Roman"/>
                                  </w:rPr>
                                  <w:t xml:space="preserve">/кайра </w:t>
                                </w:r>
                                <w:proofErr w:type="spellStart"/>
                                <w:r w:rsidRPr="00FF5446">
                                  <w:rPr>
                                    <w:rFonts w:ascii="Times New Roman" w:hAnsi="Times New Roman" w:cs="Times New Roman"/>
                                  </w:rPr>
                                  <w:t>баалоо</w:t>
                                </w:r>
                                <w:proofErr w:type="spellEnd"/>
                                <w:r w:rsidRPr="00FF5446">
                                  <w:rPr>
                                    <w:rFonts w:ascii="Times New Roman" w:hAnsi="Times New Roman" w:cs="Times New Roman"/>
                                  </w:rPr>
                                  <w:t xml:space="preserve"> </w:t>
                                </w:r>
                                <w:proofErr w:type="spellStart"/>
                                <w:r w:rsidRPr="00FF5446">
                                  <w:rPr>
                                    <w:rFonts w:ascii="Times New Roman" w:hAnsi="Times New Roman" w:cs="Times New Roman"/>
                                  </w:rPr>
                                  <w:t>жүргүзүү</w:t>
                                </w:r>
                                <w:proofErr w:type="spellEnd"/>
                              </w:p>
                              <w:p w14:paraId="49DB243C" w14:textId="77777777" w:rsidR="005F2EFD" w:rsidRPr="004F0969" w:rsidRDefault="005F2EFD" w:rsidP="00812C8B">
                                <w:pPr>
                                  <w:jc w:val="center"/>
                                  <w:rPr>
                                    <w:lang w:val="ky-KG"/>
                                  </w:rPr>
                                </w:pPr>
                              </w:p>
                            </w:txbxContent>
                          </v:textbox>
                        </v:shape>
                        <v:shape id="Прямая со стрелкой 234" o:spid="_x0000_s1136" type="#_x0000_t32" style="position:absolute;left:20574;width:0;height:35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" strokecolor="#4a7ebb">
                          <v:stroke endarrow="block"/>
                        </v:shape>
                      </v:group>
                    </v:group>
                  </v:group>
                </v:group>
              </v:group>
            </w:pict>
          </mc:Fallback>
        </mc:AlternateContent>
      </w:r>
    </w:p>
    <w:p w14:paraId="2B3AEB56" w14:textId="14562617" w:rsidR="00BB5743" w:rsidRPr="008F39EC" w:rsidRDefault="00BB5743" w:rsidP="005F2EFD">
      <w:pPr>
        <w:pStyle w:val="tkTekst"/>
        <w:spacing w:after="0" w:line="240" w:lineRule="auto"/>
        <w:rPr>
          <w:rFonts w:ascii="Times New Roman" w:hAnsi="Times New Roman" w:cs="Times New Roman"/>
          <w:strike/>
          <w:sz w:val="28"/>
          <w:szCs w:val="28"/>
        </w:rPr>
      </w:pPr>
    </w:p>
    <w:p w14:paraId="0E63148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A16D05E"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844536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0408B8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735B693"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2A9FAE5"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E0B06B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80CBCE5"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BB77C0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91ED6E9"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F27A0D5"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E51CC5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231911F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3D28A4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0F10321F"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B5F7EB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98C255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080662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8DC8658"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F1AA812"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CAEAD0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6430D45C"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04FC01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E87FC3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1E3414A"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64C8B07"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17E488A"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4B18411"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92440EB"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1EDB287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58AB9CA4"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AA529C0"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3D3F935A"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4B04AD0D" w14:textId="77777777" w:rsidR="00BB5743" w:rsidRPr="008F39EC" w:rsidRDefault="00BB5743" w:rsidP="005F2EFD">
      <w:pPr>
        <w:pStyle w:val="tkTekst"/>
        <w:spacing w:after="0" w:line="240" w:lineRule="auto"/>
        <w:rPr>
          <w:rFonts w:ascii="Times New Roman" w:hAnsi="Times New Roman" w:cs="Times New Roman"/>
          <w:strike/>
          <w:sz w:val="28"/>
          <w:szCs w:val="28"/>
        </w:rPr>
      </w:pPr>
    </w:p>
    <w:p w14:paraId="75E3718A"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3BA12CA7"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392A6469"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7A373817"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61984ED5"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64EA17B1"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0DB6C895"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19183337" w14:textId="77777777" w:rsidR="00291C7D" w:rsidRPr="008F39EC" w:rsidRDefault="00291C7D" w:rsidP="005F2EFD">
      <w:pPr>
        <w:pStyle w:val="tkTekst"/>
        <w:spacing w:after="0" w:line="240" w:lineRule="auto"/>
        <w:ind w:left="1080" w:firstLine="0"/>
        <w:rPr>
          <w:rFonts w:ascii="Times New Roman" w:hAnsi="Times New Roman" w:cs="Times New Roman"/>
          <w:b/>
          <w:bCs/>
          <w:sz w:val="28"/>
          <w:szCs w:val="28"/>
          <w:lang w:val="ky-KG"/>
        </w:rPr>
      </w:pPr>
    </w:p>
    <w:p w14:paraId="77DF0CD9" w14:textId="64DF6E18" w:rsidR="00291C7D" w:rsidRPr="008F39EC" w:rsidRDefault="00291C7D" w:rsidP="009C62A0">
      <w:pPr>
        <w:pStyle w:val="tkTekst"/>
        <w:numPr>
          <w:ilvl w:val="0"/>
          <w:numId w:val="28"/>
        </w:numPr>
        <w:spacing w:after="0" w:line="240" w:lineRule="auto"/>
        <w:jc w:val="center"/>
        <w:rPr>
          <w:rFonts w:ascii="Times New Roman" w:hAnsi="Times New Roman" w:cs="Times New Roman"/>
          <w:b/>
          <w:bCs/>
          <w:sz w:val="28"/>
          <w:szCs w:val="28"/>
          <w:lang w:val="ky-KG"/>
        </w:rPr>
      </w:pPr>
      <w:proofErr w:type="spellStart"/>
      <w:r w:rsidRPr="008F39EC">
        <w:rPr>
          <w:rFonts w:ascii="Times New Roman" w:hAnsi="Times New Roman" w:cs="Times New Roman"/>
          <w:b/>
          <w:bCs/>
          <w:sz w:val="28"/>
          <w:szCs w:val="28"/>
        </w:rPr>
        <w:lastRenderedPageBreak/>
        <w:t>Административдик</w:t>
      </w:r>
      <w:proofErr w:type="spellEnd"/>
      <w:r w:rsidRPr="008F39EC">
        <w:rPr>
          <w:rFonts w:ascii="Times New Roman" w:hAnsi="Times New Roman" w:cs="Times New Roman"/>
          <w:b/>
          <w:bCs/>
          <w:sz w:val="28"/>
          <w:szCs w:val="28"/>
        </w:rPr>
        <w:t xml:space="preserve"> </w:t>
      </w:r>
      <w:proofErr w:type="spellStart"/>
      <w:r w:rsidRPr="008F39EC">
        <w:rPr>
          <w:rFonts w:ascii="Times New Roman" w:hAnsi="Times New Roman" w:cs="Times New Roman"/>
          <w:b/>
          <w:bCs/>
          <w:sz w:val="28"/>
          <w:szCs w:val="28"/>
        </w:rPr>
        <w:t>регламенттин</w:t>
      </w:r>
      <w:proofErr w:type="spellEnd"/>
      <w:r w:rsidRPr="008F39EC">
        <w:rPr>
          <w:rFonts w:ascii="Times New Roman" w:hAnsi="Times New Roman" w:cs="Times New Roman"/>
          <w:b/>
          <w:bCs/>
          <w:sz w:val="28"/>
          <w:szCs w:val="28"/>
        </w:rPr>
        <w:t xml:space="preserve"> </w:t>
      </w:r>
      <w:proofErr w:type="spellStart"/>
      <w:r w:rsidRPr="008F39EC">
        <w:rPr>
          <w:rFonts w:ascii="Times New Roman" w:hAnsi="Times New Roman" w:cs="Times New Roman"/>
          <w:b/>
          <w:bCs/>
          <w:sz w:val="28"/>
          <w:szCs w:val="28"/>
        </w:rPr>
        <w:t>талаптарынын</w:t>
      </w:r>
      <w:proofErr w:type="spellEnd"/>
      <w:r w:rsidRPr="008F39EC">
        <w:rPr>
          <w:rFonts w:ascii="Times New Roman" w:hAnsi="Times New Roman" w:cs="Times New Roman"/>
          <w:b/>
          <w:bCs/>
          <w:sz w:val="28"/>
          <w:szCs w:val="28"/>
        </w:rPr>
        <w:t xml:space="preserve"> </w:t>
      </w:r>
      <w:proofErr w:type="spellStart"/>
      <w:r w:rsidRPr="008F39EC">
        <w:rPr>
          <w:rFonts w:ascii="Times New Roman" w:hAnsi="Times New Roman" w:cs="Times New Roman"/>
          <w:b/>
          <w:bCs/>
          <w:sz w:val="28"/>
          <w:szCs w:val="28"/>
        </w:rPr>
        <w:t>аткарылышын</w:t>
      </w:r>
      <w:proofErr w:type="spellEnd"/>
      <w:r w:rsidRPr="008F39EC">
        <w:rPr>
          <w:rFonts w:ascii="Times New Roman" w:hAnsi="Times New Roman" w:cs="Times New Roman"/>
          <w:b/>
          <w:bCs/>
          <w:sz w:val="28"/>
          <w:szCs w:val="28"/>
        </w:rPr>
        <w:t xml:space="preserve"> </w:t>
      </w:r>
      <w:proofErr w:type="spellStart"/>
      <w:r w:rsidRPr="008F39EC">
        <w:rPr>
          <w:rFonts w:ascii="Times New Roman" w:hAnsi="Times New Roman" w:cs="Times New Roman"/>
          <w:b/>
          <w:bCs/>
          <w:sz w:val="28"/>
          <w:szCs w:val="28"/>
        </w:rPr>
        <w:t>контролдоо</w:t>
      </w:r>
      <w:proofErr w:type="spellEnd"/>
    </w:p>
    <w:p w14:paraId="42FCD904" w14:textId="77777777" w:rsidR="00291C7D" w:rsidRPr="008F39EC" w:rsidRDefault="00291C7D" w:rsidP="005F2EFD">
      <w:pPr>
        <w:pStyle w:val="tkTekst"/>
        <w:spacing w:after="0" w:line="240" w:lineRule="auto"/>
        <w:ind w:firstLine="709"/>
        <w:rPr>
          <w:rFonts w:ascii="Times New Roman" w:hAnsi="Times New Roman" w:cs="Times New Roman"/>
          <w:sz w:val="28"/>
          <w:szCs w:val="28"/>
          <w:lang w:val="ky-KG"/>
        </w:rPr>
      </w:pPr>
      <w:r w:rsidRPr="008F39EC">
        <w:rPr>
          <w:rFonts w:ascii="Times New Roman" w:hAnsi="Times New Roman" w:cs="Times New Roman"/>
          <w:sz w:val="28"/>
          <w:szCs w:val="28"/>
          <w:lang w:val="ky-KG"/>
        </w:rPr>
        <w:t>Ушул административдик регламенттин талаптарынын аткарылышына ички (учурдагы) жана тышкы көзөмөл жүргүзүлөт.</w:t>
      </w:r>
    </w:p>
    <w:p w14:paraId="791E55C7" w14:textId="77777777" w:rsidR="00291C7D" w:rsidRPr="008F39EC" w:rsidRDefault="00291C7D" w:rsidP="005F2EFD">
      <w:pPr>
        <w:pStyle w:val="tkTekst"/>
        <w:spacing w:after="0" w:line="240" w:lineRule="auto"/>
        <w:ind w:firstLine="709"/>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1) Ички (учурдагы) көзөмөл Кыргыз Аккредитациялоо Борборунун жетекчилиги (директор, директордун орун басары), бөлүм башчылары (жетектөөчү баалоочулардын ишине мониторинг жүргүзүү) жана Кыргыз Аккредитациялоо Борборунун ишине ички аудит жүргүзүү эл аралык баалоочулар тарабынан жүзөгө ашырылат. Тартылган баалоочулардын / техникалык эксперттердин ишине мониторинг, үч жылдын ичинде бир жолу баалоочуларды/техникалык эксперттерди баалоо боюнча анкетаны толтуруу формасында жүзөгө ашырылат. Анкеталарды баалоочулар/техникалык эксперттер, алдыңкы баалоочу жана мамлекеттик кызматты керектөөчү толтурат. </w:t>
      </w:r>
    </w:p>
    <w:p w14:paraId="1BCD9FA4" w14:textId="77777777" w:rsidR="00291C7D" w:rsidRPr="008F39EC" w:rsidRDefault="00291C7D" w:rsidP="005F2EFD">
      <w:pPr>
        <w:pStyle w:val="tkTekst"/>
        <w:spacing w:after="0" w:line="240" w:lineRule="auto"/>
        <w:ind w:firstLine="709"/>
        <w:rPr>
          <w:rFonts w:ascii="Times New Roman" w:hAnsi="Times New Roman" w:cs="Times New Roman"/>
          <w:sz w:val="28"/>
          <w:szCs w:val="28"/>
        </w:rPr>
      </w:pPr>
      <w:r w:rsidRPr="008F39EC">
        <w:rPr>
          <w:rFonts w:ascii="Times New Roman" w:hAnsi="Times New Roman" w:cs="Times New Roman"/>
          <w:sz w:val="28"/>
          <w:szCs w:val="28"/>
          <w:lang w:val="ky-KG"/>
        </w:rPr>
        <w:t xml:space="preserve">2) Ички аудиттин жүргүзүү убактысы жылына 1 жолу. </w:t>
      </w:r>
      <w:r w:rsidRPr="008F39EC">
        <w:rPr>
          <w:rFonts w:ascii="Times New Roman" w:hAnsi="Times New Roman" w:cs="Times New Roman"/>
          <w:sz w:val="28"/>
          <w:szCs w:val="28"/>
        </w:rPr>
        <w:t xml:space="preserve">Ички </w:t>
      </w:r>
      <w:proofErr w:type="spellStart"/>
      <w:r w:rsidRPr="008F39EC">
        <w:rPr>
          <w:rFonts w:ascii="Times New Roman" w:hAnsi="Times New Roman" w:cs="Times New Roman"/>
          <w:sz w:val="28"/>
          <w:szCs w:val="28"/>
        </w:rPr>
        <w:t>аудиттин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чечимдери</w:t>
      </w:r>
      <w:proofErr w:type="spellEnd"/>
      <w:r w:rsidRPr="008F39EC">
        <w:rPr>
          <w:rFonts w:ascii="Times New Roman" w:hAnsi="Times New Roman" w:cs="Times New Roman"/>
          <w:sz w:val="28"/>
          <w:szCs w:val="28"/>
        </w:rPr>
        <w:t xml:space="preserve"> отчет </w:t>
      </w:r>
      <w:proofErr w:type="spellStart"/>
      <w:r w:rsidRPr="008F39EC">
        <w:rPr>
          <w:rFonts w:ascii="Times New Roman" w:hAnsi="Times New Roman" w:cs="Times New Roman"/>
          <w:sz w:val="28"/>
          <w:szCs w:val="28"/>
        </w:rPr>
        <w:t>түрүндө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таризделет</w:t>
      </w:r>
      <w:proofErr w:type="spellEnd"/>
      <w:r w:rsidRPr="008F39EC">
        <w:rPr>
          <w:rFonts w:ascii="Times New Roman" w:hAnsi="Times New Roman" w:cs="Times New Roman"/>
          <w:sz w:val="28"/>
          <w:szCs w:val="28"/>
        </w:rPr>
        <w:t xml:space="preserve">. </w:t>
      </w:r>
    </w:p>
    <w:p w14:paraId="3A72233B" w14:textId="77777777" w:rsidR="00291C7D" w:rsidRPr="008F39EC" w:rsidRDefault="00291C7D" w:rsidP="005F2EFD">
      <w:pPr>
        <w:pStyle w:val="tkTekst"/>
        <w:spacing w:after="0" w:line="240" w:lineRule="auto"/>
        <w:ind w:firstLine="709"/>
        <w:rPr>
          <w:rFonts w:ascii="Times New Roman" w:hAnsi="Times New Roman" w:cs="Times New Roman"/>
          <w:sz w:val="28"/>
          <w:szCs w:val="28"/>
        </w:rPr>
      </w:pPr>
      <w:r w:rsidRPr="008F39EC">
        <w:rPr>
          <w:rFonts w:ascii="Times New Roman" w:hAnsi="Times New Roman" w:cs="Times New Roman"/>
          <w:sz w:val="28"/>
          <w:szCs w:val="28"/>
          <w:lang w:val="ky-KG"/>
        </w:rPr>
        <w:t xml:space="preserve">3) </w:t>
      </w:r>
      <w:r w:rsidRPr="008F39EC">
        <w:rPr>
          <w:rFonts w:ascii="Times New Roman" w:hAnsi="Times New Roman" w:cs="Times New Roman"/>
          <w:sz w:val="28"/>
          <w:szCs w:val="28"/>
        </w:rPr>
        <w:t>Ички (</w:t>
      </w:r>
      <w:proofErr w:type="spellStart"/>
      <w:r w:rsidRPr="008F39EC">
        <w:rPr>
          <w:rFonts w:ascii="Times New Roman" w:hAnsi="Times New Roman" w:cs="Times New Roman"/>
          <w:sz w:val="28"/>
          <w:szCs w:val="28"/>
        </w:rPr>
        <w:t>учурдагы</w:t>
      </w:r>
      <w:proofErr w:type="spellEnd"/>
      <w:r w:rsidRPr="008F39EC">
        <w:rPr>
          <w:rFonts w:ascii="Times New Roman" w:hAnsi="Times New Roman" w:cs="Times New Roman"/>
          <w:sz w:val="28"/>
          <w:szCs w:val="28"/>
        </w:rPr>
        <w:t xml:space="preserve">) </w:t>
      </w:r>
      <w:r w:rsidRPr="008F39EC">
        <w:rPr>
          <w:rFonts w:ascii="Times New Roman" w:hAnsi="Times New Roman" w:cs="Times New Roman"/>
          <w:sz w:val="28"/>
          <w:szCs w:val="28"/>
          <w:lang w:val="ky-KG"/>
        </w:rPr>
        <w:t>көзөмөл</w:t>
      </w:r>
      <w:r w:rsidRPr="008F39EC">
        <w:rPr>
          <w:rFonts w:ascii="Times New Roman" w:hAnsi="Times New Roman" w:cs="Times New Roman"/>
          <w:sz w:val="28"/>
          <w:szCs w:val="28"/>
        </w:rPr>
        <w:t>д</w:t>
      </w:r>
      <w:r w:rsidRPr="008F39EC">
        <w:rPr>
          <w:rFonts w:ascii="Times New Roman" w:hAnsi="Times New Roman" w:cs="Times New Roman"/>
          <w:sz w:val="28"/>
          <w:szCs w:val="28"/>
          <w:lang w:val="ky-KG"/>
        </w:rPr>
        <w:t>ү</w:t>
      </w:r>
      <w:r w:rsidRPr="008F39EC">
        <w:rPr>
          <w:rFonts w:ascii="Times New Roman" w:hAnsi="Times New Roman" w:cs="Times New Roman"/>
          <w:sz w:val="28"/>
          <w:szCs w:val="28"/>
        </w:rPr>
        <w:t xml:space="preserve">н </w:t>
      </w:r>
      <w:proofErr w:type="spellStart"/>
      <w:r w:rsidRPr="008F39EC">
        <w:rPr>
          <w:rFonts w:ascii="Times New Roman" w:hAnsi="Times New Roman" w:cs="Times New Roman"/>
          <w:sz w:val="28"/>
          <w:szCs w:val="28"/>
        </w:rPr>
        <w:t>максаттары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болуп</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керектөөчүлөрдүн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укуктарынын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бузулушун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аныктоо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четтетүү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КАБнун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кызматкерлеринин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тартылган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баалоочулардын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техникалык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эксперттердин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чечимдерине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аракеттерине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аракетсиздигине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келип</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түшкөн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даттанууларга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ичинде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ишеним</w:t>
      </w:r>
      <w:proofErr w:type="spellEnd"/>
      <w:r w:rsidRPr="008F39EC">
        <w:rPr>
          <w:rFonts w:ascii="Times New Roman" w:hAnsi="Times New Roman" w:cs="Times New Roman"/>
          <w:sz w:val="28"/>
          <w:szCs w:val="28"/>
        </w:rPr>
        <w:t xml:space="preserve"> телефону </w:t>
      </w:r>
      <w:proofErr w:type="spellStart"/>
      <w:r w:rsidRPr="008F39EC">
        <w:rPr>
          <w:rFonts w:ascii="Times New Roman" w:hAnsi="Times New Roman" w:cs="Times New Roman"/>
          <w:sz w:val="28"/>
          <w:szCs w:val="28"/>
        </w:rPr>
        <w:t>аркылуу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жоопторду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карап</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чыгуу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чечимдерди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кабыл</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алуу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жана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даярдоо</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болуп</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саналат</w:t>
      </w:r>
      <w:proofErr w:type="spellEnd"/>
      <w:r w:rsidRPr="008F39EC">
        <w:rPr>
          <w:rFonts w:ascii="Times New Roman" w:hAnsi="Times New Roman" w:cs="Times New Roman"/>
          <w:sz w:val="28"/>
          <w:szCs w:val="28"/>
        </w:rPr>
        <w:t>.</w:t>
      </w:r>
    </w:p>
    <w:p w14:paraId="47BE614E" w14:textId="77777777" w:rsidR="00291C7D" w:rsidRPr="008F39EC" w:rsidRDefault="00291C7D" w:rsidP="005F2EFD">
      <w:pPr>
        <w:pStyle w:val="tkTekst"/>
        <w:spacing w:after="0" w:line="240" w:lineRule="auto"/>
        <w:ind w:firstLine="284"/>
        <w:rPr>
          <w:rFonts w:ascii="Times New Roman" w:hAnsi="Times New Roman" w:cs="Times New Roman"/>
          <w:sz w:val="28"/>
          <w:szCs w:val="28"/>
        </w:rPr>
      </w:pPr>
      <w:r w:rsidRPr="008F39EC">
        <w:rPr>
          <w:rFonts w:ascii="Times New Roman" w:hAnsi="Times New Roman" w:cs="Times New Roman"/>
          <w:sz w:val="28"/>
          <w:szCs w:val="28"/>
        </w:rPr>
        <w:tab/>
      </w:r>
      <w:r w:rsidRPr="008F39EC">
        <w:rPr>
          <w:rFonts w:ascii="Times New Roman" w:hAnsi="Times New Roman" w:cs="Times New Roman"/>
          <w:sz w:val="28"/>
          <w:szCs w:val="28"/>
          <w:lang w:val="ky-KG"/>
        </w:rPr>
        <w:t xml:space="preserve">4) </w:t>
      </w:r>
      <w:proofErr w:type="spellStart"/>
      <w:r w:rsidRPr="008F39EC">
        <w:rPr>
          <w:rFonts w:ascii="Times New Roman" w:hAnsi="Times New Roman" w:cs="Times New Roman"/>
          <w:sz w:val="28"/>
          <w:szCs w:val="28"/>
        </w:rPr>
        <w:t>Пландан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тышкаркы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текшерүүлөр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мамлекеттик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кызмат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көрсөтүүнү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керектөөчүсүнүн</w:t>
      </w:r>
      <w:proofErr w:type="spellEnd"/>
      <w:r w:rsidRPr="008F39EC">
        <w:rPr>
          <w:rFonts w:ascii="Times New Roman" w:hAnsi="Times New Roman" w:cs="Times New Roman"/>
          <w:sz w:val="28"/>
          <w:szCs w:val="28"/>
        </w:rPr>
        <w:t xml:space="preserve"> ар </w:t>
      </w:r>
      <w:proofErr w:type="spellStart"/>
      <w:r w:rsidRPr="008F39EC">
        <w:rPr>
          <w:rFonts w:ascii="Times New Roman" w:hAnsi="Times New Roman" w:cs="Times New Roman"/>
          <w:sz w:val="28"/>
          <w:szCs w:val="28"/>
        </w:rPr>
        <w:t>бир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кайрылуусу</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жүргүзүлөт</w:t>
      </w:r>
      <w:proofErr w:type="spellEnd"/>
      <w:r w:rsidRPr="008F39EC">
        <w:rPr>
          <w:rFonts w:ascii="Times New Roman" w:hAnsi="Times New Roman" w:cs="Times New Roman"/>
          <w:sz w:val="28"/>
          <w:szCs w:val="28"/>
        </w:rPr>
        <w:t xml:space="preserve">. </w:t>
      </w:r>
    </w:p>
    <w:p w14:paraId="6DA7C320" w14:textId="77777777" w:rsidR="00291C7D" w:rsidRPr="008F39EC" w:rsidRDefault="00291C7D" w:rsidP="005F2EFD">
      <w:pPr>
        <w:pStyle w:val="tkTekst"/>
        <w:spacing w:after="0" w:line="240" w:lineRule="auto"/>
        <w:ind w:firstLine="709"/>
        <w:rPr>
          <w:rFonts w:ascii="Times New Roman" w:hAnsi="Times New Roman" w:cs="Times New Roman"/>
          <w:sz w:val="28"/>
          <w:szCs w:val="28"/>
        </w:rPr>
      </w:pPr>
      <w:r w:rsidRPr="008F39EC">
        <w:rPr>
          <w:rFonts w:ascii="Times New Roman" w:hAnsi="Times New Roman" w:cs="Times New Roman"/>
          <w:sz w:val="28"/>
          <w:szCs w:val="28"/>
          <w:lang w:val="ky-KG"/>
        </w:rPr>
        <w:t xml:space="preserve">5) </w:t>
      </w:r>
      <w:proofErr w:type="spellStart"/>
      <w:r w:rsidRPr="008F39EC">
        <w:rPr>
          <w:rFonts w:ascii="Times New Roman" w:hAnsi="Times New Roman" w:cs="Times New Roman"/>
          <w:sz w:val="28"/>
          <w:szCs w:val="28"/>
        </w:rPr>
        <w:t>Текшерүүлөрдү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жүргүзүүнүн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натыйжалары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ушул</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административдик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регламенттин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талаптарын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аныкталган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бузууларды</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четтетүү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боюнча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токтоосуз</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чаралар</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көрүлөт</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ошондой</w:t>
      </w:r>
      <w:proofErr w:type="spellEnd"/>
      <w:r w:rsidRPr="008F39EC">
        <w:rPr>
          <w:rFonts w:ascii="Times New Roman" w:hAnsi="Times New Roman" w:cs="Times New Roman"/>
          <w:sz w:val="28"/>
          <w:szCs w:val="28"/>
        </w:rPr>
        <w:t xml:space="preserve"> эле Кыргыз </w:t>
      </w:r>
      <w:proofErr w:type="spellStart"/>
      <w:r w:rsidRPr="008F39EC">
        <w:rPr>
          <w:rFonts w:ascii="Times New Roman" w:hAnsi="Times New Roman" w:cs="Times New Roman"/>
          <w:sz w:val="28"/>
          <w:szCs w:val="28"/>
        </w:rPr>
        <w:t>Республикасынын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мыйзамдарына</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ылайык</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күнөөлүү</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адамдардын</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жоопкерчилиги</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жөнүндө</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маселе</w:t>
      </w:r>
      <w:proofErr w:type="spellEnd"/>
      <w:r w:rsidRPr="008F39EC">
        <w:rPr>
          <w:rFonts w:ascii="Times New Roman" w:hAnsi="Times New Roman" w:cs="Times New Roman"/>
          <w:sz w:val="28"/>
          <w:szCs w:val="28"/>
        </w:rPr>
        <w:t xml:space="preserve"> </w:t>
      </w:r>
      <w:proofErr w:type="spellStart"/>
      <w:r w:rsidRPr="008F39EC">
        <w:rPr>
          <w:rFonts w:ascii="Times New Roman" w:hAnsi="Times New Roman" w:cs="Times New Roman"/>
          <w:sz w:val="28"/>
          <w:szCs w:val="28"/>
        </w:rPr>
        <w:t>каралат</w:t>
      </w:r>
      <w:proofErr w:type="spellEnd"/>
      <w:r w:rsidRPr="008F39EC">
        <w:rPr>
          <w:rFonts w:ascii="Times New Roman" w:hAnsi="Times New Roman" w:cs="Times New Roman"/>
          <w:sz w:val="28"/>
          <w:szCs w:val="28"/>
        </w:rPr>
        <w:t>.</w:t>
      </w:r>
    </w:p>
    <w:p w14:paraId="1FF848B8" w14:textId="218C5676" w:rsidR="00291C7D" w:rsidRPr="008F39EC" w:rsidRDefault="00291C7D" w:rsidP="005F2EFD">
      <w:pPr>
        <w:pStyle w:val="tkTekst"/>
        <w:spacing w:after="0" w:line="240" w:lineRule="auto"/>
        <w:ind w:firstLine="709"/>
        <w:rPr>
          <w:rFonts w:ascii="Times New Roman" w:hAnsi="Times New Roman" w:cs="Times New Roman"/>
          <w:sz w:val="28"/>
          <w:szCs w:val="28"/>
          <w:lang w:val="ky-KG"/>
        </w:rPr>
      </w:pPr>
      <w:r w:rsidRPr="008F39EC">
        <w:rPr>
          <w:rFonts w:ascii="Times New Roman" w:hAnsi="Times New Roman" w:cs="Times New Roman"/>
          <w:sz w:val="28"/>
          <w:szCs w:val="28"/>
          <w:lang w:val="ky-KG"/>
        </w:rPr>
        <w:t>Ушул административдик регламенттин талаптарынын эл аралык деңгээлде аткарылышын тышкы көзөмөлдөө лабораторияларды аккредитациялоо боюнча эл аралык уюмдун (ILAC) мүчөлөрү тарабынан КАБ</w:t>
      </w:r>
      <w:r w:rsidR="007367F6" w:rsidRPr="008F39EC">
        <w:rPr>
          <w:rFonts w:ascii="Times New Roman" w:hAnsi="Times New Roman" w:cs="Times New Roman"/>
          <w:sz w:val="28"/>
          <w:szCs w:val="28"/>
          <w:lang w:val="ky-KG"/>
        </w:rPr>
        <w:t>т</w:t>
      </w:r>
      <w:r w:rsidRPr="008F39EC">
        <w:rPr>
          <w:rFonts w:ascii="Times New Roman" w:hAnsi="Times New Roman" w:cs="Times New Roman"/>
          <w:sz w:val="28"/>
          <w:szCs w:val="28"/>
          <w:lang w:val="ky-KG"/>
        </w:rPr>
        <w:t>ун ишин кайра баалоодо аккредитациялоо боюнча Азия-Тынч океан кызматташтыгы (APAC) комиссиялар аркылуу жүзөгө ашырылат. ILAC жана APAC эксперттик тобунун мүчөлөрүнүн ишинин жыйынтыктары отчет түрүндө таризделет, анда аныкталган дал келбестиктер белгиленет. Бул отчет КАБ</w:t>
      </w:r>
      <w:r w:rsidR="007367F6" w:rsidRPr="008F39EC">
        <w:rPr>
          <w:rFonts w:ascii="Times New Roman" w:hAnsi="Times New Roman" w:cs="Times New Roman"/>
          <w:sz w:val="28"/>
          <w:szCs w:val="28"/>
          <w:lang w:val="ky-KG"/>
        </w:rPr>
        <w:t>т</w:t>
      </w:r>
      <w:r w:rsidRPr="008F39EC">
        <w:rPr>
          <w:rFonts w:ascii="Times New Roman" w:hAnsi="Times New Roman" w:cs="Times New Roman"/>
          <w:sz w:val="28"/>
          <w:szCs w:val="28"/>
          <w:lang w:val="ky-KG"/>
        </w:rPr>
        <w:t>ун жетекчилерине жөнөтүлөт, алар отчет келип түшкөн күндөн тартып APAC уюму тарабынан белгиленген мөөнөттө аныкталган дал келбестиктерди жоюу боюнча чараларды көрүшөт.</w:t>
      </w:r>
    </w:p>
    <w:p w14:paraId="130A834D" w14:textId="77777777" w:rsidR="00291C7D" w:rsidRPr="008F39EC" w:rsidRDefault="00291C7D" w:rsidP="005F2EFD">
      <w:pPr>
        <w:pStyle w:val="tkTekst"/>
        <w:spacing w:after="0" w:line="240" w:lineRule="auto"/>
        <w:ind w:firstLine="709"/>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Ушул административдик регламенттин талаптарынын эл аралык деңгээлде аткарылышына тышкы көзөмөл 4 жылда бир жолу жүзөгө ашырылат. </w:t>
      </w:r>
    </w:p>
    <w:p w14:paraId="155BED41" w14:textId="6A8F76CB" w:rsidR="00291C7D" w:rsidRDefault="00291C7D" w:rsidP="005F2EFD">
      <w:pPr>
        <w:pStyle w:val="tkTekst"/>
        <w:spacing w:after="0" w:line="240" w:lineRule="auto"/>
        <w:ind w:firstLine="709"/>
        <w:jc w:val="center"/>
        <w:rPr>
          <w:rFonts w:ascii="Times New Roman" w:hAnsi="Times New Roman" w:cs="Times New Roman"/>
          <w:sz w:val="28"/>
          <w:szCs w:val="28"/>
          <w:lang w:val="ky-KG"/>
        </w:rPr>
      </w:pPr>
    </w:p>
    <w:p w14:paraId="1CCD2F0D" w14:textId="77777777" w:rsidR="009C62A0" w:rsidRPr="008F39EC" w:rsidRDefault="009C62A0" w:rsidP="005F2EFD">
      <w:pPr>
        <w:pStyle w:val="tkTekst"/>
        <w:spacing w:after="0" w:line="240" w:lineRule="auto"/>
        <w:ind w:firstLine="709"/>
        <w:jc w:val="center"/>
        <w:rPr>
          <w:rFonts w:ascii="Times New Roman" w:hAnsi="Times New Roman" w:cs="Times New Roman"/>
          <w:sz w:val="28"/>
          <w:szCs w:val="28"/>
          <w:lang w:val="ky-KG"/>
        </w:rPr>
      </w:pPr>
    </w:p>
    <w:p w14:paraId="02A986A5" w14:textId="77777777" w:rsidR="00291C7D" w:rsidRPr="008F39EC" w:rsidRDefault="00291C7D" w:rsidP="005F2EFD">
      <w:pPr>
        <w:pStyle w:val="tkTekst"/>
        <w:numPr>
          <w:ilvl w:val="0"/>
          <w:numId w:val="28"/>
        </w:numPr>
        <w:spacing w:after="0" w:line="240" w:lineRule="auto"/>
        <w:jc w:val="center"/>
        <w:rPr>
          <w:rFonts w:ascii="Times New Roman" w:hAnsi="Times New Roman" w:cs="Times New Roman"/>
          <w:b/>
          <w:bCs/>
          <w:sz w:val="28"/>
          <w:szCs w:val="28"/>
          <w:lang w:val="ky-KG"/>
        </w:rPr>
      </w:pPr>
      <w:r w:rsidRPr="008F39EC">
        <w:rPr>
          <w:rFonts w:ascii="Times New Roman" w:hAnsi="Times New Roman" w:cs="Times New Roman"/>
          <w:b/>
          <w:bCs/>
          <w:sz w:val="28"/>
          <w:szCs w:val="28"/>
          <w:lang w:val="ky-KG"/>
        </w:rPr>
        <w:lastRenderedPageBreak/>
        <w:t xml:space="preserve">Администрациялык регламенттин талаптарын бузгандыгы үчүн кызмат адамдарынын жоопкерчилиги </w:t>
      </w:r>
    </w:p>
    <w:p w14:paraId="3C9F2BFA" w14:textId="16262D15" w:rsidR="00291C7D" w:rsidRPr="008F39EC" w:rsidRDefault="00291C7D" w:rsidP="005F2EFD">
      <w:pPr>
        <w:pStyle w:val="tkTekst"/>
        <w:tabs>
          <w:tab w:val="left" w:pos="1134"/>
        </w:tabs>
        <w:spacing w:after="0" w:line="240" w:lineRule="auto"/>
        <w:ind w:firstLine="709"/>
        <w:rPr>
          <w:rFonts w:ascii="Times New Roman" w:hAnsi="Times New Roman" w:cs="Times New Roman"/>
          <w:sz w:val="28"/>
          <w:szCs w:val="28"/>
          <w:lang w:val="ky-KG"/>
        </w:rPr>
      </w:pPr>
      <w:r w:rsidRPr="008F39EC">
        <w:rPr>
          <w:rFonts w:ascii="Times New Roman" w:hAnsi="Times New Roman" w:cs="Times New Roman"/>
          <w:sz w:val="28"/>
          <w:szCs w:val="28"/>
          <w:lang w:val="ky-KG"/>
        </w:rPr>
        <w:t>КАБ</w:t>
      </w:r>
      <w:r w:rsidR="007367F6" w:rsidRPr="008F39EC">
        <w:rPr>
          <w:rFonts w:ascii="Times New Roman" w:hAnsi="Times New Roman" w:cs="Times New Roman"/>
          <w:sz w:val="28"/>
          <w:szCs w:val="28"/>
          <w:lang w:val="ky-KG"/>
        </w:rPr>
        <w:t>т</w:t>
      </w:r>
      <w:r w:rsidRPr="008F39EC">
        <w:rPr>
          <w:rFonts w:ascii="Times New Roman" w:hAnsi="Times New Roman" w:cs="Times New Roman"/>
          <w:sz w:val="28"/>
          <w:szCs w:val="28"/>
          <w:lang w:val="ky-KG"/>
        </w:rPr>
        <w:t xml:space="preserve">ун кызматкерлеринин же тартылган баалоочулардын/техникалык эксперттердин аракеттерине же аракетсиздигине, ошондой эле мамлекеттик кызмат көрсөтүүнүн жүрүшүндө кабыл алынган чечимдерге мамлекеттик кызмат көрсөтүүнүн керектөөчүсү тарабынан мамлекеттик кызмат көрсөтүүнүн стандартында белгиленген тартипте даттанылышы мүмкүн. </w:t>
      </w:r>
    </w:p>
    <w:p w14:paraId="4166ECF7" w14:textId="6FB3ED8E" w:rsidR="00291C7D" w:rsidRPr="008F39EC" w:rsidRDefault="00291C7D" w:rsidP="005F2EFD">
      <w:pPr>
        <w:pStyle w:val="tkTekst"/>
        <w:tabs>
          <w:tab w:val="left" w:pos="1134"/>
        </w:tabs>
        <w:spacing w:after="0" w:line="240" w:lineRule="auto"/>
        <w:ind w:firstLine="709"/>
        <w:rPr>
          <w:rFonts w:ascii="Times New Roman" w:hAnsi="Times New Roman" w:cs="Times New Roman"/>
          <w:sz w:val="28"/>
          <w:szCs w:val="28"/>
          <w:lang w:val="ky-KG"/>
        </w:rPr>
      </w:pPr>
      <w:r w:rsidRPr="008F39EC">
        <w:rPr>
          <w:rFonts w:ascii="Times New Roman" w:hAnsi="Times New Roman" w:cs="Times New Roman"/>
          <w:sz w:val="28"/>
          <w:szCs w:val="28"/>
          <w:lang w:val="ky-KG"/>
        </w:rPr>
        <w:t>Ушул административдик регламенттин талаптарын бузгандыгы үчүн КАБ</w:t>
      </w:r>
      <w:r w:rsidR="007367F6" w:rsidRPr="008F39EC">
        <w:rPr>
          <w:rFonts w:ascii="Times New Roman" w:hAnsi="Times New Roman" w:cs="Times New Roman"/>
          <w:sz w:val="28"/>
          <w:szCs w:val="28"/>
          <w:lang w:val="ky-KG"/>
        </w:rPr>
        <w:t>т</w:t>
      </w:r>
      <w:r w:rsidRPr="008F39EC">
        <w:rPr>
          <w:rFonts w:ascii="Times New Roman" w:hAnsi="Times New Roman" w:cs="Times New Roman"/>
          <w:sz w:val="28"/>
          <w:szCs w:val="28"/>
          <w:lang w:val="ky-KG"/>
        </w:rPr>
        <w:t>ын кызмат адамдары жана кызматкерлери же тартылган баалоочулар/техникалык эксперттер Кыргыз Республикасынын Эмгек кодексине жана Кыргыз Республикасынын укук бузуулар жөнүндө кодексине ылайык жоопкерчилике тартышат.</w:t>
      </w:r>
    </w:p>
    <w:p w14:paraId="249D93BA" w14:textId="77777777" w:rsidR="00291C7D" w:rsidRPr="008F39EC" w:rsidRDefault="00291C7D" w:rsidP="005F2EFD">
      <w:pPr>
        <w:pStyle w:val="tkZagolovok2"/>
        <w:tabs>
          <w:tab w:val="left" w:pos="0"/>
        </w:tabs>
        <w:spacing w:before="0" w:after="0" w:line="240" w:lineRule="auto"/>
        <w:ind w:left="0"/>
        <w:rPr>
          <w:rFonts w:ascii="Times New Roman" w:hAnsi="Times New Roman" w:cs="Times New Roman"/>
          <w:iCs/>
          <w:sz w:val="28"/>
          <w:szCs w:val="28"/>
          <w:lang w:val="ky-KG"/>
        </w:rPr>
      </w:pPr>
    </w:p>
    <w:p w14:paraId="4C3911CC" w14:textId="77777777" w:rsidR="00291C7D" w:rsidRPr="008F39EC" w:rsidRDefault="00291C7D" w:rsidP="005F2EFD">
      <w:pPr>
        <w:pStyle w:val="tkZagolovok2"/>
        <w:tabs>
          <w:tab w:val="left" w:pos="0"/>
        </w:tabs>
        <w:spacing w:before="0" w:after="0" w:line="240" w:lineRule="auto"/>
        <w:ind w:left="0"/>
        <w:rPr>
          <w:rFonts w:ascii="Times New Roman" w:hAnsi="Times New Roman" w:cs="Times New Roman"/>
          <w:iCs/>
          <w:sz w:val="28"/>
          <w:szCs w:val="28"/>
          <w:lang w:val="ky-KG"/>
        </w:rPr>
      </w:pPr>
      <w:r w:rsidRPr="008F39EC">
        <w:rPr>
          <w:rFonts w:ascii="Times New Roman" w:hAnsi="Times New Roman" w:cs="Times New Roman"/>
          <w:iCs/>
          <w:sz w:val="28"/>
          <w:szCs w:val="28"/>
          <w:lang w:val="ky-KG"/>
        </w:rPr>
        <w:t>8. Корутунду жоболор</w:t>
      </w:r>
    </w:p>
    <w:p w14:paraId="1750DBA4" w14:textId="77777777" w:rsidR="00291C7D" w:rsidRPr="008F39EC" w:rsidRDefault="00291C7D" w:rsidP="005F2EFD">
      <w:pPr>
        <w:pStyle w:val="tkTekst"/>
        <w:spacing w:after="0" w:line="240" w:lineRule="auto"/>
        <w:ind w:firstLine="709"/>
        <w:rPr>
          <w:rFonts w:ascii="Times New Roman" w:hAnsi="Times New Roman" w:cs="Times New Roman"/>
          <w:sz w:val="28"/>
          <w:szCs w:val="28"/>
          <w:lang w:val="ky-KG"/>
        </w:rPr>
      </w:pPr>
      <w:r w:rsidRPr="008F39EC">
        <w:rPr>
          <w:rFonts w:ascii="Times New Roman" w:hAnsi="Times New Roman" w:cs="Times New Roman"/>
          <w:sz w:val="28"/>
          <w:szCs w:val="28"/>
          <w:lang w:val="ky-KG"/>
        </w:rPr>
        <w:t xml:space="preserve">Административдик регламент зарылдыгына жараша мамлекеттик кызмат көрсөтүүнүн стандарты менен бир убакта кайра каралууга тийиш. </w:t>
      </w:r>
    </w:p>
    <w:p w14:paraId="1406CE1D" w14:textId="77777777" w:rsidR="00291C7D" w:rsidRPr="008F39EC" w:rsidRDefault="00291C7D" w:rsidP="005F2EFD">
      <w:pPr>
        <w:pStyle w:val="a6"/>
        <w:ind w:firstLine="709"/>
        <w:jc w:val="center"/>
        <w:rPr>
          <w:rFonts w:ascii="Times New Roman" w:hAnsi="Times New Roman" w:cs="Times New Roman"/>
          <w:b/>
          <w:sz w:val="28"/>
          <w:szCs w:val="28"/>
          <w:lang w:val="ky-KG"/>
        </w:rPr>
      </w:pPr>
    </w:p>
    <w:p w14:paraId="641DF677" w14:textId="77777777" w:rsidR="00291C7D" w:rsidRPr="008F39EC" w:rsidRDefault="00291C7D" w:rsidP="005F2EFD">
      <w:pPr>
        <w:pStyle w:val="a6"/>
        <w:tabs>
          <w:tab w:val="clear" w:pos="4677"/>
          <w:tab w:val="center" w:pos="0"/>
        </w:tabs>
        <w:ind w:left="720"/>
        <w:jc w:val="center"/>
        <w:rPr>
          <w:rFonts w:ascii="Times New Roman" w:hAnsi="Times New Roman" w:cs="Times New Roman"/>
          <w:b/>
          <w:sz w:val="28"/>
          <w:szCs w:val="28"/>
          <w:lang w:val="ky-KG"/>
        </w:rPr>
      </w:pPr>
      <w:r w:rsidRPr="008F39EC">
        <w:rPr>
          <w:rFonts w:ascii="Times New Roman" w:hAnsi="Times New Roman" w:cs="Times New Roman"/>
          <w:b/>
          <w:sz w:val="28"/>
          <w:szCs w:val="28"/>
          <w:lang w:val="ky-KG"/>
        </w:rPr>
        <w:t xml:space="preserve">9. </w:t>
      </w:r>
      <w:proofErr w:type="spellStart"/>
      <w:r w:rsidRPr="008F39EC">
        <w:rPr>
          <w:rFonts w:ascii="Times New Roman" w:hAnsi="Times New Roman" w:cs="Times New Roman"/>
          <w:b/>
          <w:bCs/>
          <w:sz w:val="28"/>
          <w:szCs w:val="28"/>
        </w:rPr>
        <w:t>Административдик</w:t>
      </w:r>
      <w:proofErr w:type="spellEnd"/>
      <w:r w:rsidRPr="008F39EC">
        <w:rPr>
          <w:rFonts w:ascii="Times New Roman" w:hAnsi="Times New Roman" w:cs="Times New Roman"/>
          <w:b/>
          <w:bCs/>
          <w:sz w:val="28"/>
          <w:szCs w:val="28"/>
        </w:rPr>
        <w:t xml:space="preserve"> регламент</w:t>
      </w:r>
      <w:r w:rsidRPr="008F39EC">
        <w:rPr>
          <w:rFonts w:ascii="Times New Roman" w:hAnsi="Times New Roman" w:cs="Times New Roman"/>
          <w:b/>
          <w:bCs/>
          <w:sz w:val="28"/>
          <w:szCs w:val="28"/>
          <w:lang w:val="ky-KG"/>
        </w:rPr>
        <w:t xml:space="preserve"> иштеп чыккандар</w:t>
      </w:r>
    </w:p>
    <w:p w14:paraId="6C851B74" w14:textId="77777777" w:rsidR="00291C7D" w:rsidRPr="008F39EC" w:rsidRDefault="00291C7D" w:rsidP="009C62A0">
      <w:pPr>
        <w:pStyle w:val="a6"/>
        <w:numPr>
          <w:ilvl w:val="0"/>
          <w:numId w:val="23"/>
        </w:numPr>
        <w:tabs>
          <w:tab w:val="clear" w:pos="4677"/>
          <w:tab w:val="clear" w:pos="9355"/>
          <w:tab w:val="center" w:pos="0"/>
        </w:tabs>
        <w:ind w:left="0" w:firstLine="426"/>
        <w:jc w:val="both"/>
        <w:rPr>
          <w:rFonts w:ascii="Times New Roman" w:hAnsi="Times New Roman" w:cs="Times New Roman"/>
          <w:bCs/>
          <w:sz w:val="28"/>
          <w:szCs w:val="28"/>
          <w:lang w:val="ky-KG"/>
        </w:rPr>
      </w:pPr>
      <w:proofErr w:type="spellStart"/>
      <w:r w:rsidRPr="008F39EC">
        <w:rPr>
          <w:rFonts w:ascii="Times New Roman" w:hAnsi="Times New Roman" w:cs="Times New Roman"/>
          <w:bCs/>
          <w:sz w:val="28"/>
          <w:szCs w:val="28"/>
        </w:rPr>
        <w:t>Сертификациялоо</w:t>
      </w:r>
      <w:proofErr w:type="spellEnd"/>
      <w:r w:rsidRPr="008F39EC">
        <w:rPr>
          <w:rFonts w:ascii="Times New Roman" w:hAnsi="Times New Roman" w:cs="Times New Roman"/>
          <w:bCs/>
          <w:sz w:val="28"/>
          <w:szCs w:val="28"/>
        </w:rPr>
        <w:t xml:space="preserve"> </w:t>
      </w:r>
      <w:proofErr w:type="spellStart"/>
      <w:r w:rsidRPr="008F39EC">
        <w:rPr>
          <w:rFonts w:ascii="Times New Roman" w:hAnsi="Times New Roman" w:cs="Times New Roman"/>
          <w:bCs/>
          <w:sz w:val="28"/>
          <w:szCs w:val="28"/>
        </w:rPr>
        <w:t>органдарын</w:t>
      </w:r>
      <w:proofErr w:type="spellEnd"/>
      <w:r w:rsidRPr="008F39EC">
        <w:rPr>
          <w:rFonts w:ascii="Times New Roman" w:hAnsi="Times New Roman" w:cs="Times New Roman"/>
          <w:bCs/>
          <w:sz w:val="28"/>
          <w:szCs w:val="28"/>
        </w:rPr>
        <w:t xml:space="preserve"> </w:t>
      </w:r>
      <w:proofErr w:type="spellStart"/>
      <w:r w:rsidRPr="008F39EC">
        <w:rPr>
          <w:rFonts w:ascii="Times New Roman" w:hAnsi="Times New Roman" w:cs="Times New Roman"/>
          <w:bCs/>
          <w:sz w:val="28"/>
          <w:szCs w:val="28"/>
        </w:rPr>
        <w:t>аккредитациялоо</w:t>
      </w:r>
      <w:proofErr w:type="spellEnd"/>
      <w:r w:rsidRPr="008F39EC">
        <w:rPr>
          <w:rFonts w:ascii="Times New Roman" w:hAnsi="Times New Roman" w:cs="Times New Roman"/>
          <w:bCs/>
          <w:sz w:val="28"/>
          <w:szCs w:val="28"/>
        </w:rPr>
        <w:t xml:space="preserve"> </w:t>
      </w:r>
      <w:proofErr w:type="spellStart"/>
      <w:r w:rsidRPr="008F39EC">
        <w:rPr>
          <w:rFonts w:ascii="Times New Roman" w:hAnsi="Times New Roman" w:cs="Times New Roman"/>
          <w:bCs/>
          <w:sz w:val="28"/>
          <w:szCs w:val="28"/>
        </w:rPr>
        <w:t>бөлүмүнүн</w:t>
      </w:r>
      <w:proofErr w:type="spellEnd"/>
      <w:r w:rsidRPr="008F39EC">
        <w:rPr>
          <w:rFonts w:ascii="Times New Roman" w:hAnsi="Times New Roman" w:cs="Times New Roman"/>
          <w:bCs/>
          <w:sz w:val="28"/>
          <w:szCs w:val="28"/>
        </w:rPr>
        <w:t xml:space="preserve"> </w:t>
      </w:r>
      <w:proofErr w:type="spellStart"/>
      <w:r w:rsidRPr="008F39EC">
        <w:rPr>
          <w:rFonts w:ascii="Times New Roman" w:hAnsi="Times New Roman" w:cs="Times New Roman"/>
          <w:bCs/>
          <w:sz w:val="28"/>
          <w:szCs w:val="28"/>
        </w:rPr>
        <w:t>башчысы</w:t>
      </w:r>
      <w:proofErr w:type="spellEnd"/>
      <w:r w:rsidRPr="008F39EC">
        <w:rPr>
          <w:rFonts w:ascii="Times New Roman" w:hAnsi="Times New Roman" w:cs="Times New Roman"/>
          <w:bCs/>
          <w:sz w:val="28"/>
          <w:szCs w:val="28"/>
        </w:rPr>
        <w:t xml:space="preserve"> – Мусаев С.М.</w:t>
      </w:r>
    </w:p>
    <w:p w14:paraId="497B2461" w14:textId="77777777" w:rsidR="00291C7D" w:rsidRPr="008F39EC" w:rsidRDefault="00291C7D" w:rsidP="009C62A0">
      <w:pPr>
        <w:pStyle w:val="a6"/>
        <w:numPr>
          <w:ilvl w:val="0"/>
          <w:numId w:val="23"/>
        </w:numPr>
        <w:tabs>
          <w:tab w:val="clear" w:pos="4677"/>
          <w:tab w:val="clear" w:pos="9355"/>
          <w:tab w:val="center" w:pos="0"/>
        </w:tabs>
        <w:ind w:left="0" w:firstLine="426"/>
        <w:jc w:val="both"/>
        <w:rPr>
          <w:rFonts w:ascii="Times New Roman" w:hAnsi="Times New Roman" w:cs="Times New Roman"/>
          <w:bCs/>
          <w:sz w:val="28"/>
          <w:szCs w:val="28"/>
          <w:lang w:val="ky-KG"/>
        </w:rPr>
      </w:pPr>
      <w:r w:rsidRPr="008F39EC">
        <w:rPr>
          <w:rFonts w:ascii="Times New Roman" w:hAnsi="Times New Roman" w:cs="Times New Roman"/>
          <w:bCs/>
          <w:sz w:val="28"/>
          <w:szCs w:val="28"/>
          <w:lang w:val="ky-KG"/>
        </w:rPr>
        <w:t>Аккредитациялоо боюнча иштерди уюштуруу бөлүмүнүн башчысы - Дюшеналиева Ч.К.</w:t>
      </w:r>
      <w:bookmarkStart w:id="14" w:name="_GoBack"/>
      <w:bookmarkEnd w:id="14"/>
    </w:p>
    <w:p w14:paraId="22753E83" w14:textId="06EBEEB3" w:rsidR="001078DA" w:rsidRPr="008F39EC" w:rsidRDefault="001078DA" w:rsidP="009C62A0">
      <w:pPr>
        <w:spacing w:after="0" w:line="240" w:lineRule="auto"/>
        <w:ind w:firstLine="426"/>
        <w:jc w:val="both"/>
        <w:rPr>
          <w:rFonts w:ascii="Times New Roman" w:hAnsi="Times New Roman" w:cs="Times New Roman"/>
          <w:b/>
          <w:sz w:val="28"/>
          <w:szCs w:val="28"/>
          <w:lang w:val="ky-KG"/>
        </w:rPr>
      </w:pPr>
    </w:p>
    <w:p w14:paraId="24310AF7" w14:textId="087E7994" w:rsidR="001078DA" w:rsidRPr="008F39EC" w:rsidRDefault="001078DA" w:rsidP="005F2EFD">
      <w:pPr>
        <w:spacing w:after="0" w:line="240" w:lineRule="auto"/>
        <w:jc w:val="both"/>
        <w:rPr>
          <w:rFonts w:ascii="Times New Roman" w:hAnsi="Times New Roman" w:cs="Times New Roman"/>
          <w:b/>
          <w:sz w:val="28"/>
          <w:szCs w:val="28"/>
          <w:lang w:val="ky-KG"/>
        </w:rPr>
      </w:pPr>
    </w:p>
    <w:p w14:paraId="396AF133" w14:textId="77777777" w:rsidR="00BF3063" w:rsidRPr="008F39EC" w:rsidRDefault="00BF3063" w:rsidP="005F2EFD">
      <w:pPr>
        <w:pStyle w:val="a6"/>
        <w:jc w:val="center"/>
        <w:rPr>
          <w:rFonts w:ascii="Times New Roman" w:hAnsi="Times New Roman" w:cs="Times New Roman"/>
          <w:b/>
          <w:sz w:val="28"/>
          <w:szCs w:val="28"/>
          <w:lang w:val="ky-KG"/>
        </w:rPr>
      </w:pPr>
    </w:p>
    <w:p w14:paraId="56B3FEB4" w14:textId="77777777" w:rsidR="00BF3063" w:rsidRPr="008F39EC" w:rsidRDefault="00BF3063" w:rsidP="005F2EFD">
      <w:pPr>
        <w:pStyle w:val="tkTekst"/>
        <w:spacing w:after="0" w:line="240" w:lineRule="auto"/>
        <w:rPr>
          <w:rFonts w:ascii="Times New Roman" w:hAnsi="Times New Roman" w:cs="Times New Roman"/>
          <w:sz w:val="28"/>
          <w:szCs w:val="28"/>
          <w:lang w:val="ky-KG"/>
        </w:rPr>
      </w:pPr>
    </w:p>
    <w:sectPr w:rsidR="00BF3063" w:rsidRPr="008F39EC" w:rsidSect="00BB5743">
      <w:footerReference w:type="default" r:id="rId15"/>
      <w:pgSz w:w="11906" w:h="16838"/>
      <w:pgMar w:top="851" w:right="991" w:bottom="851"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7F2CD" w14:textId="77777777" w:rsidR="006A2C4C" w:rsidRDefault="006A2C4C" w:rsidP="00A94929">
      <w:pPr>
        <w:spacing w:after="0" w:line="240" w:lineRule="auto"/>
      </w:pPr>
      <w:r>
        <w:separator/>
      </w:r>
    </w:p>
  </w:endnote>
  <w:endnote w:type="continuationSeparator" w:id="0">
    <w:p w14:paraId="6D57F390" w14:textId="77777777" w:rsidR="006A2C4C" w:rsidRDefault="006A2C4C" w:rsidP="00A94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7565705"/>
      <w:docPartObj>
        <w:docPartGallery w:val="Page Numbers (Bottom of Page)"/>
        <w:docPartUnique/>
      </w:docPartObj>
    </w:sdtPr>
    <w:sdtContent>
      <w:p w14:paraId="56CB4DA2" w14:textId="77777777" w:rsidR="005F2EFD" w:rsidRDefault="005F2EFD">
        <w:pPr>
          <w:pStyle w:val="a8"/>
          <w:jc w:val="right"/>
        </w:pPr>
        <w:r>
          <w:fldChar w:fldCharType="begin"/>
        </w:r>
        <w:r>
          <w:instrText>PAGE   \* MERGEFORMAT</w:instrText>
        </w:r>
        <w:r>
          <w:fldChar w:fldCharType="separate"/>
        </w:r>
        <w:r>
          <w:rPr>
            <w:noProof/>
          </w:rPr>
          <w:t>7</w:t>
        </w:r>
        <w:r>
          <w:fldChar w:fldCharType="end"/>
        </w:r>
      </w:p>
    </w:sdtContent>
  </w:sdt>
  <w:p w14:paraId="506E1BB7" w14:textId="77777777" w:rsidR="005F2EFD" w:rsidRDefault="005F2EF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589E8" w14:textId="77777777" w:rsidR="006A2C4C" w:rsidRDefault="006A2C4C" w:rsidP="00A94929">
      <w:pPr>
        <w:spacing w:after="0" w:line="240" w:lineRule="auto"/>
      </w:pPr>
      <w:r>
        <w:separator/>
      </w:r>
    </w:p>
  </w:footnote>
  <w:footnote w:type="continuationSeparator" w:id="0">
    <w:p w14:paraId="2EF036EE" w14:textId="77777777" w:rsidR="006A2C4C" w:rsidRDefault="006A2C4C" w:rsidP="00A94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03349"/>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1" w15:restartNumberingAfterBreak="0">
    <w:nsid w:val="041F49ED"/>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 w15:restartNumberingAfterBreak="0">
    <w:nsid w:val="08EC7AD1"/>
    <w:multiLevelType w:val="multilevel"/>
    <w:tmpl w:val="D32A9E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3A7E68"/>
    <w:multiLevelType w:val="hybridMultilevel"/>
    <w:tmpl w:val="1D1AEA44"/>
    <w:lvl w:ilvl="0" w:tplc="303CD82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B847701"/>
    <w:multiLevelType w:val="hybridMultilevel"/>
    <w:tmpl w:val="608EAA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4856314"/>
    <w:multiLevelType w:val="hybridMultilevel"/>
    <w:tmpl w:val="3A484CCA"/>
    <w:lvl w:ilvl="0" w:tplc="7C66EB5E">
      <w:start w:val="4"/>
      <w:numFmt w:val="bullet"/>
      <w:lvlText w:val="-"/>
      <w:lvlJc w:val="left"/>
      <w:pPr>
        <w:ind w:left="1494" w:hanging="360"/>
      </w:pPr>
      <w:rPr>
        <w:rFonts w:ascii="Times New Roman" w:eastAsiaTheme="minorEastAsia" w:hAnsi="Times New Roman" w:cs="Times New Roman" w:hint="default"/>
        <w:color w:val="FF0000"/>
        <w:sz w:val="22"/>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15:restartNumberingAfterBreak="0">
    <w:nsid w:val="18A07A18"/>
    <w:multiLevelType w:val="hybridMultilevel"/>
    <w:tmpl w:val="266088B0"/>
    <w:lvl w:ilvl="0" w:tplc="F80CB0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1C4F2DB2"/>
    <w:multiLevelType w:val="hybridMultilevel"/>
    <w:tmpl w:val="705E4318"/>
    <w:lvl w:ilvl="0" w:tplc="385CA5A6">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FD4491C"/>
    <w:multiLevelType w:val="multilevel"/>
    <w:tmpl w:val="FF224A78"/>
    <w:lvl w:ilvl="0">
      <w:start w:val="1"/>
      <w:numFmt w:val="decimal"/>
      <w:lvlText w:val="%1."/>
      <w:lvlJc w:val="left"/>
      <w:pPr>
        <w:ind w:left="4601" w:hanging="360"/>
      </w:pPr>
      <w:rPr>
        <w:rFonts w:hint="default"/>
        <w:i w:val="0"/>
        <w:iCs/>
      </w:rPr>
    </w:lvl>
    <w:lvl w:ilvl="1">
      <w:start w:val="1"/>
      <w:numFmt w:val="decimal"/>
      <w:isLgl/>
      <w:lvlText w:val="%2."/>
      <w:lvlJc w:val="left"/>
      <w:pPr>
        <w:ind w:left="4961" w:hanging="360"/>
      </w:pPr>
      <w:rPr>
        <w:rFonts w:ascii="Times New Roman" w:eastAsia="Times New Roman" w:hAnsi="Times New Roman" w:cs="Arial"/>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9" w15:restartNumberingAfterBreak="0">
    <w:nsid w:val="2D984B8E"/>
    <w:multiLevelType w:val="hybridMultilevel"/>
    <w:tmpl w:val="84624A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E05236A"/>
    <w:multiLevelType w:val="hybridMultilevel"/>
    <w:tmpl w:val="F07A1132"/>
    <w:lvl w:ilvl="0" w:tplc="DC6CD730">
      <w:start w:val="3"/>
      <w:numFmt w:val="decimal"/>
      <w:lvlText w:val="%1."/>
      <w:lvlJc w:val="left"/>
      <w:pPr>
        <w:ind w:left="1494" w:hanging="360"/>
      </w:pPr>
      <w:rPr>
        <w:rFonts w:hint="default"/>
      </w:rPr>
    </w:lvl>
    <w:lvl w:ilvl="1" w:tplc="04190019">
      <w:start w:val="1"/>
      <w:numFmt w:val="lowerLetter"/>
      <w:lvlText w:val="%2."/>
      <w:lvlJc w:val="left"/>
      <w:pPr>
        <w:ind w:left="2214" w:hanging="360"/>
      </w:pPr>
    </w:lvl>
    <w:lvl w:ilvl="2" w:tplc="0419001B">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 w15:restartNumberingAfterBreak="0">
    <w:nsid w:val="307A6DFB"/>
    <w:multiLevelType w:val="hybridMultilevel"/>
    <w:tmpl w:val="1A62A9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54E2350"/>
    <w:multiLevelType w:val="hybridMultilevel"/>
    <w:tmpl w:val="DF30C740"/>
    <w:lvl w:ilvl="0" w:tplc="F79A4F4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 w15:restartNumberingAfterBreak="0">
    <w:nsid w:val="408455DB"/>
    <w:multiLevelType w:val="hybridMultilevel"/>
    <w:tmpl w:val="0CA8C34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4" w15:restartNumberingAfterBreak="0">
    <w:nsid w:val="49A50F37"/>
    <w:multiLevelType w:val="hybridMultilevel"/>
    <w:tmpl w:val="35E632E8"/>
    <w:lvl w:ilvl="0" w:tplc="2A6CF150">
      <w:start w:val="4"/>
      <w:numFmt w:val="bullet"/>
      <w:lvlText w:val="-"/>
      <w:lvlJc w:val="left"/>
      <w:pPr>
        <w:ind w:left="644" w:hanging="360"/>
      </w:pPr>
      <w:rPr>
        <w:rFonts w:ascii="Times New Roman" w:eastAsiaTheme="minorEastAsia" w:hAnsi="Times New Roman" w:cs="Times New Roman" w:hint="default"/>
      </w:rPr>
    </w:lvl>
    <w:lvl w:ilvl="1" w:tplc="0C000003" w:tentative="1">
      <w:start w:val="1"/>
      <w:numFmt w:val="bullet"/>
      <w:lvlText w:val="o"/>
      <w:lvlJc w:val="left"/>
      <w:pPr>
        <w:ind w:left="1364" w:hanging="360"/>
      </w:pPr>
      <w:rPr>
        <w:rFonts w:ascii="Courier New" w:hAnsi="Courier New" w:cs="Courier New" w:hint="default"/>
      </w:rPr>
    </w:lvl>
    <w:lvl w:ilvl="2" w:tplc="0C000005" w:tentative="1">
      <w:start w:val="1"/>
      <w:numFmt w:val="bullet"/>
      <w:lvlText w:val=""/>
      <w:lvlJc w:val="left"/>
      <w:pPr>
        <w:ind w:left="2084" w:hanging="360"/>
      </w:pPr>
      <w:rPr>
        <w:rFonts w:ascii="Wingdings" w:hAnsi="Wingdings" w:hint="default"/>
      </w:rPr>
    </w:lvl>
    <w:lvl w:ilvl="3" w:tplc="0C000001" w:tentative="1">
      <w:start w:val="1"/>
      <w:numFmt w:val="bullet"/>
      <w:lvlText w:val=""/>
      <w:lvlJc w:val="left"/>
      <w:pPr>
        <w:ind w:left="2804" w:hanging="360"/>
      </w:pPr>
      <w:rPr>
        <w:rFonts w:ascii="Symbol" w:hAnsi="Symbol" w:hint="default"/>
      </w:rPr>
    </w:lvl>
    <w:lvl w:ilvl="4" w:tplc="0C000003" w:tentative="1">
      <w:start w:val="1"/>
      <w:numFmt w:val="bullet"/>
      <w:lvlText w:val="o"/>
      <w:lvlJc w:val="left"/>
      <w:pPr>
        <w:ind w:left="3524" w:hanging="360"/>
      </w:pPr>
      <w:rPr>
        <w:rFonts w:ascii="Courier New" w:hAnsi="Courier New" w:cs="Courier New" w:hint="default"/>
      </w:rPr>
    </w:lvl>
    <w:lvl w:ilvl="5" w:tplc="0C000005" w:tentative="1">
      <w:start w:val="1"/>
      <w:numFmt w:val="bullet"/>
      <w:lvlText w:val=""/>
      <w:lvlJc w:val="left"/>
      <w:pPr>
        <w:ind w:left="4244" w:hanging="360"/>
      </w:pPr>
      <w:rPr>
        <w:rFonts w:ascii="Wingdings" w:hAnsi="Wingdings" w:hint="default"/>
      </w:rPr>
    </w:lvl>
    <w:lvl w:ilvl="6" w:tplc="0C000001" w:tentative="1">
      <w:start w:val="1"/>
      <w:numFmt w:val="bullet"/>
      <w:lvlText w:val=""/>
      <w:lvlJc w:val="left"/>
      <w:pPr>
        <w:ind w:left="4964" w:hanging="360"/>
      </w:pPr>
      <w:rPr>
        <w:rFonts w:ascii="Symbol" w:hAnsi="Symbol" w:hint="default"/>
      </w:rPr>
    </w:lvl>
    <w:lvl w:ilvl="7" w:tplc="0C000003" w:tentative="1">
      <w:start w:val="1"/>
      <w:numFmt w:val="bullet"/>
      <w:lvlText w:val="o"/>
      <w:lvlJc w:val="left"/>
      <w:pPr>
        <w:ind w:left="5684" w:hanging="360"/>
      </w:pPr>
      <w:rPr>
        <w:rFonts w:ascii="Courier New" w:hAnsi="Courier New" w:cs="Courier New" w:hint="default"/>
      </w:rPr>
    </w:lvl>
    <w:lvl w:ilvl="8" w:tplc="0C000005" w:tentative="1">
      <w:start w:val="1"/>
      <w:numFmt w:val="bullet"/>
      <w:lvlText w:val=""/>
      <w:lvlJc w:val="left"/>
      <w:pPr>
        <w:ind w:left="6404" w:hanging="360"/>
      </w:pPr>
      <w:rPr>
        <w:rFonts w:ascii="Wingdings" w:hAnsi="Wingdings" w:hint="default"/>
      </w:rPr>
    </w:lvl>
  </w:abstractNum>
  <w:abstractNum w:abstractNumId="15" w15:restartNumberingAfterBreak="0">
    <w:nsid w:val="4C911799"/>
    <w:multiLevelType w:val="hybridMultilevel"/>
    <w:tmpl w:val="69CE906C"/>
    <w:lvl w:ilvl="0" w:tplc="23C6AB1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0E5E35"/>
    <w:multiLevelType w:val="hybridMultilevel"/>
    <w:tmpl w:val="B470B83C"/>
    <w:lvl w:ilvl="0" w:tplc="BD9A53A6">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15:restartNumberingAfterBreak="0">
    <w:nsid w:val="5A9F4D41"/>
    <w:multiLevelType w:val="hybridMultilevel"/>
    <w:tmpl w:val="F90E3BBE"/>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682C1BC6"/>
    <w:multiLevelType w:val="hybridMultilevel"/>
    <w:tmpl w:val="F90E3BBE"/>
    <w:lvl w:ilvl="0" w:tplc="2FE26666">
      <w:start w:val="2"/>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9B92A39"/>
    <w:multiLevelType w:val="hybridMultilevel"/>
    <w:tmpl w:val="2EA002C4"/>
    <w:lvl w:ilvl="0" w:tplc="58EE33A0">
      <w:start w:val="5"/>
      <w:numFmt w:val="decimal"/>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B8F2D1D"/>
    <w:multiLevelType w:val="hybridMultilevel"/>
    <w:tmpl w:val="F962C726"/>
    <w:lvl w:ilvl="0" w:tplc="B05413FE">
      <w:start w:val="1"/>
      <w:numFmt w:val="russianLower"/>
      <w:lvlText w:val="%1)"/>
      <w:lvlJc w:val="left"/>
      <w:pPr>
        <w:ind w:left="1706" w:hanging="360"/>
      </w:pPr>
      <w:rPr>
        <w:rFonts w:cs="Times New Roman" w:hint="default"/>
      </w:rPr>
    </w:lvl>
    <w:lvl w:ilvl="1" w:tplc="04190019">
      <w:start w:val="1"/>
      <w:numFmt w:val="lowerLetter"/>
      <w:lvlText w:val="%2."/>
      <w:lvlJc w:val="left"/>
      <w:pPr>
        <w:ind w:left="2426" w:hanging="360"/>
      </w:pPr>
      <w:rPr>
        <w:rFonts w:cs="Times New Roman"/>
      </w:rPr>
    </w:lvl>
    <w:lvl w:ilvl="2" w:tplc="B05413FE">
      <w:start w:val="1"/>
      <w:numFmt w:val="russianLower"/>
      <w:lvlText w:val="%3)"/>
      <w:lvlJc w:val="left"/>
      <w:pPr>
        <w:tabs>
          <w:tab w:val="num" w:pos="2720"/>
        </w:tabs>
        <w:ind w:left="2720" w:hanging="360"/>
      </w:pPr>
      <w:rPr>
        <w:rFonts w:cs="Times New Roman" w:hint="default"/>
      </w:rPr>
    </w:lvl>
    <w:lvl w:ilvl="3" w:tplc="0419000F">
      <w:start w:val="1"/>
      <w:numFmt w:val="decimal"/>
      <w:lvlText w:val="%4."/>
      <w:lvlJc w:val="left"/>
      <w:pPr>
        <w:tabs>
          <w:tab w:val="num" w:pos="3440"/>
        </w:tabs>
        <w:ind w:left="3440" w:hanging="360"/>
      </w:pPr>
      <w:rPr>
        <w:rFonts w:cs="Times New Roman"/>
      </w:rPr>
    </w:lvl>
    <w:lvl w:ilvl="4" w:tplc="04190019">
      <w:start w:val="1"/>
      <w:numFmt w:val="decimal"/>
      <w:lvlText w:val="%5."/>
      <w:lvlJc w:val="left"/>
      <w:pPr>
        <w:tabs>
          <w:tab w:val="num" w:pos="4160"/>
        </w:tabs>
        <w:ind w:left="4160" w:hanging="360"/>
      </w:pPr>
      <w:rPr>
        <w:rFonts w:cs="Times New Roman"/>
      </w:rPr>
    </w:lvl>
    <w:lvl w:ilvl="5" w:tplc="0419001B">
      <w:start w:val="1"/>
      <w:numFmt w:val="decimal"/>
      <w:lvlText w:val="%6."/>
      <w:lvlJc w:val="left"/>
      <w:pPr>
        <w:tabs>
          <w:tab w:val="num" w:pos="4880"/>
        </w:tabs>
        <w:ind w:left="4880" w:hanging="360"/>
      </w:pPr>
      <w:rPr>
        <w:rFonts w:cs="Times New Roman"/>
      </w:rPr>
    </w:lvl>
    <w:lvl w:ilvl="6" w:tplc="0419000F">
      <w:start w:val="1"/>
      <w:numFmt w:val="decimal"/>
      <w:lvlText w:val="%7."/>
      <w:lvlJc w:val="left"/>
      <w:pPr>
        <w:tabs>
          <w:tab w:val="num" w:pos="5600"/>
        </w:tabs>
        <w:ind w:left="5600" w:hanging="360"/>
      </w:pPr>
      <w:rPr>
        <w:rFonts w:cs="Times New Roman"/>
      </w:rPr>
    </w:lvl>
    <w:lvl w:ilvl="7" w:tplc="04190019">
      <w:start w:val="1"/>
      <w:numFmt w:val="decimal"/>
      <w:lvlText w:val="%8."/>
      <w:lvlJc w:val="left"/>
      <w:pPr>
        <w:tabs>
          <w:tab w:val="num" w:pos="6320"/>
        </w:tabs>
        <w:ind w:left="6320" w:hanging="360"/>
      </w:pPr>
      <w:rPr>
        <w:rFonts w:cs="Times New Roman"/>
      </w:rPr>
    </w:lvl>
    <w:lvl w:ilvl="8" w:tplc="0419001B">
      <w:start w:val="1"/>
      <w:numFmt w:val="decimal"/>
      <w:lvlText w:val="%9."/>
      <w:lvlJc w:val="left"/>
      <w:pPr>
        <w:tabs>
          <w:tab w:val="num" w:pos="7040"/>
        </w:tabs>
        <w:ind w:left="7040" w:hanging="360"/>
      </w:pPr>
      <w:rPr>
        <w:rFonts w:cs="Times New Roman"/>
      </w:rPr>
    </w:lvl>
  </w:abstractNum>
  <w:abstractNum w:abstractNumId="21" w15:restartNumberingAfterBreak="0">
    <w:nsid w:val="6B917339"/>
    <w:multiLevelType w:val="hybridMultilevel"/>
    <w:tmpl w:val="90AEEBE4"/>
    <w:lvl w:ilvl="0" w:tplc="495CD5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125717B"/>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3" w15:restartNumberingAfterBreak="0">
    <w:nsid w:val="75267362"/>
    <w:multiLevelType w:val="hybridMultilevel"/>
    <w:tmpl w:val="7E3A07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55F09C6"/>
    <w:multiLevelType w:val="multilevel"/>
    <w:tmpl w:val="73702C24"/>
    <w:lvl w:ilvl="0">
      <w:start w:val="1"/>
      <w:numFmt w:val="decimal"/>
      <w:lvlText w:val="%1."/>
      <w:lvlJc w:val="left"/>
      <w:pPr>
        <w:ind w:left="4601" w:hanging="360"/>
      </w:pPr>
      <w:rPr>
        <w:rFonts w:hint="default"/>
        <w:i/>
      </w:rPr>
    </w:lvl>
    <w:lvl w:ilvl="1">
      <w:start w:val="1"/>
      <w:numFmt w:val="decimal"/>
      <w:isLgl/>
      <w:lvlText w:val="%1.%2."/>
      <w:lvlJc w:val="left"/>
      <w:pPr>
        <w:ind w:left="4961" w:hanging="360"/>
      </w:pPr>
      <w:rPr>
        <w:rFonts w:cs="Times New Roman" w:hint="default"/>
      </w:rPr>
    </w:lvl>
    <w:lvl w:ilvl="2">
      <w:start w:val="1"/>
      <w:numFmt w:val="decimal"/>
      <w:isLgl/>
      <w:lvlText w:val="%1.%2.%3."/>
      <w:lvlJc w:val="left"/>
      <w:pPr>
        <w:ind w:left="5681" w:hanging="720"/>
      </w:pPr>
      <w:rPr>
        <w:rFonts w:cs="Times New Roman" w:hint="default"/>
      </w:rPr>
    </w:lvl>
    <w:lvl w:ilvl="3">
      <w:start w:val="1"/>
      <w:numFmt w:val="decimal"/>
      <w:isLgl/>
      <w:lvlText w:val="%1.%2.%3.%4."/>
      <w:lvlJc w:val="left"/>
      <w:pPr>
        <w:ind w:left="6041" w:hanging="720"/>
      </w:pPr>
      <w:rPr>
        <w:rFonts w:cs="Times New Roman" w:hint="default"/>
      </w:rPr>
    </w:lvl>
    <w:lvl w:ilvl="4">
      <w:start w:val="1"/>
      <w:numFmt w:val="decimal"/>
      <w:isLgl/>
      <w:lvlText w:val="%1.%2.%3.%4.%5."/>
      <w:lvlJc w:val="left"/>
      <w:pPr>
        <w:ind w:left="6761" w:hanging="1080"/>
      </w:pPr>
      <w:rPr>
        <w:rFonts w:cs="Times New Roman" w:hint="default"/>
      </w:rPr>
    </w:lvl>
    <w:lvl w:ilvl="5">
      <w:start w:val="1"/>
      <w:numFmt w:val="decimal"/>
      <w:isLgl/>
      <w:lvlText w:val="%1.%2.%3.%4.%5.%6."/>
      <w:lvlJc w:val="left"/>
      <w:pPr>
        <w:ind w:left="7121" w:hanging="1080"/>
      </w:pPr>
      <w:rPr>
        <w:rFonts w:cs="Times New Roman" w:hint="default"/>
      </w:rPr>
    </w:lvl>
    <w:lvl w:ilvl="6">
      <w:start w:val="1"/>
      <w:numFmt w:val="decimal"/>
      <w:isLgl/>
      <w:lvlText w:val="%1.%2.%3.%4.%5.%6.%7."/>
      <w:lvlJc w:val="left"/>
      <w:pPr>
        <w:ind w:left="7841" w:hanging="1440"/>
      </w:pPr>
      <w:rPr>
        <w:rFonts w:cs="Times New Roman" w:hint="default"/>
      </w:rPr>
    </w:lvl>
    <w:lvl w:ilvl="7">
      <w:start w:val="1"/>
      <w:numFmt w:val="decimal"/>
      <w:isLgl/>
      <w:lvlText w:val="%1.%2.%3.%4.%5.%6.%7.%8."/>
      <w:lvlJc w:val="left"/>
      <w:pPr>
        <w:ind w:left="8201" w:hanging="1440"/>
      </w:pPr>
      <w:rPr>
        <w:rFonts w:cs="Times New Roman" w:hint="default"/>
      </w:rPr>
    </w:lvl>
    <w:lvl w:ilvl="8">
      <w:start w:val="1"/>
      <w:numFmt w:val="decimal"/>
      <w:isLgl/>
      <w:lvlText w:val="%1.%2.%3.%4.%5.%6.%7.%8.%9."/>
      <w:lvlJc w:val="left"/>
      <w:pPr>
        <w:ind w:left="8921" w:hanging="1800"/>
      </w:pPr>
      <w:rPr>
        <w:rFonts w:cs="Times New Roman" w:hint="default"/>
      </w:rPr>
    </w:lvl>
  </w:abstractNum>
  <w:abstractNum w:abstractNumId="25" w15:restartNumberingAfterBreak="0">
    <w:nsid w:val="76B71458"/>
    <w:multiLevelType w:val="hybridMultilevel"/>
    <w:tmpl w:val="F90E3BBE"/>
    <w:lvl w:ilvl="0" w:tplc="FFFFFFFF">
      <w:start w:val="2"/>
      <w:numFmt w:val="decimal"/>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780452C"/>
    <w:multiLevelType w:val="hybridMultilevel"/>
    <w:tmpl w:val="B7B892A6"/>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77874678"/>
    <w:multiLevelType w:val="hybridMultilevel"/>
    <w:tmpl w:val="3C00564E"/>
    <w:lvl w:ilvl="0" w:tplc="08DACCE2">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1"/>
  </w:num>
  <w:num w:numId="2">
    <w:abstractNumId w:val="26"/>
  </w:num>
  <w:num w:numId="3">
    <w:abstractNumId w:val="7"/>
  </w:num>
  <w:num w:numId="4">
    <w:abstractNumId w:val="20"/>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3"/>
  </w:num>
  <w:num w:numId="9">
    <w:abstractNumId w:val="8"/>
  </w:num>
  <w:num w:numId="10">
    <w:abstractNumId w:val="23"/>
  </w:num>
  <w:num w:numId="11">
    <w:abstractNumId w:val="22"/>
  </w:num>
  <w:num w:numId="12">
    <w:abstractNumId w:val="9"/>
  </w:num>
  <w:num w:numId="13">
    <w:abstractNumId w:val="1"/>
  </w:num>
  <w:num w:numId="14">
    <w:abstractNumId w:val="15"/>
  </w:num>
  <w:num w:numId="15">
    <w:abstractNumId w:val="4"/>
  </w:num>
  <w:num w:numId="16">
    <w:abstractNumId w:val="24"/>
  </w:num>
  <w:num w:numId="17">
    <w:abstractNumId w:val="0"/>
  </w:num>
  <w:num w:numId="18">
    <w:abstractNumId w:val="11"/>
  </w:num>
  <w:num w:numId="19">
    <w:abstractNumId w:val="12"/>
  </w:num>
  <w:num w:numId="20">
    <w:abstractNumId w:val="10"/>
  </w:num>
  <w:num w:numId="21">
    <w:abstractNumId w:val="5"/>
  </w:num>
  <w:num w:numId="22">
    <w:abstractNumId w:val="18"/>
  </w:num>
  <w:num w:numId="23">
    <w:abstractNumId w:val="6"/>
  </w:num>
  <w:num w:numId="24">
    <w:abstractNumId w:val="14"/>
  </w:num>
  <w:num w:numId="25">
    <w:abstractNumId w:val="2"/>
  </w:num>
  <w:num w:numId="26">
    <w:abstractNumId w:val="17"/>
  </w:num>
  <w:num w:numId="27">
    <w:abstractNumId w:val="2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D01"/>
    <w:rsid w:val="000004B7"/>
    <w:rsid w:val="0001352C"/>
    <w:rsid w:val="000139A5"/>
    <w:rsid w:val="00013A27"/>
    <w:rsid w:val="00013C55"/>
    <w:rsid w:val="000217C5"/>
    <w:rsid w:val="000226A4"/>
    <w:rsid w:val="00042840"/>
    <w:rsid w:val="000440FC"/>
    <w:rsid w:val="000728F1"/>
    <w:rsid w:val="00084353"/>
    <w:rsid w:val="00091695"/>
    <w:rsid w:val="000A2DA1"/>
    <w:rsid w:val="000B7287"/>
    <w:rsid w:val="000C583C"/>
    <w:rsid w:val="000E4746"/>
    <w:rsid w:val="000E7153"/>
    <w:rsid w:val="000F0030"/>
    <w:rsid w:val="000F0A8E"/>
    <w:rsid w:val="000F2571"/>
    <w:rsid w:val="001029B8"/>
    <w:rsid w:val="00107643"/>
    <w:rsid w:val="001078DA"/>
    <w:rsid w:val="00116CCE"/>
    <w:rsid w:val="00135622"/>
    <w:rsid w:val="00152310"/>
    <w:rsid w:val="00160E90"/>
    <w:rsid w:val="00162A54"/>
    <w:rsid w:val="0016705C"/>
    <w:rsid w:val="00175334"/>
    <w:rsid w:val="001937F3"/>
    <w:rsid w:val="00195ABE"/>
    <w:rsid w:val="001D0BE9"/>
    <w:rsid w:val="001D3C60"/>
    <w:rsid w:val="001E6C9E"/>
    <w:rsid w:val="002315F4"/>
    <w:rsid w:val="00241D4B"/>
    <w:rsid w:val="00262AB6"/>
    <w:rsid w:val="00275893"/>
    <w:rsid w:val="002851E0"/>
    <w:rsid w:val="002854D1"/>
    <w:rsid w:val="002864E8"/>
    <w:rsid w:val="002875BD"/>
    <w:rsid w:val="00291C7D"/>
    <w:rsid w:val="00291EA0"/>
    <w:rsid w:val="002A539B"/>
    <w:rsid w:val="002B366A"/>
    <w:rsid w:val="002B5FDF"/>
    <w:rsid w:val="002C12CC"/>
    <w:rsid w:val="002C6418"/>
    <w:rsid w:val="002C6A62"/>
    <w:rsid w:val="002D5C0E"/>
    <w:rsid w:val="00300891"/>
    <w:rsid w:val="00303113"/>
    <w:rsid w:val="003228DB"/>
    <w:rsid w:val="003925C0"/>
    <w:rsid w:val="003A695C"/>
    <w:rsid w:val="003E08C7"/>
    <w:rsid w:val="00400409"/>
    <w:rsid w:val="00405C70"/>
    <w:rsid w:val="00410E5D"/>
    <w:rsid w:val="00412BD9"/>
    <w:rsid w:val="00425796"/>
    <w:rsid w:val="00444924"/>
    <w:rsid w:val="00451F8D"/>
    <w:rsid w:val="00453A5C"/>
    <w:rsid w:val="004A4CF4"/>
    <w:rsid w:val="004A5AF0"/>
    <w:rsid w:val="004C4BBC"/>
    <w:rsid w:val="004F5555"/>
    <w:rsid w:val="0050251C"/>
    <w:rsid w:val="00511CF1"/>
    <w:rsid w:val="0051724D"/>
    <w:rsid w:val="00536631"/>
    <w:rsid w:val="00555309"/>
    <w:rsid w:val="005623EE"/>
    <w:rsid w:val="0057487E"/>
    <w:rsid w:val="005754D3"/>
    <w:rsid w:val="00580D27"/>
    <w:rsid w:val="00582CB2"/>
    <w:rsid w:val="0058685B"/>
    <w:rsid w:val="005A7FFA"/>
    <w:rsid w:val="005B2010"/>
    <w:rsid w:val="005C19AD"/>
    <w:rsid w:val="005C6E2D"/>
    <w:rsid w:val="005F0B38"/>
    <w:rsid w:val="005F2EFD"/>
    <w:rsid w:val="0060295D"/>
    <w:rsid w:val="00603E5C"/>
    <w:rsid w:val="006070CC"/>
    <w:rsid w:val="00615402"/>
    <w:rsid w:val="00646280"/>
    <w:rsid w:val="00647CA7"/>
    <w:rsid w:val="00677D1B"/>
    <w:rsid w:val="00681D39"/>
    <w:rsid w:val="006830EE"/>
    <w:rsid w:val="00686087"/>
    <w:rsid w:val="006A2C4C"/>
    <w:rsid w:val="006C5886"/>
    <w:rsid w:val="006F0139"/>
    <w:rsid w:val="00702340"/>
    <w:rsid w:val="0070566C"/>
    <w:rsid w:val="00720076"/>
    <w:rsid w:val="007367F6"/>
    <w:rsid w:val="00750367"/>
    <w:rsid w:val="0076497E"/>
    <w:rsid w:val="0077005D"/>
    <w:rsid w:val="007968AF"/>
    <w:rsid w:val="007A1882"/>
    <w:rsid w:val="007A211A"/>
    <w:rsid w:val="007A3E0E"/>
    <w:rsid w:val="007A5F53"/>
    <w:rsid w:val="007A5F79"/>
    <w:rsid w:val="007A697F"/>
    <w:rsid w:val="007F2BBF"/>
    <w:rsid w:val="007F4EC4"/>
    <w:rsid w:val="00805102"/>
    <w:rsid w:val="00812C8B"/>
    <w:rsid w:val="00812CD2"/>
    <w:rsid w:val="0082154D"/>
    <w:rsid w:val="00852243"/>
    <w:rsid w:val="008575FA"/>
    <w:rsid w:val="00893B1D"/>
    <w:rsid w:val="00895ABD"/>
    <w:rsid w:val="008A48F2"/>
    <w:rsid w:val="008B1350"/>
    <w:rsid w:val="008D0B95"/>
    <w:rsid w:val="008F3359"/>
    <w:rsid w:val="008F39EC"/>
    <w:rsid w:val="00906428"/>
    <w:rsid w:val="00910E90"/>
    <w:rsid w:val="0091498A"/>
    <w:rsid w:val="00915ADA"/>
    <w:rsid w:val="00934D54"/>
    <w:rsid w:val="0095512E"/>
    <w:rsid w:val="00962161"/>
    <w:rsid w:val="00970F7F"/>
    <w:rsid w:val="00974341"/>
    <w:rsid w:val="00987821"/>
    <w:rsid w:val="00991271"/>
    <w:rsid w:val="009A1521"/>
    <w:rsid w:val="009B13C0"/>
    <w:rsid w:val="009C0E61"/>
    <w:rsid w:val="009C5702"/>
    <w:rsid w:val="009C62A0"/>
    <w:rsid w:val="009D1408"/>
    <w:rsid w:val="00A02E17"/>
    <w:rsid w:val="00A06CB1"/>
    <w:rsid w:val="00A209B2"/>
    <w:rsid w:val="00A232BB"/>
    <w:rsid w:val="00A55BF7"/>
    <w:rsid w:val="00A61107"/>
    <w:rsid w:val="00A65F15"/>
    <w:rsid w:val="00A70D52"/>
    <w:rsid w:val="00A825D7"/>
    <w:rsid w:val="00A86780"/>
    <w:rsid w:val="00A91B55"/>
    <w:rsid w:val="00A94929"/>
    <w:rsid w:val="00AB6168"/>
    <w:rsid w:val="00AB773C"/>
    <w:rsid w:val="00AF02B0"/>
    <w:rsid w:val="00B03F84"/>
    <w:rsid w:val="00B048E2"/>
    <w:rsid w:val="00B20E47"/>
    <w:rsid w:val="00B24FF0"/>
    <w:rsid w:val="00B56C85"/>
    <w:rsid w:val="00B608C9"/>
    <w:rsid w:val="00B62DDE"/>
    <w:rsid w:val="00B71122"/>
    <w:rsid w:val="00B9232E"/>
    <w:rsid w:val="00BA2F27"/>
    <w:rsid w:val="00BA3E14"/>
    <w:rsid w:val="00BB5743"/>
    <w:rsid w:val="00BC40CA"/>
    <w:rsid w:val="00BD5B36"/>
    <w:rsid w:val="00BE6965"/>
    <w:rsid w:val="00BF3063"/>
    <w:rsid w:val="00BF76DA"/>
    <w:rsid w:val="00BF796C"/>
    <w:rsid w:val="00C01212"/>
    <w:rsid w:val="00C17E36"/>
    <w:rsid w:val="00C27041"/>
    <w:rsid w:val="00C363EF"/>
    <w:rsid w:val="00C42620"/>
    <w:rsid w:val="00C64765"/>
    <w:rsid w:val="00C71232"/>
    <w:rsid w:val="00C91566"/>
    <w:rsid w:val="00CA3E1C"/>
    <w:rsid w:val="00CB4D45"/>
    <w:rsid w:val="00D07A1F"/>
    <w:rsid w:val="00D4404E"/>
    <w:rsid w:val="00D616D3"/>
    <w:rsid w:val="00D64AD4"/>
    <w:rsid w:val="00D66940"/>
    <w:rsid w:val="00D6787C"/>
    <w:rsid w:val="00D82ECB"/>
    <w:rsid w:val="00D84930"/>
    <w:rsid w:val="00D85B02"/>
    <w:rsid w:val="00DA7961"/>
    <w:rsid w:val="00DB2A64"/>
    <w:rsid w:val="00DB2A95"/>
    <w:rsid w:val="00DB68E1"/>
    <w:rsid w:val="00DE174E"/>
    <w:rsid w:val="00DE3544"/>
    <w:rsid w:val="00DE378D"/>
    <w:rsid w:val="00DE423C"/>
    <w:rsid w:val="00DE57F7"/>
    <w:rsid w:val="00DE6276"/>
    <w:rsid w:val="00DE7072"/>
    <w:rsid w:val="00DF1C2D"/>
    <w:rsid w:val="00DF74FE"/>
    <w:rsid w:val="00E01D68"/>
    <w:rsid w:val="00E1282E"/>
    <w:rsid w:val="00E16D01"/>
    <w:rsid w:val="00E248B6"/>
    <w:rsid w:val="00E24B11"/>
    <w:rsid w:val="00E33B1B"/>
    <w:rsid w:val="00E36058"/>
    <w:rsid w:val="00E4149D"/>
    <w:rsid w:val="00E551AD"/>
    <w:rsid w:val="00E55525"/>
    <w:rsid w:val="00E557B0"/>
    <w:rsid w:val="00E65BF6"/>
    <w:rsid w:val="00E733C9"/>
    <w:rsid w:val="00E832F5"/>
    <w:rsid w:val="00E866C9"/>
    <w:rsid w:val="00E93CA3"/>
    <w:rsid w:val="00ED52C7"/>
    <w:rsid w:val="00EF233D"/>
    <w:rsid w:val="00F0774D"/>
    <w:rsid w:val="00F171D9"/>
    <w:rsid w:val="00F25436"/>
    <w:rsid w:val="00F30C76"/>
    <w:rsid w:val="00F3572A"/>
    <w:rsid w:val="00F46B6D"/>
    <w:rsid w:val="00F75A33"/>
    <w:rsid w:val="00F95C2B"/>
    <w:rsid w:val="00FA6A3B"/>
    <w:rsid w:val="00FB70A7"/>
    <w:rsid w:val="00FC6D1C"/>
    <w:rsid w:val="00FD0AE8"/>
    <w:rsid w:val="00FD55E6"/>
    <w:rsid w:val="00FF0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B5A01A"/>
  <w15:docId w15:val="{B27DD2F5-655C-4E3B-8AFE-B73D2A22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D01"/>
    <w:rPr>
      <w:rFonts w:eastAsiaTheme="minorEastAsia"/>
      <w:lang w:eastAsia="ru-RU"/>
    </w:rPr>
  </w:style>
  <w:style w:type="paragraph" w:styleId="4">
    <w:name w:val="heading 4"/>
    <w:basedOn w:val="a"/>
    <w:next w:val="a"/>
    <w:link w:val="40"/>
    <w:qFormat/>
    <w:rsid w:val="00BF3063"/>
    <w:pPr>
      <w:keepNext/>
      <w:spacing w:after="0" w:line="240" w:lineRule="auto"/>
      <w:outlineLvl w:val="3"/>
    </w:pPr>
    <w:rPr>
      <w:rFonts w:ascii="Times New Roman" w:eastAsia="Times New Roman" w:hAnsi="Times New Roman"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2">
    <w:name w:val="_Заголовок Раздел (tkZagolovok2)"/>
    <w:basedOn w:val="a"/>
    <w:rsid w:val="00E16D01"/>
    <w:pPr>
      <w:spacing w:before="200"/>
      <w:ind w:left="1134" w:right="1134"/>
      <w:jc w:val="center"/>
    </w:pPr>
    <w:rPr>
      <w:rFonts w:ascii="Arial" w:hAnsi="Arial" w:cs="Arial"/>
      <w:b/>
      <w:bCs/>
      <w:sz w:val="24"/>
      <w:szCs w:val="24"/>
    </w:rPr>
  </w:style>
  <w:style w:type="paragraph" w:customStyle="1" w:styleId="tkTekst">
    <w:name w:val="_Текст обычный (tkTekst)"/>
    <w:basedOn w:val="a"/>
    <w:rsid w:val="00E16D01"/>
    <w:pPr>
      <w:spacing w:after="60"/>
      <w:ind w:firstLine="567"/>
      <w:jc w:val="both"/>
    </w:pPr>
    <w:rPr>
      <w:rFonts w:ascii="Arial" w:hAnsi="Arial" w:cs="Arial"/>
      <w:sz w:val="20"/>
      <w:szCs w:val="20"/>
    </w:rPr>
  </w:style>
  <w:style w:type="character" w:customStyle="1" w:styleId="3">
    <w:name w:val="Основной текст (3) + Полужирный"/>
    <w:basedOn w:val="a0"/>
    <w:rsid w:val="00E16D01"/>
    <w:rPr>
      <w:rFonts w:ascii="Times New Roman" w:eastAsia="Times New Roman" w:hAnsi="Times New Roman" w:cs="Times New Roman"/>
      <w:b/>
      <w:bCs/>
      <w:i w:val="0"/>
      <w:iCs w:val="0"/>
      <w:smallCaps w:val="0"/>
      <w:strike w:val="0"/>
      <w:spacing w:val="0"/>
      <w:sz w:val="19"/>
      <w:szCs w:val="19"/>
    </w:rPr>
  </w:style>
  <w:style w:type="paragraph" w:styleId="a3">
    <w:name w:val="No Spacing"/>
    <w:uiPriority w:val="1"/>
    <w:qFormat/>
    <w:rsid w:val="00E16D01"/>
    <w:pPr>
      <w:spacing w:after="0" w:line="240" w:lineRule="auto"/>
    </w:pPr>
    <w:rPr>
      <w:rFonts w:eastAsiaTheme="minorEastAsia"/>
      <w:lang w:eastAsia="ru-RU"/>
    </w:rPr>
  </w:style>
  <w:style w:type="paragraph" w:styleId="a4">
    <w:name w:val="List Paragraph"/>
    <w:basedOn w:val="a"/>
    <w:uiPriority w:val="99"/>
    <w:qFormat/>
    <w:rsid w:val="00E16D01"/>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a5">
    <w:name w:val="Основной текст + Полужирный"/>
    <w:basedOn w:val="a0"/>
    <w:rsid w:val="00E16D01"/>
    <w:rPr>
      <w:rFonts w:eastAsia="Times New Roman"/>
      <w:b/>
      <w:bCs/>
      <w:sz w:val="27"/>
      <w:szCs w:val="27"/>
      <w:shd w:val="clear" w:color="auto" w:fill="FFFFFF"/>
    </w:rPr>
  </w:style>
  <w:style w:type="paragraph" w:styleId="a6">
    <w:name w:val="header"/>
    <w:basedOn w:val="a"/>
    <w:link w:val="a7"/>
    <w:uiPriority w:val="99"/>
    <w:unhideWhenUsed/>
    <w:rsid w:val="00A9492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4929"/>
    <w:rPr>
      <w:rFonts w:eastAsiaTheme="minorEastAsia"/>
      <w:lang w:eastAsia="ru-RU"/>
    </w:rPr>
  </w:style>
  <w:style w:type="paragraph" w:styleId="a8">
    <w:name w:val="footer"/>
    <w:basedOn w:val="a"/>
    <w:link w:val="a9"/>
    <w:uiPriority w:val="99"/>
    <w:unhideWhenUsed/>
    <w:rsid w:val="00A9492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4929"/>
    <w:rPr>
      <w:rFonts w:eastAsiaTheme="minorEastAsia"/>
      <w:lang w:eastAsia="ru-RU"/>
    </w:rPr>
  </w:style>
  <w:style w:type="paragraph" w:styleId="aa">
    <w:name w:val="Balloon Text"/>
    <w:basedOn w:val="a"/>
    <w:link w:val="ab"/>
    <w:uiPriority w:val="99"/>
    <w:semiHidden/>
    <w:unhideWhenUsed/>
    <w:rsid w:val="00A9492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4929"/>
    <w:rPr>
      <w:rFonts w:ascii="Tahoma" w:eastAsiaTheme="minorEastAsia" w:hAnsi="Tahoma" w:cs="Tahoma"/>
      <w:sz w:val="16"/>
      <w:szCs w:val="16"/>
      <w:lang w:eastAsia="ru-RU"/>
    </w:rPr>
  </w:style>
  <w:style w:type="character" w:customStyle="1" w:styleId="FontStyle84">
    <w:name w:val="Font Style84"/>
    <w:rsid w:val="00275893"/>
    <w:rPr>
      <w:rFonts w:ascii="Times New Roman" w:eastAsia="SimSun" w:hAnsi="Times New Roman" w:cs="Times New Roman"/>
      <w:bCs/>
      <w:sz w:val="22"/>
      <w:szCs w:val="22"/>
      <w:lang w:val="ru-RU" w:eastAsia="en-US" w:bidi="ar-SA"/>
    </w:rPr>
  </w:style>
  <w:style w:type="table" w:styleId="ac">
    <w:name w:val="Table Grid"/>
    <w:basedOn w:val="a1"/>
    <w:uiPriority w:val="99"/>
    <w:rsid w:val="002875B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BF3063"/>
    <w:rPr>
      <w:rFonts w:ascii="Times New Roman" w:eastAsia="Times New Roman" w:hAnsi="Times New Roman" w:cs="Times New Roman"/>
      <w:b/>
      <w:sz w:val="24"/>
      <w:szCs w:val="20"/>
      <w:lang w:eastAsia="ru-RU"/>
    </w:rPr>
  </w:style>
  <w:style w:type="character" w:styleId="ad">
    <w:name w:val="Hyperlink"/>
    <w:basedOn w:val="a0"/>
    <w:uiPriority w:val="99"/>
    <w:unhideWhenUsed/>
    <w:rsid w:val="00D849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ca.gov.kg/publication" TargetMode="External"/><Relationship Id="rId13" Type="http://schemas.openxmlformats.org/officeDocument/2006/relationships/hyperlink" Target="https://kca.gov.kg/public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ca.gov.kg/public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ca.gov.kg/publica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ca.gov.kg/publication" TargetMode="External"/><Relationship Id="rId4" Type="http://schemas.openxmlformats.org/officeDocument/2006/relationships/settings" Target="settings.xml"/><Relationship Id="rId9" Type="http://schemas.openxmlformats.org/officeDocument/2006/relationships/hyperlink" Target="https://kca.gov.kg/publication" TargetMode="External"/><Relationship Id="rId14" Type="http://schemas.openxmlformats.org/officeDocument/2006/relationships/hyperlink" Target="https://kca.gov.kg/public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68F01-56DC-4418-B997-348EBAEBE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19</Pages>
  <Words>3290</Words>
  <Characters>18758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Райла</dc:creator>
  <cp:lastModifiedBy>Айзада КАБ. Кудайбердиева</cp:lastModifiedBy>
  <cp:revision>47</cp:revision>
  <cp:lastPrinted>2019-03-01T11:31:00Z</cp:lastPrinted>
  <dcterms:created xsi:type="dcterms:W3CDTF">2018-07-30T11:49:00Z</dcterms:created>
  <dcterms:modified xsi:type="dcterms:W3CDTF">2025-04-30T10:38:00Z</dcterms:modified>
</cp:coreProperties>
</file>