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66"/>
        <w:gridCol w:w="3646"/>
        <w:gridCol w:w="1812"/>
      </w:tblGrid>
      <w:tr w:rsidR="0035360F" w:rsidRPr="0035360F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35360F" w:rsidRDefault="00D9682B" w:rsidP="00CD7CA1">
            <w:pPr>
              <w:pStyle w:val="Char"/>
              <w:rPr>
                <w:b w:val="0"/>
                <w:color w:val="auto"/>
              </w:rPr>
            </w:pPr>
            <w:r w:rsidRPr="0035360F">
              <w:rPr>
                <w:b w:val="0"/>
                <w:color w:val="auto"/>
              </w:rPr>
              <w:t xml:space="preserve">Наименование и адрес </w:t>
            </w:r>
            <w:r w:rsidR="00891C92" w:rsidRPr="0035360F">
              <w:rPr>
                <w:b w:val="0"/>
                <w:color w:val="auto"/>
              </w:rPr>
              <w:t>ОС</w:t>
            </w:r>
            <w:r w:rsidRPr="0035360F">
              <w:rPr>
                <w:b w:val="0"/>
                <w:color w:val="auto"/>
              </w:rPr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35360F" w:rsidRDefault="00D9682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35360F" w:rsidRDefault="00D9682B" w:rsidP="00CD7CA1">
            <w:pPr>
              <w:pStyle w:val="Char"/>
              <w:rPr>
                <w:b w:val="0"/>
                <w:color w:val="auto"/>
              </w:rPr>
            </w:pPr>
            <w:r w:rsidRPr="0035360F">
              <w:rPr>
                <w:b w:val="0"/>
                <w:color w:val="auto"/>
              </w:rPr>
              <w:t>Фамилия, инициалы оценщика/технического эксперта (нужное подчеркнуть)</w:t>
            </w:r>
          </w:p>
        </w:tc>
        <w:tc>
          <w:tcPr>
            <w:tcW w:w="5458" w:type="dxa"/>
            <w:gridSpan w:val="2"/>
          </w:tcPr>
          <w:p w:rsidR="00D9682B" w:rsidRPr="0035360F" w:rsidRDefault="00D9682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35360F" w:rsidRDefault="00D9682B" w:rsidP="00CD7CA1">
            <w:pPr>
              <w:pStyle w:val="Char"/>
              <w:rPr>
                <w:b w:val="0"/>
                <w:color w:val="auto"/>
              </w:rPr>
            </w:pPr>
            <w:r w:rsidRPr="0035360F">
              <w:rPr>
                <w:b w:val="0"/>
                <w:color w:val="auto"/>
              </w:rPr>
              <w:t xml:space="preserve">Фамилия, инициалы персонала </w:t>
            </w:r>
            <w:r w:rsidR="00891C92" w:rsidRPr="0035360F">
              <w:rPr>
                <w:b w:val="0"/>
                <w:color w:val="auto"/>
              </w:rPr>
              <w:t>ОС</w:t>
            </w:r>
            <w:r w:rsidRPr="0035360F">
              <w:rPr>
                <w:b w:val="0"/>
                <w:color w:val="auto"/>
              </w:rPr>
              <w:t xml:space="preserve"> с которым работал оценщик/технический эксперт</w:t>
            </w:r>
          </w:p>
        </w:tc>
        <w:tc>
          <w:tcPr>
            <w:tcW w:w="5458" w:type="dxa"/>
            <w:gridSpan w:val="2"/>
          </w:tcPr>
          <w:p w:rsidR="00D9682B" w:rsidRPr="0035360F" w:rsidRDefault="00D9682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362ABC">
        <w:trPr>
          <w:cantSplit/>
          <w:trHeight w:val="1277"/>
        </w:trPr>
        <w:tc>
          <w:tcPr>
            <w:tcW w:w="4442" w:type="dxa"/>
            <w:gridSpan w:val="2"/>
          </w:tcPr>
          <w:p w:rsidR="00D9682B" w:rsidRPr="0035360F" w:rsidRDefault="00D9682B" w:rsidP="00CD7CA1">
            <w:pPr>
              <w:pStyle w:val="Char"/>
              <w:rPr>
                <w:b w:val="0"/>
                <w:color w:val="auto"/>
              </w:rPr>
            </w:pPr>
            <w:r w:rsidRPr="0035360F">
              <w:rPr>
                <w:b w:val="0"/>
                <w:color w:val="auto"/>
              </w:rPr>
              <w:t>Перечень копи</w:t>
            </w:r>
            <w:r w:rsidR="004A16D1" w:rsidRPr="0035360F">
              <w:rPr>
                <w:b w:val="0"/>
                <w:color w:val="auto"/>
              </w:rPr>
              <w:t>й</w:t>
            </w:r>
            <w:r w:rsidRPr="0035360F">
              <w:rPr>
                <w:b w:val="0"/>
                <w:color w:val="auto"/>
              </w:rPr>
              <w:t xml:space="preserve"> документов, переданных члену экспертной группы для проведения оценки на месте</w:t>
            </w:r>
          </w:p>
          <w:p w:rsidR="00D9682B" w:rsidRPr="0035360F" w:rsidRDefault="00D9682B" w:rsidP="00CD7CA1">
            <w:pPr>
              <w:pStyle w:val="Char"/>
              <w:rPr>
                <w:b w:val="0"/>
                <w:color w:val="auto"/>
              </w:rPr>
            </w:pPr>
          </w:p>
        </w:tc>
        <w:tc>
          <w:tcPr>
            <w:tcW w:w="5458" w:type="dxa"/>
            <w:gridSpan w:val="2"/>
          </w:tcPr>
          <w:p w:rsidR="00362ABC" w:rsidRPr="0035360F" w:rsidRDefault="00362ABC" w:rsidP="00362ABC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35360F">
              <w:rPr>
                <w:rFonts w:ascii="Times New Roman" w:hAnsi="Times New Roman" w:cs="Times New Roman"/>
                <w:sz w:val="24"/>
              </w:rPr>
              <w:t>- заявленная/предоставленная область аккредитации ОС;</w:t>
            </w:r>
          </w:p>
          <w:p w:rsidR="00362ABC" w:rsidRPr="0035360F" w:rsidRDefault="00362ABC" w:rsidP="00362ABC">
            <w:pPr>
              <w:rPr>
                <w:rFonts w:ascii="Times New Roman" w:hAnsi="Times New Roman" w:cs="Times New Roman"/>
                <w:sz w:val="24"/>
              </w:rPr>
            </w:pPr>
            <w:r w:rsidRPr="0035360F">
              <w:rPr>
                <w:rFonts w:ascii="Times New Roman" w:hAnsi="Times New Roman" w:cs="Times New Roman"/>
                <w:sz w:val="24"/>
              </w:rPr>
              <w:t>- паспорт ОС;</w:t>
            </w:r>
          </w:p>
          <w:p w:rsidR="00D9682B" w:rsidRPr="0035360F" w:rsidRDefault="00362ABC" w:rsidP="00362ABC">
            <w:pPr>
              <w:rPr>
                <w:b/>
              </w:rPr>
            </w:pPr>
            <w:r w:rsidRPr="0035360F"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35360F" w:rsidRPr="0035360F" w:rsidTr="004D7AA8">
        <w:trPr>
          <w:trHeight w:val="1062"/>
        </w:trPr>
        <w:tc>
          <w:tcPr>
            <w:tcW w:w="9900" w:type="dxa"/>
            <w:gridSpan w:val="4"/>
          </w:tcPr>
          <w:p w:rsidR="008C3A12" w:rsidRPr="0035360F" w:rsidRDefault="00D9682B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Результаты наблюдений </w:t>
            </w:r>
            <w:r w:rsidR="006819CC" w:rsidRPr="0035360F">
              <w:rPr>
                <w:color w:val="auto"/>
              </w:rPr>
              <w:t xml:space="preserve">по пунктам </w:t>
            </w:r>
            <w:r w:rsidR="00431D52" w:rsidRPr="0035360F">
              <w:rPr>
                <w:color w:val="auto"/>
              </w:rPr>
              <w:t xml:space="preserve">КМС </w:t>
            </w:r>
            <w:r w:rsidR="00431D52" w:rsidRPr="0035360F">
              <w:rPr>
                <w:color w:val="auto"/>
                <w:lang w:val="en-US"/>
              </w:rPr>
              <w:t>ISO</w:t>
            </w:r>
            <w:r w:rsidR="00431D52" w:rsidRPr="0035360F">
              <w:rPr>
                <w:color w:val="auto"/>
              </w:rPr>
              <w:t>/Т</w:t>
            </w:r>
            <w:r w:rsidR="00431D52" w:rsidRPr="0035360F">
              <w:rPr>
                <w:color w:val="auto"/>
                <w:lang w:val="en-US"/>
              </w:rPr>
              <w:t>S</w:t>
            </w:r>
            <w:r w:rsidR="00431D52" w:rsidRPr="0035360F">
              <w:rPr>
                <w:color w:val="auto"/>
              </w:rPr>
              <w:t xml:space="preserve"> 22003:2017 </w:t>
            </w:r>
            <w:r w:rsidR="000226CB" w:rsidRPr="0035360F">
              <w:rPr>
                <w:color w:val="auto"/>
              </w:rPr>
              <w:t xml:space="preserve">в соответствии с планом оценки: </w:t>
            </w:r>
          </w:p>
          <w:p w:rsidR="00362ABC" w:rsidRPr="0035360F" w:rsidRDefault="00362ABC" w:rsidP="00362ABC">
            <w:pPr>
              <w:pStyle w:val="Char"/>
              <w:rPr>
                <w:b w:val="0"/>
                <w:color w:val="auto"/>
              </w:rPr>
            </w:pPr>
            <w:r w:rsidRPr="0035360F">
              <w:rPr>
                <w:b w:val="0"/>
                <w:color w:val="auto"/>
              </w:rPr>
              <w:t>* (вносятся как положительные и так отрицательные стороны )</w:t>
            </w:r>
          </w:p>
          <w:p w:rsidR="00362ABC" w:rsidRPr="0035360F" w:rsidRDefault="00362ABC" w:rsidP="00362ABC">
            <w:pPr>
              <w:pStyle w:val="Char"/>
              <w:rPr>
                <w:b w:val="0"/>
                <w:color w:val="auto"/>
              </w:rPr>
            </w:pPr>
            <w:r w:rsidRPr="0035360F">
              <w:rPr>
                <w:b w:val="0"/>
                <w:color w:val="auto"/>
              </w:rPr>
              <w:t xml:space="preserve"> Примечание:</w:t>
            </w:r>
          </w:p>
          <w:p w:rsidR="00362ABC" w:rsidRPr="0035360F" w:rsidRDefault="00362ABC" w:rsidP="00362ABC">
            <w:pPr>
              <w:pStyle w:val="Char"/>
              <w:numPr>
                <w:ilvl w:val="0"/>
                <w:numId w:val="1"/>
              </w:numPr>
              <w:rPr>
                <w:color w:val="auto"/>
              </w:rPr>
            </w:pPr>
            <w:r w:rsidRPr="0035360F">
              <w:rPr>
                <w:b w:val="0"/>
                <w:color w:val="auto"/>
              </w:rPr>
              <w:t xml:space="preserve">Если не проведена оценка по  контретным установленным критериям в соответствии с планом оценки, то внести запись </w:t>
            </w:r>
            <w:r w:rsidRPr="0035360F">
              <w:rPr>
                <w:color w:val="auto"/>
              </w:rPr>
              <w:t>«не оценено»</w:t>
            </w:r>
            <w:r w:rsidRPr="0035360F">
              <w:rPr>
                <w:b w:val="0"/>
                <w:color w:val="auto"/>
              </w:rPr>
              <w:t xml:space="preserve">; </w:t>
            </w:r>
          </w:p>
          <w:p w:rsidR="000226CB" w:rsidRPr="0035360F" w:rsidRDefault="00362ABC" w:rsidP="00362ABC">
            <w:pPr>
              <w:pStyle w:val="Char"/>
              <w:numPr>
                <w:ilvl w:val="0"/>
                <w:numId w:val="1"/>
              </w:numPr>
              <w:rPr>
                <w:color w:val="auto"/>
              </w:rPr>
            </w:pPr>
            <w:r w:rsidRPr="0035360F">
              <w:rPr>
                <w:b w:val="0"/>
                <w:color w:val="auto"/>
              </w:rPr>
              <w:t>Установленные во время оценки  несоответствия ОС подчеркиваются.</w:t>
            </w:r>
          </w:p>
        </w:tc>
      </w:tr>
      <w:tr w:rsidR="0035360F" w:rsidRPr="0035360F" w:rsidTr="00BC4280">
        <w:trPr>
          <w:trHeight w:val="467"/>
        </w:trPr>
        <w:tc>
          <w:tcPr>
            <w:tcW w:w="9900" w:type="dxa"/>
            <w:gridSpan w:val="4"/>
          </w:tcPr>
          <w:p w:rsidR="000226CB" w:rsidRPr="0035360F" w:rsidRDefault="00BC4280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7.1   Компетентность руководства и персонала</w:t>
            </w:r>
          </w:p>
        </w:tc>
      </w:tr>
      <w:tr w:rsidR="0035360F" w:rsidRPr="0035360F" w:rsidTr="00BC4280">
        <w:trPr>
          <w:trHeight w:val="700"/>
        </w:trPr>
        <w:tc>
          <w:tcPr>
            <w:tcW w:w="9900" w:type="dxa"/>
            <w:gridSpan w:val="4"/>
          </w:tcPr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489"/>
        </w:trPr>
        <w:tc>
          <w:tcPr>
            <w:tcW w:w="9900" w:type="dxa"/>
            <w:gridSpan w:val="4"/>
          </w:tcPr>
          <w:p w:rsidR="000226CB" w:rsidRPr="0035360F" w:rsidRDefault="00BC4280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7.2   Персонал, </w:t>
            </w:r>
            <w:r w:rsidR="00CD7CA1" w:rsidRPr="0035360F">
              <w:rPr>
                <w:color w:val="auto"/>
              </w:rPr>
              <w:t xml:space="preserve">участвующий в деятельности </w:t>
            </w:r>
            <w:r w:rsidRPr="0035360F">
              <w:rPr>
                <w:color w:val="auto"/>
              </w:rPr>
              <w:t>по сертификации</w:t>
            </w:r>
          </w:p>
        </w:tc>
      </w:tr>
      <w:tr w:rsidR="0035360F" w:rsidRPr="0035360F" w:rsidTr="00BC4280">
        <w:trPr>
          <w:trHeight w:val="632"/>
        </w:trPr>
        <w:tc>
          <w:tcPr>
            <w:tcW w:w="9900" w:type="dxa"/>
            <w:gridSpan w:val="4"/>
          </w:tcPr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417"/>
        </w:trPr>
        <w:tc>
          <w:tcPr>
            <w:tcW w:w="9900" w:type="dxa"/>
            <w:gridSpan w:val="4"/>
          </w:tcPr>
          <w:p w:rsidR="00CD7CA1" w:rsidRPr="0035360F" w:rsidRDefault="00CD7CA1" w:rsidP="00CD7CA1">
            <w:pPr>
              <w:pStyle w:val="a3"/>
              <w:keepNext/>
              <w:keepLines/>
              <w:spacing w:after="40" w:line="200" w:lineRule="exact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CD7CA1" w:rsidRPr="0035360F" w:rsidRDefault="00CD7CA1" w:rsidP="00CD7CA1">
            <w:pPr>
              <w:pStyle w:val="a3"/>
              <w:keepNext/>
              <w:keepLines/>
              <w:spacing w:after="40" w:line="200" w:lineRule="exact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35360F">
              <w:rPr>
                <w:rFonts w:ascii="Times New Roman" w:hAnsi="Times New Roman"/>
                <w:b/>
                <w:bCs/>
                <w:sz w:val="24"/>
              </w:rPr>
              <w:t>7.3  Использование сторонних аудиторов и технических экспертов</w:t>
            </w:r>
          </w:p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693"/>
        </w:trPr>
        <w:tc>
          <w:tcPr>
            <w:tcW w:w="9900" w:type="dxa"/>
            <w:gridSpan w:val="4"/>
          </w:tcPr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419"/>
        </w:trPr>
        <w:tc>
          <w:tcPr>
            <w:tcW w:w="9900" w:type="dxa"/>
            <w:gridSpan w:val="4"/>
          </w:tcPr>
          <w:p w:rsidR="00CD7CA1" w:rsidRPr="0035360F" w:rsidRDefault="00CD7CA1" w:rsidP="00CD7CA1">
            <w:pPr>
              <w:pStyle w:val="Default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35360F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 xml:space="preserve">7.4  Записи о персонале </w:t>
            </w:r>
          </w:p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695"/>
        </w:trPr>
        <w:tc>
          <w:tcPr>
            <w:tcW w:w="9900" w:type="dxa"/>
            <w:gridSpan w:val="4"/>
          </w:tcPr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419"/>
        </w:trPr>
        <w:tc>
          <w:tcPr>
            <w:tcW w:w="9900" w:type="dxa"/>
            <w:gridSpan w:val="4"/>
          </w:tcPr>
          <w:p w:rsidR="000226CB" w:rsidRPr="0035360F" w:rsidRDefault="00BC4280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7.5   Аутсорсинг</w:t>
            </w:r>
          </w:p>
        </w:tc>
      </w:tr>
      <w:tr w:rsidR="0035360F" w:rsidRPr="0035360F" w:rsidTr="00BC4280">
        <w:trPr>
          <w:trHeight w:val="709"/>
        </w:trPr>
        <w:tc>
          <w:tcPr>
            <w:tcW w:w="9900" w:type="dxa"/>
            <w:gridSpan w:val="4"/>
          </w:tcPr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408"/>
        </w:trPr>
        <w:tc>
          <w:tcPr>
            <w:tcW w:w="9900" w:type="dxa"/>
            <w:gridSpan w:val="4"/>
          </w:tcPr>
          <w:p w:rsidR="000226CB" w:rsidRPr="0035360F" w:rsidRDefault="00CD7CA1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8.1  Информация, находящаяся в открытом доступе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0226CB" w:rsidRPr="0035360F" w:rsidRDefault="000226CB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410"/>
        </w:trPr>
        <w:tc>
          <w:tcPr>
            <w:tcW w:w="9900" w:type="dxa"/>
            <w:gridSpan w:val="4"/>
          </w:tcPr>
          <w:p w:rsidR="00CD7CA1" w:rsidRPr="0035360F" w:rsidRDefault="00CD7CA1" w:rsidP="00CD7CA1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hAnsi="Times New Roman"/>
                <w:b/>
                <w:spacing w:val="2"/>
                <w:sz w:val="24"/>
                <w:lang w:val="en-US" w:eastAsia="en-US"/>
              </w:rPr>
            </w:pPr>
            <w:r w:rsidRPr="0035360F">
              <w:rPr>
                <w:rFonts w:ascii="Times New Roman" w:hAnsi="Times New Roman"/>
                <w:b/>
                <w:spacing w:val="2"/>
                <w:sz w:val="24"/>
                <w:lang w:val="en-US" w:eastAsia="en-US"/>
              </w:rPr>
              <w:t xml:space="preserve">8.2 </w:t>
            </w:r>
            <w:r w:rsidR="0055666C" w:rsidRPr="0035360F">
              <w:rPr>
                <w:rFonts w:ascii="Times New Roman" w:hAnsi="Times New Roman"/>
                <w:b/>
                <w:spacing w:val="2"/>
                <w:sz w:val="24"/>
                <w:lang w:eastAsia="en-US"/>
              </w:rPr>
              <w:t xml:space="preserve"> </w:t>
            </w:r>
            <w:r w:rsidRPr="0035360F">
              <w:rPr>
                <w:rFonts w:ascii="Times New Roman" w:hAnsi="Times New Roman"/>
                <w:b/>
                <w:spacing w:val="2"/>
                <w:sz w:val="24"/>
                <w:lang w:val="en-US" w:eastAsia="en-US"/>
              </w:rPr>
              <w:t>Сертификационные документы</w:t>
            </w:r>
          </w:p>
          <w:p w:rsidR="00BC4280" w:rsidRPr="0035360F" w:rsidRDefault="00BC4280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529"/>
        </w:trPr>
        <w:tc>
          <w:tcPr>
            <w:tcW w:w="9900" w:type="dxa"/>
            <w:gridSpan w:val="4"/>
          </w:tcPr>
          <w:p w:rsidR="00BC4280" w:rsidRPr="0035360F" w:rsidRDefault="00BC4280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BC4280">
        <w:trPr>
          <w:trHeight w:val="423"/>
        </w:trPr>
        <w:tc>
          <w:tcPr>
            <w:tcW w:w="9900" w:type="dxa"/>
            <w:gridSpan w:val="4"/>
          </w:tcPr>
          <w:p w:rsidR="00BC4280" w:rsidRPr="0035360F" w:rsidRDefault="00BC4280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8.3   Реестр сертифицированных заказчиков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BC4280" w:rsidRPr="0035360F" w:rsidRDefault="00BC4280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F669D4">
        <w:trPr>
          <w:trHeight w:val="412"/>
        </w:trPr>
        <w:tc>
          <w:tcPr>
            <w:tcW w:w="9900" w:type="dxa"/>
            <w:gridSpan w:val="4"/>
          </w:tcPr>
          <w:p w:rsidR="00F669D4" w:rsidRPr="0035360F" w:rsidRDefault="00F669D4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8.4   Ссылка на сертификацию и использование знаков</w:t>
            </w:r>
            <w:r w:rsidR="00CD7CA1" w:rsidRPr="0035360F">
              <w:rPr>
                <w:color w:val="auto"/>
              </w:rPr>
              <w:t xml:space="preserve"> соответствия</w:t>
            </w:r>
          </w:p>
        </w:tc>
      </w:tr>
      <w:tr w:rsidR="0035360F" w:rsidRPr="0035360F" w:rsidTr="00F669D4">
        <w:trPr>
          <w:trHeight w:val="559"/>
        </w:trPr>
        <w:tc>
          <w:tcPr>
            <w:tcW w:w="9900" w:type="dxa"/>
            <w:gridSpan w:val="4"/>
          </w:tcPr>
          <w:p w:rsidR="00F669D4" w:rsidRPr="0035360F" w:rsidRDefault="00F669D4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0C09BA">
        <w:trPr>
          <w:trHeight w:val="553"/>
        </w:trPr>
        <w:tc>
          <w:tcPr>
            <w:tcW w:w="9900" w:type="dxa"/>
            <w:gridSpan w:val="4"/>
          </w:tcPr>
          <w:p w:rsidR="00F669D4" w:rsidRPr="0035360F" w:rsidRDefault="00F669D4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8.6   Обмен информацией между органом по сертификации и его заказчиками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F669D4" w:rsidRPr="0035360F" w:rsidRDefault="00F669D4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0C09BA">
        <w:trPr>
          <w:trHeight w:val="429"/>
        </w:trPr>
        <w:tc>
          <w:tcPr>
            <w:tcW w:w="9900" w:type="dxa"/>
            <w:gridSpan w:val="4"/>
          </w:tcPr>
          <w:p w:rsidR="00F669D4" w:rsidRPr="0035360F" w:rsidRDefault="000C09BA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9.1   Общие требования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F669D4" w:rsidRPr="0035360F" w:rsidRDefault="00F669D4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0C09BA">
        <w:trPr>
          <w:trHeight w:val="418"/>
        </w:trPr>
        <w:tc>
          <w:tcPr>
            <w:tcW w:w="9900" w:type="dxa"/>
            <w:gridSpan w:val="4"/>
          </w:tcPr>
          <w:p w:rsidR="000C09BA" w:rsidRPr="0035360F" w:rsidRDefault="00CD7CA1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9.2  Первоначальный аудит и сертификация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0C09BA" w:rsidRPr="0035360F" w:rsidRDefault="000C09BA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0C09BA">
        <w:trPr>
          <w:trHeight w:val="420"/>
        </w:trPr>
        <w:tc>
          <w:tcPr>
            <w:tcW w:w="9900" w:type="dxa"/>
            <w:gridSpan w:val="4"/>
          </w:tcPr>
          <w:p w:rsidR="000C09BA" w:rsidRPr="0035360F" w:rsidRDefault="0055666C" w:rsidP="0055666C">
            <w:pPr>
              <w:pStyle w:val="Default"/>
              <w:rPr>
                <w:color w:val="auto"/>
              </w:rPr>
            </w:pPr>
            <w:r w:rsidRPr="0035360F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9.3 Деятельность по инспекционному контролю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0C09BA" w:rsidRPr="0035360F" w:rsidRDefault="000C09BA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682E80">
        <w:trPr>
          <w:trHeight w:val="408"/>
        </w:trPr>
        <w:tc>
          <w:tcPr>
            <w:tcW w:w="9900" w:type="dxa"/>
            <w:gridSpan w:val="4"/>
          </w:tcPr>
          <w:p w:rsidR="00682E80" w:rsidRPr="0035360F" w:rsidRDefault="0055666C" w:rsidP="0055666C">
            <w:pPr>
              <w:pStyle w:val="Default"/>
              <w:rPr>
                <w:color w:val="auto"/>
              </w:rPr>
            </w:pPr>
            <w:r w:rsidRPr="0035360F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9.4 Повторная сертификация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682E80" w:rsidRPr="0035360F" w:rsidRDefault="00682E80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682E80">
        <w:trPr>
          <w:trHeight w:val="410"/>
        </w:trPr>
        <w:tc>
          <w:tcPr>
            <w:tcW w:w="9900" w:type="dxa"/>
            <w:gridSpan w:val="4"/>
          </w:tcPr>
          <w:p w:rsidR="00682E80" w:rsidRPr="0035360F" w:rsidRDefault="00682E80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9.5   Специальные аудиты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682E80" w:rsidRPr="0035360F" w:rsidRDefault="00682E80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682E80">
        <w:trPr>
          <w:trHeight w:val="412"/>
        </w:trPr>
        <w:tc>
          <w:tcPr>
            <w:tcW w:w="9900" w:type="dxa"/>
            <w:gridSpan w:val="4"/>
          </w:tcPr>
          <w:p w:rsidR="00682E80" w:rsidRPr="0035360F" w:rsidRDefault="00682E80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9.6   Приостановление, отмена или сокращение области сертификации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682E80" w:rsidRPr="0035360F" w:rsidRDefault="00682E80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 w:rsidTr="00682E80">
        <w:trPr>
          <w:trHeight w:val="427"/>
        </w:trPr>
        <w:tc>
          <w:tcPr>
            <w:tcW w:w="9900" w:type="dxa"/>
            <w:gridSpan w:val="4"/>
          </w:tcPr>
          <w:p w:rsidR="00682E80" w:rsidRPr="0035360F" w:rsidRDefault="00682E80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9.9   Записи о заявителях и заказчиках</w:t>
            </w:r>
          </w:p>
        </w:tc>
      </w:tr>
      <w:tr w:rsidR="0035360F" w:rsidRPr="0035360F" w:rsidTr="00BC4280">
        <w:trPr>
          <w:trHeight w:val="697"/>
        </w:trPr>
        <w:tc>
          <w:tcPr>
            <w:tcW w:w="9900" w:type="dxa"/>
            <w:gridSpan w:val="4"/>
          </w:tcPr>
          <w:p w:rsidR="00682E80" w:rsidRPr="0035360F" w:rsidRDefault="00682E80" w:rsidP="00CD7CA1">
            <w:pPr>
              <w:pStyle w:val="Char"/>
              <w:rPr>
                <w:color w:val="auto"/>
              </w:rPr>
            </w:pPr>
          </w:p>
        </w:tc>
      </w:tr>
      <w:tr w:rsidR="0035360F" w:rsidRPr="0035360F">
        <w:trPr>
          <w:trHeight w:val="1691"/>
        </w:trPr>
        <w:tc>
          <w:tcPr>
            <w:tcW w:w="9900" w:type="dxa"/>
            <w:gridSpan w:val="4"/>
          </w:tcPr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Общие замечания/комментарии:</w:t>
            </w:r>
          </w:p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                1. Область аккредитации*</w:t>
            </w:r>
          </w:p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                                       - оставить</w:t>
            </w:r>
          </w:p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                                       - расширить</w:t>
            </w:r>
          </w:p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                                       - сократить</w:t>
            </w:r>
          </w:p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                                       - изменить</w:t>
            </w:r>
          </w:p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*нужное подчеркнуть</w:t>
            </w:r>
          </w:p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 xml:space="preserve">                2. Другие документы ОС</w:t>
            </w:r>
          </w:p>
        </w:tc>
      </w:tr>
      <w:tr w:rsidR="0035360F" w:rsidRPr="0035360F" w:rsidTr="004D7AA8">
        <w:trPr>
          <w:trHeight w:val="854"/>
        </w:trPr>
        <w:tc>
          <w:tcPr>
            <w:tcW w:w="9900" w:type="dxa"/>
            <w:gridSpan w:val="4"/>
          </w:tcPr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35360F" w:rsidRPr="0035360F" w:rsidTr="004D7AA8">
        <w:trPr>
          <w:trHeight w:val="854"/>
        </w:trPr>
        <w:tc>
          <w:tcPr>
            <w:tcW w:w="9900" w:type="dxa"/>
            <w:gridSpan w:val="4"/>
          </w:tcPr>
          <w:p w:rsidR="009501F9" w:rsidRPr="0035360F" w:rsidRDefault="009501F9" w:rsidP="00CD7CA1">
            <w:pPr>
              <w:pStyle w:val="Char"/>
              <w:rPr>
                <w:color w:val="auto"/>
              </w:rPr>
            </w:pPr>
            <w:r w:rsidRPr="0035360F">
              <w:rPr>
                <w:color w:val="auto"/>
              </w:rPr>
              <w:t>Рекомендации по улучшению (при необходимости):</w:t>
            </w:r>
          </w:p>
        </w:tc>
      </w:tr>
      <w:tr w:rsidR="0035360F" w:rsidRPr="0035360F" w:rsidTr="0035360F">
        <w:trPr>
          <w:trHeight w:val="243"/>
        </w:trPr>
        <w:tc>
          <w:tcPr>
            <w:tcW w:w="876" w:type="dxa"/>
          </w:tcPr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7212" w:type="dxa"/>
            <w:gridSpan w:val="2"/>
          </w:tcPr>
          <w:p w:rsidR="0035360F" w:rsidRPr="005C57CD" w:rsidRDefault="0035360F" w:rsidP="0035360F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</w:t>
            </w:r>
          </w:p>
        </w:tc>
        <w:tc>
          <w:tcPr>
            <w:tcW w:w="1812" w:type="dxa"/>
          </w:tcPr>
          <w:p w:rsidR="0035360F" w:rsidRPr="005C57CD" w:rsidRDefault="0035360F" w:rsidP="0035360F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tr w:rsidR="0035360F" w:rsidRPr="0035360F" w:rsidTr="0035360F">
        <w:trPr>
          <w:trHeight w:val="334"/>
        </w:trPr>
        <w:tc>
          <w:tcPr>
            <w:tcW w:w="876" w:type="dxa"/>
          </w:tcPr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7212" w:type="dxa"/>
            <w:gridSpan w:val="2"/>
          </w:tcPr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1812" w:type="dxa"/>
          </w:tcPr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35360F" w:rsidRPr="0035360F" w:rsidTr="0035360F">
        <w:trPr>
          <w:trHeight w:val="253"/>
        </w:trPr>
        <w:tc>
          <w:tcPr>
            <w:tcW w:w="876" w:type="dxa"/>
          </w:tcPr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7212" w:type="dxa"/>
            <w:gridSpan w:val="2"/>
          </w:tcPr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</w:t>
            </w: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а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емые документы, записи (указывается общее  количество)__________</w:t>
            </w:r>
          </w:p>
        </w:tc>
        <w:tc>
          <w:tcPr>
            <w:tcW w:w="1812" w:type="dxa"/>
          </w:tcPr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35360F" w:rsidRPr="005C57CD" w:rsidRDefault="0035360F" w:rsidP="0035360F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35360F" w:rsidRPr="0035360F">
        <w:tc>
          <w:tcPr>
            <w:tcW w:w="9900" w:type="dxa"/>
            <w:gridSpan w:val="4"/>
          </w:tcPr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</w:rPr>
            </w:pPr>
          </w:p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</w:rPr>
            </w:pPr>
            <w:r w:rsidRPr="0035360F">
              <w:rPr>
                <w:rStyle w:val="FontStyle84"/>
                <w:b w:val="0"/>
                <w:color w:val="auto"/>
                <w:sz w:val="24"/>
                <w:szCs w:val="24"/>
              </w:rPr>
              <w:t>Оценщик/технический эксперт</w:t>
            </w:r>
            <w:r w:rsidRPr="0035360F">
              <w:rPr>
                <w:rStyle w:val="FontStyle84"/>
                <w:b w:val="0"/>
                <w:color w:val="auto"/>
              </w:rPr>
              <w:t xml:space="preserve"> ________________________    ______________________________</w:t>
            </w:r>
          </w:p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</w:rPr>
            </w:pPr>
            <w:r w:rsidRPr="0035360F">
              <w:rPr>
                <w:rStyle w:val="FontStyle84"/>
                <w:b w:val="0"/>
                <w:color w:val="auto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</w:rPr>
            </w:pPr>
          </w:p>
        </w:tc>
      </w:tr>
      <w:tr w:rsidR="0035360F" w:rsidRPr="0035360F">
        <w:tc>
          <w:tcPr>
            <w:tcW w:w="9900" w:type="dxa"/>
            <w:gridSpan w:val="4"/>
          </w:tcPr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</w:rPr>
            </w:pPr>
          </w:p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  <w:sz w:val="24"/>
                <w:szCs w:val="24"/>
              </w:rPr>
            </w:pPr>
            <w:r w:rsidRPr="0035360F">
              <w:rPr>
                <w:rStyle w:val="FontStyle84"/>
                <w:b w:val="0"/>
                <w:color w:val="auto"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</w:rPr>
            </w:pPr>
            <w:r w:rsidRPr="0035360F">
              <w:rPr>
                <w:rStyle w:val="FontStyle84"/>
                <w:b w:val="0"/>
                <w:color w:val="auto"/>
              </w:rPr>
              <w:t xml:space="preserve">  ________________________    ______________________________</w:t>
            </w:r>
          </w:p>
          <w:p w:rsidR="0035360F" w:rsidRPr="0035360F" w:rsidRDefault="0035360F" w:rsidP="0035360F">
            <w:pPr>
              <w:pStyle w:val="Char"/>
              <w:rPr>
                <w:rStyle w:val="FontStyle84"/>
                <w:b w:val="0"/>
                <w:color w:val="auto"/>
              </w:rPr>
            </w:pPr>
            <w:r w:rsidRPr="0035360F">
              <w:rPr>
                <w:rStyle w:val="FontStyle84"/>
                <w:b w:val="0"/>
                <w:color w:val="auto"/>
              </w:rPr>
              <w:t xml:space="preserve">        подпись                                             расшифровка подписи</w:t>
            </w:r>
          </w:p>
        </w:tc>
      </w:tr>
    </w:tbl>
    <w:p w:rsidR="008C3A12" w:rsidRPr="00C76D71" w:rsidRDefault="008C3A12" w:rsidP="008C3A12">
      <w:pPr>
        <w:jc w:val="right"/>
      </w:pPr>
      <w:bookmarkStart w:id="0" w:name="_GoBack"/>
      <w:bookmarkEnd w:id="0"/>
    </w:p>
    <w:sectPr w:rsidR="008C3A12" w:rsidRPr="00C76D71" w:rsidSect="00B5494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48" w:rsidRDefault="00147648" w:rsidP="0081435B">
      <w:r>
        <w:separator/>
      </w:r>
    </w:p>
  </w:endnote>
  <w:endnote w:type="continuationSeparator" w:id="0">
    <w:p w:rsidR="00147648" w:rsidRDefault="00147648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F669D4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669D4" w:rsidRPr="00D91EC0" w:rsidRDefault="00F669D4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669D4" w:rsidRPr="004D7AA8" w:rsidRDefault="0035360F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669D4" w:rsidRPr="00D91EC0" w:rsidRDefault="00F669D4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669D4" w:rsidRPr="00B5494F" w:rsidRDefault="00431D52" w:rsidP="0035360F">
          <w:pPr>
            <w:pStyle w:val="a5"/>
            <w:jc w:val="center"/>
            <w:rPr>
              <w:rFonts w:ascii="Times New Roman" w:hAnsi="Times New Roman" w:cs="Times New Roman"/>
              <w:bCs/>
              <w:color w:val="FF0000"/>
              <w:sz w:val="20"/>
            </w:rPr>
          </w:pPr>
          <w:r w:rsidRPr="00431D52">
            <w:rPr>
              <w:rFonts w:ascii="Times New Roman" w:hAnsi="Times New Roman" w:cs="Times New Roman"/>
              <w:bCs/>
              <w:color w:val="0033CC"/>
              <w:sz w:val="20"/>
            </w:rPr>
            <w:t>01.0</w:t>
          </w:r>
          <w:r w:rsidR="0035360F">
            <w:rPr>
              <w:rFonts w:ascii="Times New Roman" w:hAnsi="Times New Roman" w:cs="Times New Roman"/>
              <w:bCs/>
              <w:color w:val="0033CC"/>
              <w:sz w:val="20"/>
            </w:rPr>
            <w:t>7</w:t>
          </w:r>
          <w:r w:rsidRPr="00431D52">
            <w:rPr>
              <w:rFonts w:ascii="Times New Roman" w:hAnsi="Times New Roman" w:cs="Times New Roman"/>
              <w:bCs/>
              <w:color w:val="0033CC"/>
              <w:sz w:val="20"/>
            </w:rPr>
            <w:t>.20</w:t>
          </w:r>
          <w:r w:rsidR="0035360F">
            <w:rPr>
              <w:rFonts w:ascii="Times New Roman" w:hAnsi="Times New Roman" w:cs="Times New Roman"/>
              <w:bCs/>
              <w:color w:val="0033CC"/>
              <w:sz w:val="20"/>
            </w:rPr>
            <w:t>24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669D4" w:rsidRPr="00D91EC0" w:rsidRDefault="00F669D4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562137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562137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35360F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562137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562137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562137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35360F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562137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F669D4" w:rsidRDefault="00F669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48" w:rsidRDefault="00147648" w:rsidP="0081435B">
      <w:r>
        <w:separator/>
      </w:r>
    </w:p>
  </w:footnote>
  <w:footnote w:type="continuationSeparator" w:id="0">
    <w:p w:rsidR="00147648" w:rsidRDefault="00147648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5040"/>
      <w:gridCol w:w="2160"/>
    </w:tblGrid>
    <w:tr w:rsidR="00F669D4" w:rsidRPr="00993DFE" w:rsidTr="004A16D1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669D4" w:rsidRPr="000D08DE" w:rsidRDefault="000C09BA" w:rsidP="00CD7CA1">
          <w:pPr>
            <w:pStyle w:val="Char"/>
          </w:pPr>
          <w:r>
            <w:rPr>
              <w:lang w:eastAsia="ru-RU"/>
            </w:rPr>
            <w:drawing>
              <wp:inline distT="0" distB="0" distL="0" distR="0">
                <wp:extent cx="457200" cy="28765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669D4" w:rsidRPr="000D08DE" w:rsidRDefault="00F669D4" w:rsidP="00CD7CA1">
          <w:pPr>
            <w:pStyle w:val="Char"/>
          </w:pPr>
          <w:r w:rsidRPr="000D08DE">
            <w:t>Кыргызский центр</w:t>
          </w:r>
        </w:p>
        <w:p w:rsidR="00F669D4" w:rsidRPr="000D08DE" w:rsidRDefault="00F669D4" w:rsidP="00CD7CA1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50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31D52" w:rsidRDefault="00F669D4" w:rsidP="007F3BBB">
          <w:pPr>
            <w:pStyle w:val="Char"/>
            <w:jc w:val="center"/>
          </w:pPr>
          <w:r w:rsidRPr="00D91EC0">
            <w:t xml:space="preserve">Рабочие записи </w:t>
          </w:r>
          <w:r w:rsidR="007F3BBB" w:rsidRPr="00C76D71">
            <w:t xml:space="preserve">оценщика/технического эксперта </w:t>
          </w:r>
          <w:r w:rsidRPr="00D91EC0">
            <w:t xml:space="preserve">по оценке </w:t>
          </w:r>
          <w:r w:rsidRPr="0054786C">
            <w:t>Орган</w:t>
          </w:r>
          <w:r w:rsidR="007F3BBB">
            <w:t>ов</w:t>
          </w:r>
          <w:r w:rsidR="00431D52" w:rsidRPr="008E134D">
            <w:t xml:space="preserve"> проводящи</w:t>
          </w:r>
          <w:r w:rsidR="007F3BBB">
            <w:t>х</w:t>
          </w:r>
          <w:r w:rsidR="00431D52" w:rsidRPr="008E134D">
            <w:t xml:space="preserve"> аудит и сертификацию систем</w:t>
          </w:r>
          <w:r w:rsidR="007F3BBB">
            <w:t xml:space="preserve"> </w:t>
          </w:r>
          <w:r w:rsidR="00431D52" w:rsidRPr="008E134D">
            <w:t>менеджмента безопасности пищевых продуктов</w:t>
          </w:r>
        </w:p>
        <w:p w:rsidR="00F669D4" w:rsidRDefault="00F669D4" w:rsidP="007F3BBB">
          <w:pPr>
            <w:pStyle w:val="Char"/>
            <w:jc w:val="center"/>
          </w:pPr>
          <w:r w:rsidRPr="000D08DE">
            <w:t>с ___ по _____  __________ 20__ г.</w:t>
          </w:r>
        </w:p>
        <w:p w:rsidR="00F669D4" w:rsidRPr="004D7AA8" w:rsidRDefault="00F669D4" w:rsidP="007F3BBB">
          <w:pPr>
            <w:pStyle w:val="Char"/>
            <w:jc w:val="center"/>
          </w:pPr>
          <w:r w:rsidRPr="004D7AA8">
            <w:t>даты</w:t>
          </w:r>
        </w:p>
      </w:tc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669D4" w:rsidRPr="00D91EC0" w:rsidRDefault="00F669D4" w:rsidP="00CD7CA1">
          <w:pPr>
            <w:pStyle w:val="Char"/>
          </w:pPr>
        </w:p>
        <w:p w:rsidR="00F669D4" w:rsidRPr="00C16E62" w:rsidRDefault="00F669D4" w:rsidP="00CD7CA1">
          <w:pPr>
            <w:pStyle w:val="Char"/>
          </w:pPr>
          <w:r>
            <w:t>Ф.</w:t>
          </w:r>
          <w:r w:rsidRPr="00C16E62">
            <w:t>КЦА-ПА3О</w:t>
          </w:r>
          <w:r w:rsidR="00032471">
            <w:t>О</w:t>
          </w:r>
          <w:r w:rsidRPr="00C16E62">
            <w:t>С.Г</w:t>
          </w:r>
          <w:r>
            <w:t>.</w:t>
          </w:r>
          <w:r w:rsidRPr="0054786C">
            <w:rPr>
              <w:highlight w:val="yellow"/>
            </w:rPr>
            <w:t>2.</w:t>
          </w:r>
          <w:r w:rsidR="00032471">
            <w:t>7</w:t>
          </w:r>
          <w:r w:rsidRPr="00C16E62">
            <w:t xml:space="preserve"> </w:t>
          </w:r>
        </w:p>
        <w:p w:rsidR="00F669D4" w:rsidRPr="000D08DE" w:rsidRDefault="00F669D4" w:rsidP="00CD7CA1">
          <w:pPr>
            <w:pStyle w:val="Char"/>
          </w:pPr>
        </w:p>
      </w:tc>
    </w:tr>
  </w:tbl>
  <w:p w:rsidR="00F669D4" w:rsidRPr="00D91EC0" w:rsidRDefault="00F669D4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226CB"/>
    <w:rsid w:val="00032471"/>
    <w:rsid w:val="000B47A0"/>
    <w:rsid w:val="000C09BA"/>
    <w:rsid w:val="000D08DE"/>
    <w:rsid w:val="000D7F35"/>
    <w:rsid w:val="0012262B"/>
    <w:rsid w:val="0013508B"/>
    <w:rsid w:val="00147648"/>
    <w:rsid w:val="00150273"/>
    <w:rsid w:val="001536DF"/>
    <w:rsid w:val="00187CF9"/>
    <w:rsid w:val="00190B37"/>
    <w:rsid w:val="0024013B"/>
    <w:rsid w:val="002963E6"/>
    <w:rsid w:val="002D684C"/>
    <w:rsid w:val="00341992"/>
    <w:rsid w:val="003422D5"/>
    <w:rsid w:val="00352143"/>
    <w:rsid w:val="0035360F"/>
    <w:rsid w:val="00362ABC"/>
    <w:rsid w:val="003952EB"/>
    <w:rsid w:val="003A1C02"/>
    <w:rsid w:val="003D15DE"/>
    <w:rsid w:val="00431D52"/>
    <w:rsid w:val="004A16D1"/>
    <w:rsid w:val="004B3912"/>
    <w:rsid w:val="004D7AA8"/>
    <w:rsid w:val="00512342"/>
    <w:rsid w:val="00546A01"/>
    <w:rsid w:val="0054786C"/>
    <w:rsid w:val="0055666C"/>
    <w:rsid w:val="005604A8"/>
    <w:rsid w:val="00562137"/>
    <w:rsid w:val="0060776A"/>
    <w:rsid w:val="00613674"/>
    <w:rsid w:val="00614B88"/>
    <w:rsid w:val="00617A62"/>
    <w:rsid w:val="00630286"/>
    <w:rsid w:val="00655355"/>
    <w:rsid w:val="00677DED"/>
    <w:rsid w:val="006819CC"/>
    <w:rsid w:val="00682E80"/>
    <w:rsid w:val="006C62FD"/>
    <w:rsid w:val="00724236"/>
    <w:rsid w:val="007D6312"/>
    <w:rsid w:val="007F3BBB"/>
    <w:rsid w:val="0081435B"/>
    <w:rsid w:val="008875FD"/>
    <w:rsid w:val="00891C92"/>
    <w:rsid w:val="008C3A12"/>
    <w:rsid w:val="008D12A5"/>
    <w:rsid w:val="0093334E"/>
    <w:rsid w:val="00944B51"/>
    <w:rsid w:val="009501F9"/>
    <w:rsid w:val="00953C6A"/>
    <w:rsid w:val="00972B06"/>
    <w:rsid w:val="00976B3C"/>
    <w:rsid w:val="00991AF3"/>
    <w:rsid w:val="009F03BE"/>
    <w:rsid w:val="00A0505C"/>
    <w:rsid w:val="00A55662"/>
    <w:rsid w:val="00AA1058"/>
    <w:rsid w:val="00AD1EE1"/>
    <w:rsid w:val="00AD7D2B"/>
    <w:rsid w:val="00B07437"/>
    <w:rsid w:val="00B42AE5"/>
    <w:rsid w:val="00B5494F"/>
    <w:rsid w:val="00B804AE"/>
    <w:rsid w:val="00B93078"/>
    <w:rsid w:val="00BC4280"/>
    <w:rsid w:val="00C16E62"/>
    <w:rsid w:val="00C74B87"/>
    <w:rsid w:val="00C7649E"/>
    <w:rsid w:val="00C76D71"/>
    <w:rsid w:val="00CC7392"/>
    <w:rsid w:val="00CD7CA1"/>
    <w:rsid w:val="00CE61EB"/>
    <w:rsid w:val="00D14110"/>
    <w:rsid w:val="00D91EC0"/>
    <w:rsid w:val="00D9682B"/>
    <w:rsid w:val="00DC7D51"/>
    <w:rsid w:val="00E41398"/>
    <w:rsid w:val="00E54555"/>
    <w:rsid w:val="00E93DF4"/>
    <w:rsid w:val="00E95B75"/>
    <w:rsid w:val="00EC18CC"/>
    <w:rsid w:val="00ED5259"/>
    <w:rsid w:val="00EF5B3A"/>
    <w:rsid w:val="00F3469D"/>
    <w:rsid w:val="00F669D4"/>
    <w:rsid w:val="00FD28F2"/>
    <w:rsid w:val="00FE064D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738C5"/>
  <w15:docId w15:val="{EA4E8008-3808-41AC-99F9-BF15E19A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CD7CA1"/>
    <w:rPr>
      <w:rFonts w:ascii="Times New Roman" w:eastAsia="SimSun" w:hAnsi="Times New Roman" w:cs="Times New Roman"/>
      <w:b/>
      <w:bCs/>
      <w:noProof/>
      <w:color w:val="000000" w:themeColor="text1"/>
      <w:spacing w:val="2"/>
      <w:sz w:val="24"/>
      <w:shd w:val="clear" w:color="auto" w:fill="FFFFFF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1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82E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82E80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rsid w:val="00CD7CA1"/>
    <w:rPr>
      <w:rFonts w:ascii="Arial" w:hAnsi="Arial" w:cs="Arial"/>
      <w:sz w:val="22"/>
      <w:szCs w:val="24"/>
    </w:rPr>
  </w:style>
  <w:style w:type="paragraph" w:customStyle="1" w:styleId="Default">
    <w:name w:val="Default"/>
    <w:rsid w:val="00CD7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7</cp:revision>
  <dcterms:created xsi:type="dcterms:W3CDTF">2019-03-25T10:31:00Z</dcterms:created>
  <dcterms:modified xsi:type="dcterms:W3CDTF">2024-05-22T14:03:00Z</dcterms:modified>
</cp:coreProperties>
</file>