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24C5" w14:textId="77777777" w:rsidR="009614E8" w:rsidRDefault="00FF3626" w:rsidP="00034AA5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9614E8" w:rsidRPr="009614E8">
        <w:t>УТВЕРЖДАЮ</w:t>
      </w:r>
    </w:p>
    <w:p w14:paraId="5A964626" w14:textId="77777777" w:rsidR="00FB4D91" w:rsidRDefault="00FB4D91" w:rsidP="009614E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20DFC91" w14:textId="77777777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14:paraId="7D9F1B91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5BF18229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B1B3BBB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3ECF50CC" w14:textId="77777777"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417/КЦА.О</w:t>
      </w:r>
      <w:r w:rsidR="00E52648">
        <w:rPr>
          <w:szCs w:val="19"/>
          <w:u w:val="single"/>
        </w:rPr>
        <w:t>С</w:t>
      </w:r>
      <w:r w:rsidR="008224B6">
        <w:rPr>
          <w:szCs w:val="19"/>
          <w:u w:val="single"/>
        </w:rPr>
        <w:t>П</w:t>
      </w:r>
      <w:r w:rsidR="00E52648">
        <w:rPr>
          <w:szCs w:val="19"/>
          <w:u w:val="single"/>
        </w:rPr>
        <w:t xml:space="preserve"> </w:t>
      </w:r>
      <w:r w:rsidRPr="007D2BFC">
        <w:rPr>
          <w:szCs w:val="19"/>
        </w:rPr>
        <w:t>_____________</w:t>
      </w:r>
    </w:p>
    <w:p w14:paraId="325B701C" w14:textId="77777777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</w:t>
      </w:r>
      <w:proofErr w:type="gramStart"/>
      <w:r w:rsidRPr="007D2BFC">
        <w:rPr>
          <w:szCs w:val="19"/>
        </w:rPr>
        <w:t>_»_</w:t>
      </w:r>
      <w:proofErr w:type="gramEnd"/>
      <w:r w:rsidRPr="007D2BFC">
        <w:rPr>
          <w:szCs w:val="19"/>
        </w:rPr>
        <w:t>________________20___г.</w:t>
      </w:r>
    </w:p>
    <w:p w14:paraId="78E8BF6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1402EAF2" w14:textId="60E50079" w:rsidR="00FF3626" w:rsidRPr="00A63A14" w:rsidRDefault="00FF3626" w:rsidP="00FF3626">
      <w:pPr>
        <w:ind w:right="-143"/>
        <w:jc w:val="center"/>
        <w:rPr>
          <w:b/>
          <w:lang w:val="ky-KG"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  <w:r w:rsidR="00A63A14">
        <w:rPr>
          <w:b/>
          <w:lang w:val="ky-KG"/>
        </w:rPr>
        <w:t xml:space="preserve"> </w:t>
      </w:r>
    </w:p>
    <w:p w14:paraId="4EFBFF62" w14:textId="77777777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348138A8" w14:textId="2B2810B9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__________________________________________________________________________________________________</w:t>
      </w:r>
      <w:r w:rsidR="00A63A14" w:rsidRPr="00A63A14">
        <w:rPr>
          <w:sz w:val="20"/>
          <w:szCs w:val="20"/>
          <w:lang w:val="ky-KG"/>
        </w:rPr>
        <w:t xml:space="preserve"> </w:t>
      </w:r>
    </w:p>
    <w:p w14:paraId="5C6747A4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01344AC7" w14:textId="2726349E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468"/>
        <w:gridCol w:w="2125"/>
        <w:gridCol w:w="2934"/>
        <w:gridCol w:w="2951"/>
        <w:gridCol w:w="3200"/>
      </w:tblGrid>
      <w:tr w:rsidR="007025C3" w:rsidRPr="0044154B" w14:paraId="14A7A59E" w14:textId="77777777" w:rsidTr="00D213C6">
        <w:tc>
          <w:tcPr>
            <w:tcW w:w="429" w:type="dxa"/>
          </w:tcPr>
          <w:p w14:paraId="4E2572DC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0DB42F1A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47FBAD5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469" w:type="dxa"/>
          </w:tcPr>
          <w:p w14:paraId="432F54AC" w14:textId="77777777" w:rsidR="00FF3626" w:rsidRPr="0044154B" w:rsidRDefault="00FF3626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ов/работы/</w:t>
            </w:r>
            <w:r w:rsidR="00EB70CA"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130" w:type="dxa"/>
          </w:tcPr>
          <w:p w14:paraId="09D0156B" w14:textId="77777777" w:rsidR="007025C3" w:rsidRDefault="007025C3" w:rsidP="00E71B8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0ED24F90" w14:textId="77777777" w:rsidR="00FF3626" w:rsidRPr="00216226" w:rsidRDefault="007025C3" w:rsidP="007025C3">
            <w:pPr>
              <w:ind w:right="-143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(</w:t>
            </w:r>
            <w:r w:rsidRPr="00216226">
              <w:rPr>
                <w:color w:val="0000CC"/>
                <w:sz w:val="20"/>
                <w:szCs w:val="20"/>
              </w:rPr>
              <w:t>с</w:t>
            </w:r>
            <w:r w:rsidR="00E71B86" w:rsidRPr="00216226">
              <w:rPr>
                <w:color w:val="0000CC"/>
                <w:sz w:val="20"/>
                <w:szCs w:val="20"/>
              </w:rPr>
              <w:t>хемы</w:t>
            </w:r>
            <w:r w:rsidRPr="00216226">
              <w:rPr>
                <w:color w:val="0000CC"/>
                <w:sz w:val="20"/>
                <w:szCs w:val="20"/>
              </w:rPr>
              <w:t xml:space="preserve"> </w:t>
            </w:r>
            <w:r w:rsidR="00E71B86" w:rsidRPr="00216226">
              <w:rPr>
                <w:color w:val="0000CC"/>
                <w:sz w:val="20"/>
                <w:szCs w:val="20"/>
              </w:rPr>
              <w:t xml:space="preserve"> сертификации</w:t>
            </w:r>
            <w:r w:rsidR="00216226"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2949" w:type="dxa"/>
          </w:tcPr>
          <w:p w14:paraId="354308CD" w14:textId="77777777" w:rsidR="00E71B86" w:rsidRPr="0044154B" w:rsidRDefault="00E71B86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7B570DE" w14:textId="77777777" w:rsidR="00EB70CA" w:rsidRPr="00EB70CA" w:rsidRDefault="00EB70CA" w:rsidP="00E71B86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14:paraId="36B7F108" w14:textId="77777777" w:rsidR="00FF3626" w:rsidRPr="00E71B86" w:rsidRDefault="00E71B86" w:rsidP="00E71B86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11" w:type="dxa"/>
          </w:tcPr>
          <w:p w14:paraId="49A68776" w14:textId="77777777" w:rsidR="00FF3626" w:rsidRPr="00E71B86" w:rsidRDefault="00E71B86" w:rsidP="008224B6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817526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EF9511F" w14:textId="77777777" w:rsidTr="00D213C6">
        <w:tc>
          <w:tcPr>
            <w:tcW w:w="429" w:type="dxa"/>
          </w:tcPr>
          <w:p w14:paraId="7E895983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</w:tcPr>
          <w:p w14:paraId="763C02DA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0" w:type="dxa"/>
          </w:tcPr>
          <w:p w14:paraId="77466698" w14:textId="77777777" w:rsidR="00CF7568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62DAC9BB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4" w:type="dxa"/>
          </w:tcPr>
          <w:p w14:paraId="7E79F627" w14:textId="77777777" w:rsidR="00CF7568" w:rsidRPr="00E71B86" w:rsidRDefault="00CF7568" w:rsidP="00CF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</w:tcPr>
          <w:p w14:paraId="27E5339A" w14:textId="77777777" w:rsidR="00CF7568" w:rsidRDefault="00CF7568" w:rsidP="00CF7568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3A14" w:rsidRPr="0044154B" w14:paraId="62AFDB25" w14:textId="77777777" w:rsidTr="000C3C66">
        <w:tc>
          <w:tcPr>
            <w:tcW w:w="429" w:type="dxa"/>
          </w:tcPr>
          <w:p w14:paraId="77A88BAB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3713" w:type="dxa"/>
            <w:gridSpan w:val="5"/>
          </w:tcPr>
          <w:p w14:paraId="4310483B" w14:textId="1A7F2619" w:rsidR="00A63A14" w:rsidRPr="00502E66" w:rsidRDefault="00A63A14" w:rsidP="00CF7568">
            <w:pPr>
              <w:ind w:right="-27"/>
              <w:jc w:val="center"/>
              <w:rPr>
                <w:color w:val="0000CC"/>
                <w:sz w:val="20"/>
                <w:szCs w:val="20"/>
                <w:lang w:val="ky-KG"/>
              </w:rPr>
            </w:pPr>
            <w:r w:rsidRPr="00502E66">
              <w:rPr>
                <w:color w:val="0000CC"/>
                <w:sz w:val="20"/>
                <w:szCs w:val="20"/>
                <w:lang w:val="ky-KG"/>
              </w:rPr>
              <w:t xml:space="preserve">ТР </w:t>
            </w:r>
            <w:r w:rsidR="00502E66">
              <w:rPr>
                <w:color w:val="0000CC"/>
                <w:sz w:val="20"/>
                <w:szCs w:val="20"/>
                <w:lang w:val="ky-KG"/>
              </w:rPr>
              <w:t xml:space="preserve">ЕАЭС </w:t>
            </w:r>
            <w:r w:rsidR="009A6F90" w:rsidRPr="00502E66">
              <w:rPr>
                <w:color w:val="0000CC"/>
                <w:sz w:val="20"/>
                <w:szCs w:val="20"/>
                <w:lang w:val="ky-KG"/>
              </w:rPr>
              <w:t>*</w:t>
            </w:r>
          </w:p>
        </w:tc>
      </w:tr>
      <w:tr w:rsidR="00A63A14" w:rsidRPr="0044154B" w14:paraId="1F285B85" w14:textId="77777777" w:rsidTr="00D213C6">
        <w:tc>
          <w:tcPr>
            <w:tcW w:w="429" w:type="dxa"/>
          </w:tcPr>
          <w:p w14:paraId="63F45D18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</w:tcPr>
          <w:p w14:paraId="30A45449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B4243F2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</w:tcPr>
          <w:p w14:paraId="28356312" w14:textId="77777777" w:rsidR="00A63A14" w:rsidRDefault="00A63A14" w:rsidP="00CF7568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2954" w:type="dxa"/>
          </w:tcPr>
          <w:p w14:paraId="2326804F" w14:textId="77777777" w:rsidR="00A63A14" w:rsidRPr="00A63A14" w:rsidRDefault="00A63A14" w:rsidP="00CF7568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211" w:type="dxa"/>
          </w:tcPr>
          <w:p w14:paraId="17151737" w14:textId="77777777" w:rsidR="00A63A14" w:rsidRDefault="00A63A14" w:rsidP="00CF7568">
            <w:pPr>
              <w:ind w:right="-27"/>
              <w:jc w:val="center"/>
              <w:rPr>
                <w:sz w:val="20"/>
                <w:szCs w:val="20"/>
              </w:rPr>
            </w:pPr>
          </w:p>
        </w:tc>
      </w:tr>
    </w:tbl>
    <w:p w14:paraId="37ECEEA4" w14:textId="408A0BBA" w:rsidR="00A63A14" w:rsidRPr="00A63A14" w:rsidRDefault="00A63A14" w:rsidP="009A6F90">
      <w:pPr>
        <w:rPr>
          <w:color w:val="FF0000"/>
          <w:sz w:val="16"/>
          <w:szCs w:val="20"/>
          <w:lang w:val="ky-KG"/>
        </w:rPr>
      </w:pP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</w:p>
    <w:p w14:paraId="56F3BFBC" w14:textId="77777777" w:rsidR="00D213C6" w:rsidRPr="0044154B" w:rsidRDefault="00D213C6" w:rsidP="00D213C6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______________   ______________</w:t>
      </w:r>
    </w:p>
    <w:p w14:paraId="600F6B02" w14:textId="77777777" w:rsidR="00D213C6" w:rsidRPr="0044154B" w:rsidRDefault="00D213C6" w:rsidP="00D213C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4A891227" w14:textId="5198EFD7" w:rsidR="00D213C6" w:rsidRPr="0044154B" w:rsidRDefault="00D213C6" w:rsidP="00D213C6">
      <w:pPr>
        <w:ind w:right="-143"/>
        <w:jc w:val="both"/>
      </w:pPr>
      <w:r>
        <w:t>М.П.</w:t>
      </w:r>
      <w:r w:rsidRPr="0044154B">
        <w:t xml:space="preserve">  </w:t>
      </w:r>
      <w:r w:rsidR="00502E66">
        <w:t>«</w:t>
      </w:r>
      <w:r w:rsidR="00502E66" w:rsidRPr="00502E66">
        <w:rPr>
          <w:u w:val="single"/>
        </w:rPr>
        <w:t>___</w:t>
      </w:r>
      <w:proofErr w:type="gramStart"/>
      <w:r w:rsidR="00502E66" w:rsidRPr="00502E66">
        <w:rPr>
          <w:u w:val="single"/>
        </w:rPr>
        <w:t>_</w:t>
      </w:r>
      <w:r w:rsidR="00502E66"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3600D49F" w14:textId="77777777" w:rsidR="009A6F90" w:rsidRDefault="009A6F90" w:rsidP="009A6F90">
      <w:pPr>
        <w:ind w:firstLine="284"/>
        <w:rPr>
          <w:sz w:val="16"/>
          <w:szCs w:val="20"/>
          <w:lang w:val="ky-KG"/>
        </w:rPr>
      </w:pPr>
    </w:p>
    <w:p w14:paraId="078A47A0" w14:textId="0AF0B378" w:rsidR="00D213C6" w:rsidRPr="006D5FDB" w:rsidRDefault="009A6F90" w:rsidP="009A6F90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* При расширении ОА рядом с расширяемой частью указывается «Расширен с______________».</w:t>
      </w:r>
    </w:p>
    <w:p w14:paraId="5EEA765A" w14:textId="77777777" w:rsidR="00FF3626" w:rsidRPr="0044154B" w:rsidRDefault="00FF3626" w:rsidP="00FF3626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14:paraId="63CB417F" w14:textId="2DD13045" w:rsidR="00490B9A" w:rsidRPr="009A6F90" w:rsidRDefault="007025C3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>Область аккредитации представляется</w:t>
      </w:r>
      <w:r w:rsidR="0026674E" w:rsidRPr="009A6F90">
        <w:rPr>
          <w:sz w:val="16"/>
          <w:szCs w:val="20"/>
        </w:rPr>
        <w:t xml:space="preserve"> ОС </w:t>
      </w:r>
      <w:r w:rsidR="00490B9A" w:rsidRPr="009A6F90">
        <w:rPr>
          <w:sz w:val="16"/>
          <w:szCs w:val="20"/>
          <w:lang w:val="ky-KG"/>
        </w:rPr>
        <w:t xml:space="preserve">для видов деятельности, </w:t>
      </w:r>
      <w:r w:rsidR="0031567A" w:rsidRPr="009A6F90">
        <w:rPr>
          <w:color w:val="0000CC"/>
          <w:sz w:val="16"/>
          <w:szCs w:val="20"/>
        </w:rPr>
        <w:t xml:space="preserve">формой подтверждения соответствия </w:t>
      </w:r>
      <w:r w:rsidR="00490B9A" w:rsidRPr="009A6F90">
        <w:rPr>
          <w:color w:val="0000CC"/>
          <w:sz w:val="16"/>
          <w:szCs w:val="20"/>
        </w:rPr>
        <w:t>которых является «сертификация».</w:t>
      </w:r>
    </w:p>
    <w:p w14:paraId="5A2A8F88" w14:textId="5A392ECA" w:rsidR="009A6F90" w:rsidRPr="00502E66" w:rsidRDefault="009A6F90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 w:rsidR="00502E66"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="00502E66"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14:paraId="079C8712" w14:textId="77777777" w:rsidR="00FF3626" w:rsidRPr="00D213C6" w:rsidRDefault="00FF3626" w:rsidP="00FF3626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 w:rsidR="00490B9A"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 w:rsidR="00490B9A"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14:paraId="1AF68087" w14:textId="77777777" w:rsidR="00142D46" w:rsidRPr="00490B9A" w:rsidRDefault="00FF3626" w:rsidP="00490B9A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 w:rsidR="00490B9A"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14:paraId="7DAD7D5A" w14:textId="77777777" w:rsidR="00490B9A" w:rsidRPr="00F54826" w:rsidRDefault="00490B9A" w:rsidP="00490B9A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14:paraId="03AEDC63" w14:textId="77777777" w:rsidR="00490B9A" w:rsidRPr="00490B9A" w:rsidRDefault="00490B9A" w:rsidP="00490B9A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14:paraId="37993341" w14:textId="2742D7F8" w:rsidR="009A6F90" w:rsidRPr="00502E66" w:rsidRDefault="00490B9A" w:rsidP="00502E66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</w:t>
      </w:r>
      <w:proofErr w:type="spellStart"/>
      <w:r w:rsidRPr="00E06F90">
        <w:rPr>
          <w:color w:val="0000CC"/>
          <w:sz w:val="16"/>
          <w:szCs w:val="20"/>
        </w:rPr>
        <w:t>Переутверж</w:t>
      </w:r>
      <w:bookmarkStart w:id="6" w:name="_GoBack"/>
      <w:bookmarkEnd w:id="6"/>
      <w:r w:rsidRPr="00E06F90">
        <w:rPr>
          <w:color w:val="0000CC"/>
          <w:sz w:val="16"/>
          <w:szCs w:val="20"/>
        </w:rPr>
        <w:t>дена</w:t>
      </w:r>
      <w:proofErr w:type="spellEnd"/>
      <w:r w:rsidRPr="00E06F90">
        <w:rPr>
          <w:color w:val="0000CC"/>
          <w:sz w:val="16"/>
          <w:szCs w:val="20"/>
        </w:rPr>
        <w:t xml:space="preserve"> от ______________»</w:t>
      </w:r>
      <w:r w:rsidR="009A6F90">
        <w:rPr>
          <w:sz w:val="16"/>
          <w:szCs w:val="20"/>
          <w:lang w:val="ky-KG"/>
        </w:rPr>
        <w:t>.</w:t>
      </w:r>
    </w:p>
    <w:sectPr w:rsidR="009A6F90" w:rsidRPr="00502E66" w:rsidSect="00D213C6">
      <w:headerReference w:type="default" r:id="rId7"/>
      <w:footerReference w:type="default" r:id="rId8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9403" w14:textId="77777777" w:rsidR="003D0F6A" w:rsidRDefault="003D0F6A" w:rsidP="00775B4A">
      <w:r>
        <w:separator/>
      </w:r>
    </w:p>
  </w:endnote>
  <w:endnote w:type="continuationSeparator" w:id="0">
    <w:p w14:paraId="0B2F038B" w14:textId="77777777" w:rsidR="003D0F6A" w:rsidRDefault="003D0F6A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3E8E" w14:textId="77777777" w:rsidR="0026674E" w:rsidRDefault="0026674E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77777777" w:rsidR="0026674E" w:rsidRPr="00817526" w:rsidRDefault="00817526" w:rsidP="0026674E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77777777" w:rsidR="0026674E" w:rsidRPr="00817526" w:rsidRDefault="0026674E" w:rsidP="00817526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</w:rPr>
            <w:t>01.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01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7C5BF178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8D8AF5E" w14:textId="77777777" w:rsidR="0026674E" w:rsidRDefault="0026674E">
    <w:pPr>
      <w:pStyle w:val="a7"/>
    </w:pPr>
  </w:p>
  <w:p w14:paraId="5BCC981E" w14:textId="77777777" w:rsidR="0026674E" w:rsidRDefault="0026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B9AF3" w14:textId="77777777" w:rsidR="003D0F6A" w:rsidRDefault="003D0F6A" w:rsidP="00775B4A">
      <w:r>
        <w:separator/>
      </w:r>
    </w:p>
  </w:footnote>
  <w:footnote w:type="continuationSeparator" w:id="0">
    <w:p w14:paraId="30674589" w14:textId="77777777" w:rsidR="003D0F6A" w:rsidRDefault="003D0F6A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26674E" w:rsidRPr="00B176C3" w14:paraId="2B833842" w14:textId="77777777" w:rsidTr="008224B6">
      <w:trPr>
        <w:cantSplit/>
        <w:trHeight w:val="537"/>
      </w:trPr>
      <w:tc>
        <w:tcPr>
          <w:tcW w:w="828" w:type="dxa"/>
        </w:tcPr>
        <w:p w14:paraId="659CE80A" w14:textId="77777777" w:rsidR="0026674E" w:rsidRPr="004B7794" w:rsidRDefault="0026674E" w:rsidP="008224B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18CBB8" wp14:editId="3E4C484E">
                <wp:extent cx="457200" cy="289560"/>
                <wp:effectExtent l="0" t="0" r="0" b="0"/>
                <wp:docPr id="13" name="Рисунок 13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4F7EA285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proofErr w:type="spellStart"/>
          <w:r w:rsidRPr="004B7794">
            <w:rPr>
              <w:b/>
              <w:sz w:val="20"/>
              <w:szCs w:val="20"/>
            </w:rPr>
            <w:t>Кыргызский</w:t>
          </w:r>
          <w:proofErr w:type="spellEnd"/>
          <w:r w:rsidRPr="004B7794">
            <w:rPr>
              <w:b/>
              <w:sz w:val="20"/>
              <w:szCs w:val="20"/>
            </w:rPr>
            <w:t xml:space="preserve"> центр </w:t>
          </w:r>
        </w:p>
        <w:p w14:paraId="482DAED1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1B987459" w14:textId="77777777" w:rsidR="0026674E" w:rsidRPr="00C9351C" w:rsidRDefault="0026674E" w:rsidP="008224B6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42B44DCD" w14:textId="77777777" w:rsidR="0026674E" w:rsidRPr="007D2BFC" w:rsidRDefault="0026674E" w:rsidP="008224B6">
          <w:pPr>
            <w:tabs>
              <w:tab w:val="left" w:pos="0"/>
            </w:tabs>
            <w:rPr>
              <w:szCs w:val="19"/>
            </w:rPr>
          </w:pPr>
          <w:r w:rsidRPr="007D2BFC">
            <w:t xml:space="preserve">Форма области аккредитации </w:t>
          </w:r>
          <w:r>
            <w:t>органа по сертификации</w:t>
          </w:r>
          <w:r w:rsidRPr="007D2BFC">
            <w:t xml:space="preserve"> </w:t>
          </w:r>
        </w:p>
        <w:p w14:paraId="1A1998A7" w14:textId="77777777" w:rsidR="0026674E" w:rsidRPr="004B7794" w:rsidRDefault="0026674E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301F6B6" w14:textId="77777777" w:rsidR="0026674E" w:rsidRPr="00C9351C" w:rsidRDefault="0026674E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5D629F39" w14:textId="77777777" w:rsidR="0026674E" w:rsidRPr="00C9351C" w:rsidRDefault="0026674E" w:rsidP="00FB4D9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ООС.Г.5</w:t>
          </w:r>
        </w:p>
      </w:tc>
    </w:tr>
  </w:tbl>
  <w:p w14:paraId="6411FAB1" w14:textId="77777777" w:rsidR="0026674E" w:rsidRDefault="002667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26"/>
    <w:rsid w:val="00005A35"/>
    <w:rsid w:val="00034AA5"/>
    <w:rsid w:val="000F119B"/>
    <w:rsid w:val="00142D46"/>
    <w:rsid w:val="00186DCA"/>
    <w:rsid w:val="001B20DD"/>
    <w:rsid w:val="00216226"/>
    <w:rsid w:val="0026674E"/>
    <w:rsid w:val="002A6E47"/>
    <w:rsid w:val="002F21CD"/>
    <w:rsid w:val="0031567A"/>
    <w:rsid w:val="003C44EE"/>
    <w:rsid w:val="003D0F6A"/>
    <w:rsid w:val="00490B9A"/>
    <w:rsid w:val="004C7DC5"/>
    <w:rsid w:val="00502E66"/>
    <w:rsid w:val="00560BA9"/>
    <w:rsid w:val="00581355"/>
    <w:rsid w:val="005E7F09"/>
    <w:rsid w:val="006D5FDB"/>
    <w:rsid w:val="006E3CDC"/>
    <w:rsid w:val="007025C3"/>
    <w:rsid w:val="00710DE6"/>
    <w:rsid w:val="00760A3D"/>
    <w:rsid w:val="00764429"/>
    <w:rsid w:val="00775B4A"/>
    <w:rsid w:val="007C6F1C"/>
    <w:rsid w:val="00817526"/>
    <w:rsid w:val="008224B6"/>
    <w:rsid w:val="00956472"/>
    <w:rsid w:val="009614E8"/>
    <w:rsid w:val="00990576"/>
    <w:rsid w:val="009A6F90"/>
    <w:rsid w:val="00A26D42"/>
    <w:rsid w:val="00A63A14"/>
    <w:rsid w:val="00C22EA5"/>
    <w:rsid w:val="00C65600"/>
    <w:rsid w:val="00CD36DE"/>
    <w:rsid w:val="00CE36EE"/>
    <w:rsid w:val="00CF7568"/>
    <w:rsid w:val="00D213C6"/>
    <w:rsid w:val="00E52648"/>
    <w:rsid w:val="00E60FAE"/>
    <w:rsid w:val="00E71B86"/>
    <w:rsid w:val="00EB70CA"/>
    <w:rsid w:val="00FB4D91"/>
    <w:rsid w:val="00FC1CF7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Madina</cp:lastModifiedBy>
  <cp:revision>4</cp:revision>
  <cp:lastPrinted>2021-10-21T09:25:00Z</cp:lastPrinted>
  <dcterms:created xsi:type="dcterms:W3CDTF">2025-01-17T09:57:00Z</dcterms:created>
  <dcterms:modified xsi:type="dcterms:W3CDTF">2025-01-21T05:51:00Z</dcterms:modified>
</cp:coreProperties>
</file>