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1" w:rightFromText="181" w:vertAnchor="text" w:horzAnchor="margin" w:tblpY="1"/>
        <w:tblOverlap w:val="never"/>
        <w:tblW w:w="14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34"/>
        <w:gridCol w:w="2551"/>
        <w:gridCol w:w="2003"/>
        <w:gridCol w:w="4252"/>
        <w:gridCol w:w="2959"/>
      </w:tblGrid>
      <w:tr w:rsidR="00FB5E80" w:rsidRPr="000C2824" w14:paraId="602574FF" w14:textId="77777777" w:rsidTr="00D70047">
        <w:trPr>
          <w:trHeight w:val="372"/>
        </w:trPr>
        <w:tc>
          <w:tcPr>
            <w:tcW w:w="562" w:type="dxa"/>
          </w:tcPr>
          <w:p w14:paraId="427D9371" w14:textId="262A132A" w:rsidR="00FB5E80" w:rsidRPr="000C2824" w:rsidRDefault="00C21BCB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534" w:type="dxa"/>
          </w:tcPr>
          <w:p w14:paraId="668E26F9" w14:textId="10662B8E" w:rsidR="00FB5E80" w:rsidRPr="000C2824" w:rsidRDefault="00FB5E80" w:rsidP="00542E5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Счетчик частиц в воздухе</w:t>
            </w:r>
          </w:p>
        </w:tc>
        <w:tc>
          <w:tcPr>
            <w:tcW w:w="2551" w:type="dxa"/>
          </w:tcPr>
          <w:p w14:paraId="70A1515D" w14:textId="26AD0A38" w:rsidR="00FB5E80" w:rsidRPr="000C2824" w:rsidRDefault="00FB5E80" w:rsidP="00542E54">
            <w:pPr>
              <w:pStyle w:val="TableParagraph"/>
              <w:ind w:left="111" w:right="66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Распределение и общая концентрация частиц</w:t>
            </w:r>
          </w:p>
        </w:tc>
        <w:tc>
          <w:tcPr>
            <w:tcW w:w="2003" w:type="dxa"/>
          </w:tcPr>
          <w:p w14:paraId="7679FEE3" w14:textId="4F61FC51" w:rsidR="00FB5E80" w:rsidRPr="000C2824" w:rsidRDefault="00542E54" w:rsidP="00542E54">
            <w:pPr>
              <w:pStyle w:val="TableParagraph"/>
              <w:tabs>
                <w:tab w:val="right" w:pos="2222"/>
              </w:tabs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0CD10314" w14:textId="62C82B6E" w:rsidR="00FB5E80" w:rsidRPr="000C2824" w:rsidRDefault="00FB5E80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 основании рекомендаций производителя или метода испытаний</w:t>
            </w:r>
          </w:p>
        </w:tc>
        <w:tc>
          <w:tcPr>
            <w:tcW w:w="2959" w:type="dxa"/>
          </w:tcPr>
          <w:p w14:paraId="496FC6AB" w14:textId="5D99A651" w:rsidR="00FB5E80" w:rsidRPr="000C2824" w:rsidRDefault="00FB5E80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ежегодно</w:t>
            </w:r>
          </w:p>
        </w:tc>
      </w:tr>
      <w:tr w:rsidR="00556453" w:rsidRPr="000C2824" w14:paraId="6373FDFC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3DA79B17" w14:textId="372E067A" w:rsidR="00556453" w:rsidRPr="000C2824" w:rsidRDefault="00C21BCB" w:rsidP="0055645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34" w:type="dxa"/>
            <w:vMerge w:val="restart"/>
          </w:tcPr>
          <w:p w14:paraId="61F58504" w14:textId="3E7CA2B9" w:rsidR="00556453" w:rsidRPr="000C2824" w:rsidRDefault="00556453" w:rsidP="00556453">
            <w:pPr>
              <w:pStyle w:val="TableParagraph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Анаэробная перчаточная камера (термостат)</w:t>
            </w:r>
          </w:p>
        </w:tc>
        <w:tc>
          <w:tcPr>
            <w:tcW w:w="2551" w:type="dxa"/>
          </w:tcPr>
          <w:p w14:paraId="69A06B04" w14:textId="19AB8E3E" w:rsidR="00556453" w:rsidRPr="000C2824" w:rsidRDefault="00556453" w:rsidP="00556453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Анаэробные условия</w:t>
            </w:r>
          </w:p>
        </w:tc>
        <w:tc>
          <w:tcPr>
            <w:tcW w:w="2003" w:type="dxa"/>
          </w:tcPr>
          <w:p w14:paraId="22FCC51E" w14:textId="5DC0A692" w:rsidR="00556453" w:rsidRPr="000C2824" w:rsidRDefault="00556453" w:rsidP="00556453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0B48EF04" w14:textId="1AB0E50B" w:rsidR="00556453" w:rsidRPr="000C2824" w:rsidRDefault="00556453" w:rsidP="00556453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1.Анаэробные химические индикаторы.</w:t>
            </w:r>
          </w:p>
          <w:p w14:paraId="13319790" w14:textId="52AE33FB" w:rsidR="00556453" w:rsidRPr="000C2824" w:rsidRDefault="00556453" w:rsidP="00556453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2.Анаэробная музейная культура</w:t>
            </w:r>
          </w:p>
        </w:tc>
        <w:tc>
          <w:tcPr>
            <w:tcW w:w="2959" w:type="dxa"/>
          </w:tcPr>
          <w:p w14:paraId="70901B4B" w14:textId="6DD930A4" w:rsidR="00556453" w:rsidRPr="000C2824" w:rsidRDefault="00556453" w:rsidP="00556453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556453" w:rsidRPr="000C2824" w14:paraId="57E3359E" w14:textId="77777777" w:rsidTr="00D70047">
        <w:trPr>
          <w:trHeight w:val="372"/>
        </w:trPr>
        <w:tc>
          <w:tcPr>
            <w:tcW w:w="562" w:type="dxa"/>
            <w:vMerge/>
          </w:tcPr>
          <w:p w14:paraId="4AE6DCCE" w14:textId="77777777" w:rsidR="00556453" w:rsidRPr="000C2824" w:rsidRDefault="00556453" w:rsidP="0055645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5B1AA99" w14:textId="77777777" w:rsidR="00556453" w:rsidRPr="000C2824" w:rsidRDefault="00556453" w:rsidP="00556453">
            <w:pPr>
              <w:pStyle w:val="TableParagraph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BEA7F4E" w14:textId="7CBE8119" w:rsidR="00556453" w:rsidRPr="000C2824" w:rsidRDefault="00556453" w:rsidP="00556453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Температура </w:t>
            </w:r>
          </w:p>
        </w:tc>
        <w:tc>
          <w:tcPr>
            <w:tcW w:w="2003" w:type="dxa"/>
          </w:tcPr>
          <w:p w14:paraId="4E22B75D" w14:textId="45A63D0C" w:rsidR="00556453" w:rsidRPr="000C2824" w:rsidRDefault="00556453" w:rsidP="00556453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73E3FF55" w14:textId="1E592446" w:rsidR="00556453" w:rsidRPr="000C2824" w:rsidRDefault="00556453" w:rsidP="00556453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Калиброванный термометр, размещаемый внутри камеры</w:t>
            </w:r>
          </w:p>
        </w:tc>
        <w:tc>
          <w:tcPr>
            <w:tcW w:w="2959" w:type="dxa"/>
          </w:tcPr>
          <w:p w14:paraId="0CC7610F" w14:textId="7332660E" w:rsidR="00556453" w:rsidRPr="000C2824" w:rsidRDefault="00556453" w:rsidP="00556453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556453" w:rsidRPr="000C2824" w14:paraId="209B7C30" w14:textId="77777777" w:rsidTr="00D70047">
        <w:trPr>
          <w:trHeight w:val="372"/>
        </w:trPr>
        <w:tc>
          <w:tcPr>
            <w:tcW w:w="562" w:type="dxa"/>
          </w:tcPr>
          <w:p w14:paraId="22B5E975" w14:textId="7BBB5673" w:rsidR="00556453" w:rsidRPr="000C2824" w:rsidRDefault="00C21BCB" w:rsidP="0055645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34" w:type="dxa"/>
          </w:tcPr>
          <w:p w14:paraId="37C9F61C" w14:textId="412CF34D" w:rsidR="00556453" w:rsidRPr="000C2824" w:rsidRDefault="00556453" w:rsidP="00556453">
            <w:pPr>
              <w:pStyle w:val="TableParagraph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Анаэробная камера (эксикатор)</w:t>
            </w:r>
          </w:p>
        </w:tc>
        <w:tc>
          <w:tcPr>
            <w:tcW w:w="2551" w:type="dxa"/>
          </w:tcPr>
          <w:p w14:paraId="59F36A62" w14:textId="57FD216C" w:rsidR="00556453" w:rsidRPr="000C2824" w:rsidRDefault="00556453" w:rsidP="00556453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Анаэробные условия</w:t>
            </w:r>
          </w:p>
        </w:tc>
        <w:tc>
          <w:tcPr>
            <w:tcW w:w="2003" w:type="dxa"/>
          </w:tcPr>
          <w:p w14:paraId="6A45261D" w14:textId="687205A4" w:rsidR="00556453" w:rsidRPr="000C2824" w:rsidRDefault="00556453" w:rsidP="00556453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4B24502E" w14:textId="77777777" w:rsidR="00556453" w:rsidRPr="000C2824" w:rsidRDefault="00556453" w:rsidP="00556453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1.Анаэробные химические индикаторы.</w:t>
            </w:r>
          </w:p>
          <w:p w14:paraId="57B736AC" w14:textId="4B24E481" w:rsidR="00556453" w:rsidRPr="000C2824" w:rsidRDefault="00556453" w:rsidP="00556453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2.Анаэробная музейная культура</w:t>
            </w:r>
          </w:p>
        </w:tc>
        <w:tc>
          <w:tcPr>
            <w:tcW w:w="2959" w:type="dxa"/>
          </w:tcPr>
          <w:p w14:paraId="2AB94512" w14:textId="6F60B13F" w:rsidR="00556453" w:rsidRPr="000C2824" w:rsidRDefault="00556453" w:rsidP="00556453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FB5E80" w:rsidRPr="000C2824" w14:paraId="24878BD4" w14:textId="77777777" w:rsidTr="00D70047">
        <w:trPr>
          <w:trHeight w:val="504"/>
        </w:trPr>
        <w:tc>
          <w:tcPr>
            <w:tcW w:w="562" w:type="dxa"/>
            <w:vMerge w:val="restart"/>
          </w:tcPr>
          <w:p w14:paraId="310CD933" w14:textId="5CF07BB4" w:rsidR="00FB5E80" w:rsidRPr="000C2824" w:rsidRDefault="00C21BCB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534" w:type="dxa"/>
            <w:vMerge w:val="restart"/>
          </w:tcPr>
          <w:p w14:paraId="54F556D0" w14:textId="4B127D6B" w:rsidR="00FB5E80" w:rsidRPr="000C2824" w:rsidRDefault="00FB5E80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AAС</w:t>
            </w:r>
            <w:r w:rsidR="00556453"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Атомно-абсорбционный спектрофотометр  с графитовой (пламенной) атомизацией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506978" w14:textId="77777777" w:rsidR="00FB5E80" w:rsidRPr="000C2824" w:rsidRDefault="00FB5E80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редел обнаружения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31048DF" w14:textId="0CE28D39" w:rsidR="00FB5E80" w:rsidRPr="000C2824" w:rsidRDefault="00FB5E80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D25AA7C" w14:textId="4D1B32D4" w:rsidR="00FB5E80" w:rsidRPr="000C2824" w:rsidRDefault="00FB5E80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Бланк пробы</w:t>
            </w:r>
          </w:p>
          <w:p w14:paraId="6A693EF3" w14:textId="77777777" w:rsidR="00FB5E80" w:rsidRPr="000C2824" w:rsidRDefault="00FB5E80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2C86EA7" w14:textId="4EA22E9A" w:rsidR="00FB5E80" w:rsidRPr="000C2824" w:rsidRDefault="00FB5E80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DD442C" w14:textId="77777777" w:rsidR="00FB5E80" w:rsidRPr="000C2824" w:rsidRDefault="00FB5E80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Стандартное отклонение бланка пробы из 7-10 результатов.</w:t>
            </w:r>
          </w:p>
          <w:p w14:paraId="0C6D1868" w14:textId="24652FC2" w:rsidR="002A7842" w:rsidRPr="000C2824" w:rsidRDefault="00FB5E80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Или стандартное отклонение растворов</w:t>
            </w:r>
            <w:r w:rsidR="002A7842"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(с концентрацией 3-х кратно превышающих предел обнаружения)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конкретного элемента</w:t>
            </w:r>
            <w:r w:rsidR="002A7842"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CEE36A" w14:textId="4CA72FFD" w:rsidR="00FB5E80" w:rsidRPr="000C2824" w:rsidRDefault="00FB5E80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Сравнит</w:t>
            </w:r>
            <w:r w:rsidR="002A7842"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ь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предел</w:t>
            </w:r>
            <w:r w:rsidR="002A7842"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обнаружения с предыдущими</w:t>
            </w:r>
            <w:r w:rsidR="002A7842"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результатами</w:t>
            </w:r>
            <w:r w:rsidR="002A7842"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37F747BA" w14:textId="01EB71FD" w:rsidR="00FB5E80" w:rsidRPr="000C2824" w:rsidRDefault="00D835F8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Ежедневно при использовании</w:t>
            </w:r>
          </w:p>
        </w:tc>
      </w:tr>
      <w:tr w:rsidR="002A7842" w:rsidRPr="000C2824" w14:paraId="4534B5FC" w14:textId="77777777" w:rsidTr="00D70047">
        <w:trPr>
          <w:trHeight w:val="444"/>
        </w:trPr>
        <w:tc>
          <w:tcPr>
            <w:tcW w:w="562" w:type="dxa"/>
            <w:vMerge/>
          </w:tcPr>
          <w:p w14:paraId="369A015C" w14:textId="77777777" w:rsidR="002A7842" w:rsidRPr="000C2824" w:rsidRDefault="002A7842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D32FBFD" w14:textId="77777777" w:rsidR="002A7842" w:rsidRPr="000C2824" w:rsidRDefault="002A7842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FA0362" w14:textId="3AE510EA" w:rsidR="002A7842" w:rsidRPr="000C2824" w:rsidRDefault="002A7842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Чувствительность</w:t>
            </w:r>
            <w:r w:rsidR="00D835F8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 линейность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0D60A4B7" w14:textId="3EE2B924" w:rsidR="002A7842" w:rsidRPr="000C2824" w:rsidRDefault="002A7842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</w:rPr>
              <w:t>RM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422865E" w14:textId="44ADE504" w:rsidR="002A7842" w:rsidRPr="000C2824" w:rsidRDefault="002A7842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Стандратные растворы конкретных элементов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5B89815D" w14:textId="6EB90570" w:rsidR="002A7842" w:rsidRPr="000C2824" w:rsidRDefault="00556453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D835F8" w:rsidRPr="000C2824" w14:paraId="4B16F363" w14:textId="77777777" w:rsidTr="00D70047">
        <w:trPr>
          <w:trHeight w:val="468"/>
        </w:trPr>
        <w:tc>
          <w:tcPr>
            <w:tcW w:w="562" w:type="dxa"/>
            <w:vMerge/>
          </w:tcPr>
          <w:p w14:paraId="30544312" w14:textId="77777777" w:rsidR="00D835F8" w:rsidRPr="000C2824" w:rsidRDefault="00D835F8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B9DD717" w14:textId="77777777" w:rsidR="00D835F8" w:rsidRPr="000C2824" w:rsidRDefault="00D835F8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C29458E" w14:textId="21BAA0F3" w:rsidR="00D835F8" w:rsidRPr="000C2824" w:rsidRDefault="00D835F8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Чувствительность</w:t>
            </w:r>
          </w:p>
          <w:p w14:paraId="765E1773" w14:textId="77777777" w:rsidR="00D835F8" w:rsidRPr="000C2824" w:rsidRDefault="00D835F8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часто используемых</w:t>
            </w:r>
          </w:p>
          <w:p w14:paraId="12B67FD4" w14:textId="273FCFF5" w:rsidR="00D835F8" w:rsidRPr="000C2824" w:rsidRDefault="00D835F8" w:rsidP="00542E54">
            <w:pPr>
              <w:pStyle w:val="TableParagraph"/>
              <w:ind w:left="111" w:right="-1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Атомно-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абсорбционных</w:t>
            </w:r>
          </w:p>
          <w:p w14:paraId="6151671E" w14:textId="7E52B4F7" w:rsidR="00D835F8" w:rsidRPr="000C2824" w:rsidRDefault="00D835F8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ламп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AEDDAF8" w14:textId="74F6B3A6" w:rsidR="00D835F8" w:rsidRPr="000C2824" w:rsidRDefault="00D835F8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</w:rPr>
              <w:t>RM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5A18FE8" w14:textId="77777777" w:rsidR="00D835F8" w:rsidRPr="000C2824" w:rsidRDefault="00D835F8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Стандратные растворы конкретных элементов.</w:t>
            </w:r>
          </w:p>
          <w:p w14:paraId="384CFF60" w14:textId="2628FF30" w:rsidR="00D835F8" w:rsidRPr="000C2824" w:rsidRDefault="00D835F8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Интенсивность абсобции </w:t>
            </w: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сохраняется 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7CEDD525" w14:textId="49F08550" w:rsidR="00D835F8" w:rsidRPr="000C2824" w:rsidRDefault="00D835F8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 раз в квартал</w:t>
            </w:r>
          </w:p>
        </w:tc>
      </w:tr>
      <w:tr w:rsidR="009C6567" w:rsidRPr="000C2824" w14:paraId="6B07C3E0" w14:textId="77777777" w:rsidTr="00D70047">
        <w:trPr>
          <w:trHeight w:val="552"/>
        </w:trPr>
        <w:tc>
          <w:tcPr>
            <w:tcW w:w="562" w:type="dxa"/>
            <w:vMerge w:val="restart"/>
          </w:tcPr>
          <w:p w14:paraId="75CAFE45" w14:textId="10C68109" w:rsidR="009C6567" w:rsidRPr="000C2824" w:rsidRDefault="00C21BCB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534" w:type="dxa"/>
            <w:vMerge w:val="restart"/>
          </w:tcPr>
          <w:p w14:paraId="078996CA" w14:textId="4ED0954D" w:rsidR="009C6567" w:rsidRPr="000C2824" w:rsidRDefault="009C6567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Аппарат для перегонки нефтепродуктов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8BD908" w14:textId="568D6718" w:rsidR="009C6567" w:rsidRPr="000C2824" w:rsidRDefault="009C6567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Температурный датчик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446A75F6" w14:textId="10779565" w:rsidR="009C6567" w:rsidRPr="000C2824" w:rsidRDefault="003C4A4C" w:rsidP="00542E54">
            <w:pPr>
              <w:pStyle w:val="TableParagraph"/>
              <w:ind w:left="111" w:right="14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Аккредитованная к</w:t>
            </w:r>
            <w:r w:rsidR="009C6567"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алибровка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20F99C3" w14:textId="3F77F3C2" w:rsidR="009C6567" w:rsidRPr="000C2824" w:rsidRDefault="009C6567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----</w:t>
            </w:r>
          </w:p>
          <w:p w14:paraId="760354EB" w14:textId="4291439F" w:rsidR="009C6567" w:rsidRPr="000C2824" w:rsidRDefault="009C6567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4FC5DC1D" w14:textId="0AC16326" w:rsidR="009C6567" w:rsidRPr="000C2824" w:rsidRDefault="009C6567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  <w:p w14:paraId="78DDAB76" w14:textId="3C7A11BC" w:rsidR="009C6567" w:rsidRPr="000C2824" w:rsidRDefault="009C6567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C6567" w:rsidRPr="000C2824" w14:paraId="796F79A1" w14:textId="77777777" w:rsidTr="00D70047">
        <w:trPr>
          <w:trHeight w:val="252"/>
        </w:trPr>
        <w:tc>
          <w:tcPr>
            <w:tcW w:w="562" w:type="dxa"/>
            <w:vMerge/>
          </w:tcPr>
          <w:p w14:paraId="68C2BFA5" w14:textId="77777777" w:rsidR="009C6567" w:rsidRPr="000C2824" w:rsidRDefault="009C6567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23F1188" w14:textId="77777777" w:rsidR="009C6567" w:rsidRPr="000C2824" w:rsidRDefault="009C6567" w:rsidP="00542E54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8905A29" w14:textId="7A6D84D2" w:rsidR="009C6567" w:rsidRPr="000C2824" w:rsidRDefault="009C6567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Точность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74DFA2DE" w14:textId="41427358" w:rsidR="009C6567" w:rsidRPr="000C2824" w:rsidRDefault="009C6567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СRM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27825E5" w14:textId="59DBFC0F" w:rsidR="009C6567" w:rsidRPr="000C2824" w:rsidRDefault="009C6567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Определение точности с помощью стандартного образца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165296CA" w14:textId="32072460" w:rsidR="009C6567" w:rsidRPr="000C2824" w:rsidRDefault="009C6567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B030A5" w:rsidRPr="000C2824" w14:paraId="2C187EEC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7511572" w14:textId="2A50E52D" w:rsidR="00B030A5" w:rsidRPr="000C2824" w:rsidRDefault="00C21BCB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534" w:type="dxa"/>
            <w:vMerge w:val="restart"/>
          </w:tcPr>
          <w:p w14:paraId="2CB0B14C" w14:textId="65C9EF28" w:rsidR="00B030A5" w:rsidRPr="000C2824" w:rsidRDefault="00B030A5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Автоматический титратор</w:t>
            </w:r>
          </w:p>
        </w:tc>
        <w:tc>
          <w:tcPr>
            <w:tcW w:w="2551" w:type="dxa"/>
          </w:tcPr>
          <w:p w14:paraId="6E9B333B" w14:textId="3A5C067C" w:rsidR="00B030A5" w:rsidRPr="000C2824" w:rsidRDefault="00B030A5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Конечная точка титрования</w:t>
            </w:r>
          </w:p>
        </w:tc>
        <w:tc>
          <w:tcPr>
            <w:tcW w:w="2003" w:type="dxa"/>
          </w:tcPr>
          <w:p w14:paraId="118E8641" w14:textId="2E9E4DA0" w:rsidR="00B030A5" w:rsidRPr="000C2824" w:rsidRDefault="00B030A5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СRM</w:t>
            </w:r>
          </w:p>
        </w:tc>
        <w:tc>
          <w:tcPr>
            <w:tcW w:w="4252" w:type="dxa"/>
          </w:tcPr>
          <w:p w14:paraId="465BFE4A" w14:textId="0141C25A" w:rsidR="00B030A5" w:rsidRPr="000C2824" w:rsidRDefault="00B030A5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проверить реакцию системы обнаружения</w:t>
            </w:r>
          </w:p>
        </w:tc>
        <w:tc>
          <w:tcPr>
            <w:tcW w:w="2959" w:type="dxa"/>
          </w:tcPr>
          <w:p w14:paraId="52373C7E" w14:textId="389638B1" w:rsidR="00B030A5" w:rsidRPr="000C2824" w:rsidRDefault="00556453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B030A5" w:rsidRPr="000C2824" w14:paraId="5669EDC8" w14:textId="77777777" w:rsidTr="00D70047">
        <w:trPr>
          <w:trHeight w:val="372"/>
        </w:trPr>
        <w:tc>
          <w:tcPr>
            <w:tcW w:w="562" w:type="dxa"/>
            <w:vMerge/>
          </w:tcPr>
          <w:p w14:paraId="52809D16" w14:textId="77777777" w:rsidR="00B030A5" w:rsidRPr="000C2824" w:rsidRDefault="00B030A5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B172B29" w14:textId="77777777" w:rsidR="00B030A5" w:rsidRPr="000C2824" w:rsidRDefault="00B030A5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564544C" w14:textId="32E9F9BE" w:rsidR="00B030A5" w:rsidRPr="000C2824" w:rsidRDefault="00B030A5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Бюретка</w:t>
            </w:r>
          </w:p>
        </w:tc>
        <w:tc>
          <w:tcPr>
            <w:tcW w:w="2003" w:type="dxa"/>
          </w:tcPr>
          <w:p w14:paraId="32DF9964" w14:textId="46C921FF" w:rsidR="00B030A5" w:rsidRPr="000C2824" w:rsidRDefault="00B030A5" w:rsidP="00542E54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Аккредитованная калибровка </w:t>
            </w:r>
          </w:p>
        </w:tc>
        <w:tc>
          <w:tcPr>
            <w:tcW w:w="4252" w:type="dxa"/>
          </w:tcPr>
          <w:p w14:paraId="3E2B33D3" w14:textId="573FDDB4" w:rsidR="00B030A5" w:rsidRPr="000C2824" w:rsidRDefault="00B030A5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----</w:t>
            </w:r>
          </w:p>
        </w:tc>
        <w:tc>
          <w:tcPr>
            <w:tcW w:w="2959" w:type="dxa"/>
          </w:tcPr>
          <w:p w14:paraId="1A700484" w14:textId="4261917B" w:rsidR="00B030A5" w:rsidRPr="000C2824" w:rsidRDefault="00B030A5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Каждая используемая бюретка</w:t>
            </w:r>
          </w:p>
        </w:tc>
      </w:tr>
      <w:tr w:rsidR="00CD45EE" w:rsidRPr="000C2824" w14:paraId="4FCDC4DC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388BD6E4" w14:textId="7C74BDF2" w:rsidR="00CD45EE" w:rsidRPr="000C2824" w:rsidRDefault="00C21BCB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534" w:type="dxa"/>
            <w:vMerge w:val="restart"/>
          </w:tcPr>
          <w:p w14:paraId="67BFB09B" w14:textId="47783E63" w:rsidR="00CD45EE" w:rsidRPr="000C2824" w:rsidRDefault="00CD45EE" w:rsidP="00542E54">
            <w:pPr>
              <w:pStyle w:val="TableParagraph"/>
              <w:ind w:right="-2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Весы (всех типов, включая  микровесы)</w:t>
            </w:r>
          </w:p>
        </w:tc>
        <w:tc>
          <w:tcPr>
            <w:tcW w:w="2551" w:type="dxa"/>
          </w:tcPr>
          <w:p w14:paraId="2071748D" w14:textId="77777777" w:rsidR="00CD45EE" w:rsidRPr="000C2824" w:rsidRDefault="00CD45EE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Линейность, воспроизводимость,</w:t>
            </w:r>
          </w:p>
          <w:p w14:paraId="22D02C77" w14:textId="52445D45" w:rsidR="00CD45EE" w:rsidRPr="000C2824" w:rsidRDefault="00CD45EE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нецентричность</w:t>
            </w:r>
          </w:p>
        </w:tc>
        <w:tc>
          <w:tcPr>
            <w:tcW w:w="2003" w:type="dxa"/>
          </w:tcPr>
          <w:p w14:paraId="3FE72AF6" w14:textId="03770E7D" w:rsidR="00CD45EE" w:rsidRPr="000C2824" w:rsidRDefault="00CD45EE" w:rsidP="00542E54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Аккредитованная калибровка </w:t>
            </w:r>
          </w:p>
        </w:tc>
        <w:tc>
          <w:tcPr>
            <w:tcW w:w="4252" w:type="dxa"/>
          </w:tcPr>
          <w:p w14:paraId="091B2014" w14:textId="0564930B" w:rsidR="00CD45EE" w:rsidRPr="000C2824" w:rsidRDefault="00CD45EE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----</w:t>
            </w:r>
          </w:p>
        </w:tc>
        <w:tc>
          <w:tcPr>
            <w:tcW w:w="2959" w:type="dxa"/>
          </w:tcPr>
          <w:p w14:paraId="70AA495F" w14:textId="7A8B60F8" w:rsidR="00CD45EE" w:rsidRPr="000C2824" w:rsidRDefault="00CD45EE" w:rsidP="00542E54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CD45EE" w:rsidRPr="000C2824" w14:paraId="32C64E15" w14:textId="77777777" w:rsidTr="00D70047">
        <w:trPr>
          <w:trHeight w:val="372"/>
        </w:trPr>
        <w:tc>
          <w:tcPr>
            <w:tcW w:w="562" w:type="dxa"/>
            <w:vMerge/>
          </w:tcPr>
          <w:p w14:paraId="7750C4F6" w14:textId="77777777" w:rsidR="00CD45EE" w:rsidRPr="000C2824" w:rsidRDefault="00CD45EE" w:rsidP="00542E5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0A116D0" w14:textId="1CBDA10D" w:rsidR="00CD45EE" w:rsidRPr="000C2824" w:rsidRDefault="00CD45EE" w:rsidP="00542E54">
            <w:pPr>
              <w:pStyle w:val="TableParagraph"/>
              <w:ind w:right="66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2981FE" w14:textId="77777777" w:rsidR="00CD45EE" w:rsidRPr="000C2824" w:rsidRDefault="00CD45EE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Уровень, </w:t>
            </w:r>
          </w:p>
          <w:p w14:paraId="58BF7584" w14:textId="032CB106" w:rsidR="00CD45EE" w:rsidRPr="000C2824" w:rsidRDefault="00CD45EE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</w:t>
            </w:r>
          </w:p>
        </w:tc>
        <w:tc>
          <w:tcPr>
            <w:tcW w:w="2003" w:type="dxa"/>
          </w:tcPr>
          <w:p w14:paraId="6EF516BB" w14:textId="3207C93E" w:rsidR="00CD45EE" w:rsidRPr="000C2824" w:rsidRDefault="00CD45EE" w:rsidP="00542E54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----</w:t>
            </w:r>
          </w:p>
        </w:tc>
        <w:tc>
          <w:tcPr>
            <w:tcW w:w="4252" w:type="dxa"/>
          </w:tcPr>
          <w:p w14:paraId="0789DB7C" w14:textId="6881B90E" w:rsidR="00CD45EE" w:rsidRPr="000C2824" w:rsidRDefault="00CD45EE" w:rsidP="00542E54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 применением калиброванной гири массой 50%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или 100%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 нагрузки</w:t>
            </w:r>
          </w:p>
        </w:tc>
        <w:tc>
          <w:tcPr>
            <w:tcW w:w="2959" w:type="dxa"/>
          </w:tcPr>
          <w:p w14:paraId="4EB5E2B0" w14:textId="0CBB8F9C" w:rsidR="00CD45EE" w:rsidRPr="000C2824" w:rsidRDefault="00CD45EE" w:rsidP="00542E54">
            <w:pPr>
              <w:pStyle w:val="TableParagraph"/>
              <w:ind w:left="109" w:right="-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 на основе рисков и изменения характеристик/ в среднем ежемесячно</w:t>
            </w:r>
          </w:p>
        </w:tc>
      </w:tr>
      <w:tr w:rsidR="002E25A7" w:rsidRPr="000C2824" w14:paraId="02835109" w14:textId="77777777" w:rsidTr="00D70047">
        <w:trPr>
          <w:trHeight w:val="372"/>
        </w:trPr>
        <w:tc>
          <w:tcPr>
            <w:tcW w:w="562" w:type="dxa"/>
          </w:tcPr>
          <w:p w14:paraId="055CAB04" w14:textId="25A7DB83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534" w:type="dxa"/>
          </w:tcPr>
          <w:p w14:paraId="4F196CFA" w14:textId="5FF6AC27" w:rsidR="002E25A7" w:rsidRPr="000C2824" w:rsidRDefault="002E25A7" w:rsidP="000D08F8">
            <w:pPr>
              <w:pStyle w:val="TableParagraph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Калибровочные гири (для метрологических лабораторий)</w:t>
            </w:r>
          </w:p>
        </w:tc>
        <w:tc>
          <w:tcPr>
            <w:tcW w:w="2551" w:type="dxa"/>
          </w:tcPr>
          <w:p w14:paraId="1D769953" w14:textId="34DCDA8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Масса </w:t>
            </w:r>
          </w:p>
        </w:tc>
        <w:tc>
          <w:tcPr>
            <w:tcW w:w="2003" w:type="dxa"/>
          </w:tcPr>
          <w:p w14:paraId="69E4CB35" w14:textId="5C3EF196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Аккредитованная калибровка </w:t>
            </w:r>
          </w:p>
        </w:tc>
        <w:tc>
          <w:tcPr>
            <w:tcW w:w="4252" w:type="dxa"/>
          </w:tcPr>
          <w:p w14:paraId="0954AA17" w14:textId="75C6F5B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----</w:t>
            </w:r>
          </w:p>
        </w:tc>
        <w:tc>
          <w:tcPr>
            <w:tcW w:w="2959" w:type="dxa"/>
          </w:tcPr>
          <w:p w14:paraId="100DF52C" w14:textId="55B92B6D" w:rsidR="002E25A7" w:rsidRPr="000C2824" w:rsidRDefault="002E25A7" w:rsidP="00945737">
            <w:pPr>
              <w:pStyle w:val="TableParagraph"/>
              <w:ind w:left="109" w:right="-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Каждые 2 года (для гирь класса Е2)</w:t>
            </w:r>
            <w:r w:rsidR="00945737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 е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жегодно (для калассов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М), первые 3 года, </w:t>
            </w:r>
            <w:r w:rsidR="00945737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атем частота увеличивается до 2-5 лет, в зависимости от  стабильности массы гирь</w:t>
            </w:r>
          </w:p>
        </w:tc>
      </w:tr>
      <w:tr w:rsidR="002E25A7" w:rsidRPr="000C2824" w14:paraId="2FB3D0FB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524C4AF5" w14:textId="339CE7F7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534" w:type="dxa"/>
            <w:vMerge w:val="restart"/>
          </w:tcPr>
          <w:p w14:paraId="53E46F8C" w14:textId="58072B7A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 биологической безопасности (БББ)</w:t>
            </w:r>
          </w:p>
        </w:tc>
        <w:tc>
          <w:tcPr>
            <w:tcW w:w="2551" w:type="dxa"/>
          </w:tcPr>
          <w:p w14:paraId="100748E7" w14:textId="5CB214B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Конечный фильтр и</w:t>
            </w:r>
          </w:p>
          <w:p w14:paraId="2514C414" w14:textId="17A73A3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целостность выпускного фильтра</w:t>
            </w:r>
          </w:p>
        </w:tc>
        <w:tc>
          <w:tcPr>
            <w:tcW w:w="2003" w:type="dxa"/>
            <w:vMerge w:val="restart"/>
          </w:tcPr>
          <w:p w14:paraId="7D981FD4" w14:textId="598F58E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Сертифицирование согласно 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ГОСТ Р 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12469</w:t>
            </w:r>
          </w:p>
        </w:tc>
        <w:tc>
          <w:tcPr>
            <w:tcW w:w="4252" w:type="dxa"/>
            <w:vMerge w:val="restart"/>
          </w:tcPr>
          <w:p w14:paraId="2A4670F9" w14:textId="36A7F08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методов производителя</w:t>
            </w:r>
          </w:p>
        </w:tc>
        <w:tc>
          <w:tcPr>
            <w:tcW w:w="2959" w:type="dxa"/>
            <w:vMerge w:val="restart"/>
          </w:tcPr>
          <w:p w14:paraId="6B68D4AD" w14:textId="261BCAD4" w:rsidR="002E25A7" w:rsidRPr="000C2824" w:rsidRDefault="002E25A7" w:rsidP="002E25A7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 или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зависимости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 класса БББ</w:t>
            </w:r>
          </w:p>
        </w:tc>
      </w:tr>
      <w:tr w:rsidR="002E25A7" w:rsidRPr="000C2824" w14:paraId="79C44048" w14:textId="77777777" w:rsidTr="00D70047">
        <w:trPr>
          <w:trHeight w:val="372"/>
        </w:trPr>
        <w:tc>
          <w:tcPr>
            <w:tcW w:w="562" w:type="dxa"/>
            <w:vMerge/>
          </w:tcPr>
          <w:p w14:paraId="3FC65ECD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14:paraId="382FAA87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4126B6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и</w:t>
            </w:r>
          </w:p>
          <w:p w14:paraId="7441E20F" w14:textId="5A76D2E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однородность движения воздуха</w:t>
            </w:r>
          </w:p>
        </w:tc>
        <w:tc>
          <w:tcPr>
            <w:tcW w:w="2003" w:type="dxa"/>
            <w:vMerge/>
          </w:tcPr>
          <w:p w14:paraId="17ADBE88" w14:textId="0FF7C89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</w:tcPr>
          <w:p w14:paraId="0230AFDC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9" w:type="dxa"/>
            <w:vMerge/>
          </w:tcPr>
          <w:p w14:paraId="20D72C1E" w14:textId="79226474" w:rsidR="002E25A7" w:rsidRPr="000C2824" w:rsidRDefault="002E25A7" w:rsidP="002E25A7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5A7" w:rsidRPr="000C2824" w14:paraId="0480CB03" w14:textId="77777777" w:rsidTr="00D70047">
        <w:trPr>
          <w:trHeight w:val="372"/>
        </w:trPr>
        <w:tc>
          <w:tcPr>
            <w:tcW w:w="562" w:type="dxa"/>
            <w:vMerge/>
          </w:tcPr>
          <w:p w14:paraId="5900E6C8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14:paraId="12A27780" w14:textId="75998422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844421F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Воздушный барьер</w:t>
            </w:r>
          </w:p>
          <w:p w14:paraId="3DB500CC" w14:textId="06FD098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сдерживания</w:t>
            </w:r>
          </w:p>
        </w:tc>
        <w:tc>
          <w:tcPr>
            <w:tcW w:w="2003" w:type="dxa"/>
            <w:vMerge/>
          </w:tcPr>
          <w:p w14:paraId="7DCF321A" w14:textId="67BC127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FED8454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55FA75A9" w14:textId="77777777" w:rsidR="002E25A7" w:rsidRPr="000C2824" w:rsidRDefault="002E25A7" w:rsidP="002E25A7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79D15911" w14:textId="77777777" w:rsidTr="00D70047">
        <w:trPr>
          <w:trHeight w:val="372"/>
        </w:trPr>
        <w:tc>
          <w:tcPr>
            <w:tcW w:w="562" w:type="dxa"/>
            <w:vMerge/>
          </w:tcPr>
          <w:p w14:paraId="3B75152F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5BA7762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7AD787" w14:textId="0681ACB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Утечка потоков воздуха</w:t>
            </w:r>
          </w:p>
        </w:tc>
        <w:tc>
          <w:tcPr>
            <w:tcW w:w="2003" w:type="dxa"/>
            <w:vMerge/>
          </w:tcPr>
          <w:p w14:paraId="2D82A3C6" w14:textId="395CD7B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1EADE45" w14:textId="1D19960B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7A5DC166" w14:textId="2F564ECB" w:rsidR="002E25A7" w:rsidRPr="000C2824" w:rsidRDefault="002E25A7" w:rsidP="002E25A7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0FEA03B3" w14:textId="77777777" w:rsidTr="00D70047">
        <w:trPr>
          <w:trHeight w:val="372"/>
        </w:trPr>
        <w:tc>
          <w:tcPr>
            <w:tcW w:w="562" w:type="dxa"/>
            <w:vMerge/>
          </w:tcPr>
          <w:p w14:paraId="63759B89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1DCD10E" w14:textId="0A4BF244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88F28A" w14:textId="70FAD5C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излучени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</w:p>
        </w:tc>
        <w:tc>
          <w:tcPr>
            <w:tcW w:w="2003" w:type="dxa"/>
            <w:vMerge/>
          </w:tcPr>
          <w:p w14:paraId="7F4CCA58" w14:textId="323B7C8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E1E3699" w14:textId="79278F0E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58214893" w14:textId="1280FAF0" w:rsidR="002E25A7" w:rsidRPr="000C2824" w:rsidRDefault="002E25A7" w:rsidP="002E25A7">
            <w:pPr>
              <w:pStyle w:val="TableParagraph"/>
              <w:ind w:left="109" w:right="8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5E3252FD" w14:textId="77777777" w:rsidTr="00D70047">
        <w:trPr>
          <w:trHeight w:val="372"/>
        </w:trPr>
        <w:tc>
          <w:tcPr>
            <w:tcW w:w="562" w:type="dxa"/>
            <w:vMerge/>
          </w:tcPr>
          <w:p w14:paraId="33E27ED7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328C25E" w14:textId="2569D4B2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77686" w14:textId="0FAD04B3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Интенсивност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 освещения</w:t>
            </w:r>
          </w:p>
        </w:tc>
        <w:tc>
          <w:tcPr>
            <w:tcW w:w="2003" w:type="dxa"/>
            <w:vMerge/>
          </w:tcPr>
          <w:p w14:paraId="1DB555D6" w14:textId="51A57339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D4A48EE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65DCAEFF" w14:textId="1B85F05D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58E439B7" w14:textId="77777777" w:rsidTr="00D70047">
        <w:trPr>
          <w:trHeight w:val="372"/>
        </w:trPr>
        <w:tc>
          <w:tcPr>
            <w:tcW w:w="562" w:type="dxa"/>
            <w:vMerge/>
          </w:tcPr>
          <w:p w14:paraId="34623830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7124F46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5B85D6" w14:textId="688BA5E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Уровень шума</w:t>
            </w:r>
          </w:p>
        </w:tc>
        <w:tc>
          <w:tcPr>
            <w:tcW w:w="2003" w:type="dxa"/>
            <w:vMerge/>
          </w:tcPr>
          <w:p w14:paraId="5477EEFE" w14:textId="6C3AA1B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E05FDD8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46E84D24" w14:textId="7777777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112A31E2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566AEB78" w14:textId="1460AD8A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534" w:type="dxa"/>
            <w:vMerge w:val="restart"/>
          </w:tcPr>
          <w:p w14:paraId="5ED842D1" w14:textId="21D2AACF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 для очистки ламинарным потоком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883F2B" w14:textId="29EF9BDF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Дезинфекция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6AEC1608" w14:textId="683B773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4C59D545" w14:textId="77777777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Используйте подходящий способ, </w:t>
            </w:r>
          </w:p>
          <w:p w14:paraId="7E1620B2" w14:textId="4CA031D8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например,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прямой контакт воздуха с чашками с агаром</w:t>
            </w:r>
          </w:p>
        </w:tc>
        <w:tc>
          <w:tcPr>
            <w:tcW w:w="2959" w:type="dxa"/>
          </w:tcPr>
          <w:p w14:paraId="31F14D2B" w14:textId="13A7C16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ky-KG"/>
              </w:rPr>
              <w:t xml:space="preserve">первичным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применением</w:t>
            </w:r>
          </w:p>
        </w:tc>
      </w:tr>
      <w:tr w:rsidR="002E25A7" w:rsidRPr="000C2824" w14:paraId="46B307B6" w14:textId="77777777" w:rsidTr="00D70047">
        <w:trPr>
          <w:trHeight w:val="372"/>
        </w:trPr>
        <w:tc>
          <w:tcPr>
            <w:tcW w:w="562" w:type="dxa"/>
            <w:vMerge/>
          </w:tcPr>
          <w:p w14:paraId="0E4CEAB1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7D430D6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26265D8" w14:textId="25B35AB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потока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</w:tcBorders>
          </w:tcPr>
          <w:p w14:paraId="73EA0315" w14:textId="6DD13D8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Сертифицирование согласно 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ГОСТ Р 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12469</w:t>
            </w:r>
          </w:p>
        </w:tc>
        <w:tc>
          <w:tcPr>
            <w:tcW w:w="4252" w:type="dxa"/>
          </w:tcPr>
          <w:p w14:paraId="738520E1" w14:textId="2110DD8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ткалиброванный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анемометр</w:t>
            </w:r>
          </w:p>
        </w:tc>
        <w:tc>
          <w:tcPr>
            <w:tcW w:w="2959" w:type="dxa"/>
            <w:vMerge w:val="restart"/>
          </w:tcPr>
          <w:p w14:paraId="554B5970" w14:textId="1F0F8BBE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441AFA86" w14:textId="77777777" w:rsidTr="00D70047">
        <w:trPr>
          <w:trHeight w:val="372"/>
        </w:trPr>
        <w:tc>
          <w:tcPr>
            <w:tcW w:w="562" w:type="dxa"/>
            <w:vMerge/>
          </w:tcPr>
          <w:p w14:paraId="62C55383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721B29D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333781" w14:textId="77777777" w:rsidR="002E25A7" w:rsidRPr="000C2824" w:rsidRDefault="002E25A7" w:rsidP="002E25A7">
            <w:pPr>
              <w:pStyle w:val="TableParagraph"/>
              <w:spacing w:before="62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частиц</w:t>
            </w:r>
          </w:p>
          <w:p w14:paraId="2FE51459" w14:textId="77777777" w:rsidR="002E25A7" w:rsidRPr="000C2824" w:rsidRDefault="002E25A7" w:rsidP="002E25A7">
            <w:pPr>
              <w:pStyle w:val="TableParagraph"/>
              <w:spacing w:before="62"/>
              <w:ind w:right="-14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основе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ысокой эффективности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гепафильтров</w:t>
            </w:r>
          </w:p>
          <w:p w14:paraId="72CE0BB2" w14:textId="500F10C4" w:rsidR="002E25A7" w:rsidRPr="000C2824" w:rsidRDefault="002E25A7" w:rsidP="002E25A7">
            <w:pPr>
              <w:pStyle w:val="TableParagraph"/>
              <w:spacing w:before="62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(НЕРА, 99,9%)</w:t>
            </w:r>
          </w:p>
        </w:tc>
        <w:tc>
          <w:tcPr>
            <w:tcW w:w="2003" w:type="dxa"/>
            <w:vMerge/>
          </w:tcPr>
          <w:p w14:paraId="65A3A39F" w14:textId="7B466638" w:rsidR="002E25A7" w:rsidRPr="000C2824" w:rsidRDefault="002E25A7" w:rsidP="002E25A7">
            <w:pPr>
              <w:pStyle w:val="TableParagraph"/>
              <w:ind w:left="0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14:paraId="51C9039F" w14:textId="56CC5CF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Откалиброванный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счетчик частиц</w:t>
            </w:r>
          </w:p>
        </w:tc>
        <w:tc>
          <w:tcPr>
            <w:tcW w:w="2959" w:type="dxa"/>
            <w:vMerge/>
          </w:tcPr>
          <w:p w14:paraId="279CC414" w14:textId="340B36DC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4AA3590C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40AB6E07" w14:textId="5E7916C3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534" w:type="dxa"/>
            <w:vMerge w:val="restart"/>
          </w:tcPr>
          <w:p w14:paraId="0BA8EA8C" w14:textId="0F069AF3" w:rsidR="002E25A7" w:rsidRPr="000C2824" w:rsidRDefault="002E25A7" w:rsidP="002E25A7">
            <w:pPr>
              <w:pStyle w:val="TableParagraph"/>
              <w:ind w:right="-2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Калориметр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ическая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омба</w:t>
            </w:r>
          </w:p>
        </w:tc>
        <w:tc>
          <w:tcPr>
            <w:tcW w:w="2551" w:type="dxa"/>
          </w:tcPr>
          <w:p w14:paraId="55861E4A" w14:textId="3ABFA09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Водный эквивалент</w:t>
            </w:r>
          </w:p>
        </w:tc>
        <w:tc>
          <w:tcPr>
            <w:tcW w:w="2003" w:type="dxa"/>
          </w:tcPr>
          <w:p w14:paraId="6A3AB4D4" w14:textId="25C4D24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ензойная кислота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(х.ч.)</w:t>
            </w:r>
          </w:p>
        </w:tc>
        <w:tc>
          <w:tcPr>
            <w:tcW w:w="4252" w:type="dxa"/>
            <w:vMerge w:val="restart"/>
          </w:tcPr>
          <w:p w14:paraId="107FD226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Измерение в калориях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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1 %</w:t>
            </w:r>
          </w:p>
          <w:p w14:paraId="28C34FD7" w14:textId="1CDAC9E3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нефтехимии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</w:t>
            </w:r>
            <w:r w:rsidRPr="000C282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кал/г)</w:t>
            </w:r>
          </w:p>
        </w:tc>
        <w:tc>
          <w:tcPr>
            <w:tcW w:w="2959" w:type="dxa"/>
          </w:tcPr>
          <w:p w14:paraId="67DAA972" w14:textId="2F941EDD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Ежедневно при использовании</w:t>
            </w:r>
          </w:p>
        </w:tc>
      </w:tr>
      <w:tr w:rsidR="002E25A7" w:rsidRPr="000C2824" w14:paraId="50A83414" w14:textId="77777777" w:rsidTr="00D70047">
        <w:trPr>
          <w:trHeight w:val="372"/>
        </w:trPr>
        <w:tc>
          <w:tcPr>
            <w:tcW w:w="562" w:type="dxa"/>
            <w:vMerge/>
          </w:tcPr>
          <w:p w14:paraId="468E9743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74DD2CF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9DCC81" w14:textId="4ADD0A5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Водный эквивалент</w:t>
            </w:r>
          </w:p>
        </w:tc>
        <w:tc>
          <w:tcPr>
            <w:tcW w:w="2003" w:type="dxa"/>
          </w:tcPr>
          <w:p w14:paraId="2F9D3780" w14:textId="0D1F43AC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применением м с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ертифицированн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 б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ензойн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</w:t>
            </w:r>
            <w:r w:rsidRPr="000C282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ислот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  <w:tc>
          <w:tcPr>
            <w:tcW w:w="4252" w:type="dxa"/>
            <w:vMerge/>
          </w:tcPr>
          <w:p w14:paraId="3311FCA0" w14:textId="561DCBC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9" w:type="dxa"/>
          </w:tcPr>
          <w:p w14:paraId="54154FEE" w14:textId="43E61ADC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6 месяцев</w:t>
            </w:r>
          </w:p>
        </w:tc>
      </w:tr>
      <w:tr w:rsidR="002E25A7" w:rsidRPr="000C2824" w14:paraId="0C67E3CE" w14:textId="77777777" w:rsidTr="00D70047">
        <w:trPr>
          <w:trHeight w:val="372"/>
        </w:trPr>
        <w:tc>
          <w:tcPr>
            <w:tcW w:w="562" w:type="dxa"/>
          </w:tcPr>
          <w:p w14:paraId="78540686" w14:textId="387F25F0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534" w:type="dxa"/>
          </w:tcPr>
          <w:p w14:paraId="3F814353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Химический вытяжной шкаф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CE2636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8B4787" w14:textId="5D009E84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воздуховодами</w:t>
            </w:r>
          </w:p>
        </w:tc>
        <w:tc>
          <w:tcPr>
            <w:tcW w:w="2551" w:type="dxa"/>
          </w:tcPr>
          <w:p w14:paraId="7099AF60" w14:textId="52E9DAB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Скорость воздушного потока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</w:p>
          <w:p w14:paraId="52682F89" w14:textId="01345B6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воздуховодах</w:t>
            </w:r>
          </w:p>
        </w:tc>
        <w:tc>
          <w:tcPr>
            <w:tcW w:w="2003" w:type="dxa"/>
          </w:tcPr>
          <w:p w14:paraId="5C43E1D4" w14:textId="19AF45A1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Измерение скорости воздушных потоков аккредитованной организацией</w:t>
            </w:r>
          </w:p>
        </w:tc>
        <w:tc>
          <w:tcPr>
            <w:tcW w:w="4252" w:type="dxa"/>
          </w:tcPr>
          <w:p w14:paraId="1C72840F" w14:textId="77777777" w:rsidR="002E25A7" w:rsidRPr="000C2824" w:rsidRDefault="002E25A7" w:rsidP="002E25A7">
            <w:pPr>
              <w:pStyle w:val="TableParagraph"/>
              <w:ind w:left="107" w:right="-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Скорость на поверхности </w:t>
            </w:r>
          </w:p>
          <w:p w14:paraId="0774666B" w14:textId="7183E99F" w:rsidR="002E25A7" w:rsidRPr="000C2824" w:rsidRDefault="002E25A7" w:rsidP="002E25A7">
            <w:pPr>
              <w:pStyle w:val="TableParagraph"/>
              <w:ind w:left="107" w:right="-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0,30 - 0,75 м/с,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относительно</w:t>
            </w:r>
          </w:p>
          <w:p w14:paraId="4B176E61" w14:textId="643C584C" w:rsidR="002E25A7" w:rsidRPr="000C2824" w:rsidRDefault="002E25A7" w:rsidP="002E25A7">
            <w:pPr>
              <w:pStyle w:val="TableParagraph"/>
              <w:ind w:left="107" w:right="-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высокой скорости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поверхности 0,50 - 0,75 м/с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более токсичных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материалов.</w:t>
            </w:r>
          </w:p>
          <w:p w14:paraId="3A4FBD14" w14:textId="40988B7E" w:rsidR="002E25A7" w:rsidRPr="000C2824" w:rsidRDefault="002E25A7" w:rsidP="002E25A7">
            <w:pPr>
              <w:pStyle w:val="TableParagraph"/>
              <w:ind w:left="107" w:right="-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рекомендациями</w:t>
            </w:r>
          </w:p>
          <w:p w14:paraId="0A2DF07B" w14:textId="20158541" w:rsidR="002E25A7" w:rsidRPr="000C2824" w:rsidRDefault="002E25A7" w:rsidP="002E25A7">
            <w:pPr>
              <w:pStyle w:val="TableParagraph"/>
              <w:ind w:left="107" w:right="-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производителя</w:t>
            </w:r>
          </w:p>
        </w:tc>
        <w:tc>
          <w:tcPr>
            <w:tcW w:w="2959" w:type="dxa"/>
          </w:tcPr>
          <w:p w14:paraId="1F6F504A" w14:textId="62972719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1A7D34C9" w14:textId="77777777" w:rsidTr="00D70047">
        <w:trPr>
          <w:trHeight w:val="372"/>
        </w:trPr>
        <w:tc>
          <w:tcPr>
            <w:tcW w:w="562" w:type="dxa"/>
          </w:tcPr>
          <w:p w14:paraId="0E1DC188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</w:tcPr>
          <w:p w14:paraId="269647FD" w14:textId="13E321CD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 w:rsidRPr="000C282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ез каналов</w:t>
            </w:r>
          </w:p>
        </w:tc>
        <w:tc>
          <w:tcPr>
            <w:tcW w:w="2551" w:type="dxa"/>
          </w:tcPr>
          <w:p w14:paraId="1B5548E5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E54769F" w14:textId="2041C303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270418A4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>основе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индикатора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фильтра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704B30D4" w14:textId="55B1F4AB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Срок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фильтров</w:t>
            </w:r>
          </w:p>
        </w:tc>
        <w:tc>
          <w:tcPr>
            <w:tcW w:w="2959" w:type="dxa"/>
          </w:tcPr>
          <w:p w14:paraId="0F9D2410" w14:textId="426F51A0" w:rsidR="002E25A7" w:rsidRPr="000C2824" w:rsidRDefault="00556453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610F29AD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3C179C28" w14:textId="0FEC389B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534" w:type="dxa"/>
            <w:vMerge w:val="restart"/>
          </w:tcPr>
          <w:p w14:paraId="70CE7FF2" w14:textId="51ED411A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Термостат с диоксидом углерода</w:t>
            </w:r>
          </w:p>
        </w:tc>
        <w:tc>
          <w:tcPr>
            <w:tcW w:w="2551" w:type="dxa"/>
          </w:tcPr>
          <w:p w14:paraId="1EA20EBD" w14:textId="5E026F7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Однородность и стабильность температуры</w:t>
            </w:r>
          </w:p>
        </w:tc>
        <w:tc>
          <w:tcPr>
            <w:tcW w:w="2003" w:type="dxa"/>
          </w:tcPr>
          <w:p w14:paraId="3D0F69D0" w14:textId="55BF155D" w:rsidR="002E25A7" w:rsidRPr="000C2824" w:rsidRDefault="002E25A7" w:rsidP="002E25A7">
            <w:pPr>
              <w:pStyle w:val="TableParagraph"/>
              <w:ind w:left="111" w:right="14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767AA41F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о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ткалиброванны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термометр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ом разности 10 измерений температуры через каждые 5 минут.</w:t>
            </w:r>
          </w:p>
          <w:p w14:paraId="2D596D5D" w14:textId="6875066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разности температуры в верхних /нижних угловых точках и центральной точкой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B87FB07" w14:textId="7777777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9568CC" w14:textId="76FCC6B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  <w:p w14:paraId="5AC56060" w14:textId="0AEFA8B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0047D7DC" w14:textId="77777777" w:rsidTr="00D70047">
        <w:trPr>
          <w:trHeight w:val="372"/>
        </w:trPr>
        <w:tc>
          <w:tcPr>
            <w:tcW w:w="562" w:type="dxa"/>
            <w:vMerge/>
          </w:tcPr>
          <w:p w14:paraId="39F8CB2F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897AFC1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E3E4540" w14:textId="57700CA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05F35C54" w14:textId="00A22AFA" w:rsidR="002E25A7" w:rsidRPr="000C2824" w:rsidRDefault="002E25A7" w:rsidP="002E25A7">
            <w:pPr>
              <w:pStyle w:val="TableParagraph"/>
              <w:ind w:left="111" w:right="14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6429BF35" w14:textId="6857772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Откалиброванный</w:t>
            </w:r>
            <w:r w:rsidRPr="000C2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</w:tcBorders>
          </w:tcPr>
          <w:p w14:paraId="3099330A" w14:textId="27283119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E25A7" w:rsidRPr="000C2824" w14:paraId="723B95E9" w14:textId="77777777" w:rsidTr="00D70047">
        <w:trPr>
          <w:trHeight w:val="372"/>
        </w:trPr>
        <w:tc>
          <w:tcPr>
            <w:tcW w:w="562" w:type="dxa"/>
            <w:vMerge/>
          </w:tcPr>
          <w:p w14:paraId="397EA5D3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AAC5543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52A421" w14:textId="3F6C392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диоксида углерода</w:t>
            </w:r>
          </w:p>
        </w:tc>
        <w:tc>
          <w:tcPr>
            <w:tcW w:w="2003" w:type="dxa"/>
          </w:tcPr>
          <w:p w14:paraId="504FBB5D" w14:textId="15E30357" w:rsidR="002E25A7" w:rsidRPr="000C2824" w:rsidRDefault="002E25A7" w:rsidP="002E25A7">
            <w:pPr>
              <w:pStyle w:val="TableParagraph"/>
              <w:tabs>
                <w:tab w:val="left" w:pos="1719"/>
              </w:tabs>
              <w:ind w:left="111" w:right="14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---</w:t>
            </w:r>
          </w:p>
        </w:tc>
        <w:tc>
          <w:tcPr>
            <w:tcW w:w="4252" w:type="dxa"/>
          </w:tcPr>
          <w:p w14:paraId="5E532450" w14:textId="5A94EF9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Калиброванное пиритное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устройство или</w:t>
            </w:r>
            <w:r w:rsidRPr="000C2824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эквивалентное</w:t>
            </w:r>
            <w:r w:rsidRPr="000C282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</w:p>
        </w:tc>
        <w:tc>
          <w:tcPr>
            <w:tcW w:w="2959" w:type="dxa"/>
            <w:vMerge/>
          </w:tcPr>
          <w:p w14:paraId="36A4FAF0" w14:textId="44E0730E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5A7" w:rsidRPr="000C2824" w14:paraId="4274BA8D" w14:textId="77777777" w:rsidTr="00D70047">
        <w:trPr>
          <w:trHeight w:val="372"/>
        </w:trPr>
        <w:tc>
          <w:tcPr>
            <w:tcW w:w="562" w:type="dxa"/>
            <w:vMerge/>
          </w:tcPr>
          <w:p w14:paraId="0FDD6AB8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14:paraId="3C53D7D5" w14:textId="35559E01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3A687D" w14:textId="3E48A67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Поддержка роста зависимого от диоксида углерода</w:t>
            </w:r>
          </w:p>
        </w:tc>
        <w:tc>
          <w:tcPr>
            <w:tcW w:w="2003" w:type="dxa"/>
          </w:tcPr>
          <w:p w14:paraId="778BC8B0" w14:textId="6F1DEEA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169B0F2D" w14:textId="6C5BB02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Зависимый от диоксида углерода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штамм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Neisseri</w:t>
            </w:r>
            <w:r w:rsidRPr="000C2824">
              <w:rPr>
                <w:rFonts w:ascii="Times New Roman" w:hAnsi="Times New Roman" w:cs="Times New Roman"/>
                <w:i/>
                <w:sz w:val="24"/>
                <w:szCs w:val="24"/>
              </w:rPr>
              <w:t>gonorrhoeae</w:t>
            </w:r>
          </w:p>
        </w:tc>
        <w:tc>
          <w:tcPr>
            <w:tcW w:w="2959" w:type="dxa"/>
          </w:tcPr>
          <w:p w14:paraId="55A1FD06" w14:textId="79A5CEA8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полгода</w:t>
            </w:r>
          </w:p>
        </w:tc>
      </w:tr>
      <w:tr w:rsidR="002E25A7" w:rsidRPr="000C2824" w14:paraId="195FB19B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43F16C24" w14:textId="7BFF18A0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534" w:type="dxa"/>
            <w:vMerge w:val="restart"/>
          </w:tcPr>
          <w:p w14:paraId="1FCE7513" w14:textId="09B443E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Центрифуга</w:t>
            </w:r>
          </w:p>
        </w:tc>
        <w:tc>
          <w:tcPr>
            <w:tcW w:w="2551" w:type="dxa"/>
          </w:tcPr>
          <w:p w14:paraId="53101ED3" w14:textId="3B3722C4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2003" w:type="dxa"/>
          </w:tcPr>
          <w:p w14:paraId="4E6E2521" w14:textId="2981AEC2" w:rsidR="002E25A7" w:rsidRPr="000C2824" w:rsidRDefault="002E25A7" w:rsidP="002E25A7">
            <w:pPr>
              <w:pStyle w:val="TableParagraph"/>
              <w:ind w:left="18" w:right="14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---</w:t>
            </w:r>
          </w:p>
        </w:tc>
        <w:tc>
          <w:tcPr>
            <w:tcW w:w="4252" w:type="dxa"/>
          </w:tcPr>
          <w:p w14:paraId="17ADCA61" w14:textId="15E2461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Откалиброванные тахометр</w:t>
            </w:r>
          </w:p>
        </w:tc>
        <w:tc>
          <w:tcPr>
            <w:tcW w:w="2959" w:type="dxa"/>
          </w:tcPr>
          <w:p w14:paraId="013996ED" w14:textId="750F0858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2FC39894" w14:textId="77777777" w:rsidTr="00D70047">
        <w:trPr>
          <w:trHeight w:val="372"/>
        </w:trPr>
        <w:tc>
          <w:tcPr>
            <w:tcW w:w="562" w:type="dxa"/>
            <w:vMerge/>
          </w:tcPr>
          <w:p w14:paraId="4229F794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F0BBB56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1EB286" w14:textId="6ED12609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Температура (если применимо)</w:t>
            </w:r>
          </w:p>
        </w:tc>
        <w:tc>
          <w:tcPr>
            <w:tcW w:w="2003" w:type="dxa"/>
          </w:tcPr>
          <w:p w14:paraId="14B3A82F" w14:textId="6F1A1187" w:rsidR="002E25A7" w:rsidRPr="000C2824" w:rsidRDefault="002E25A7" w:rsidP="002E25A7">
            <w:pPr>
              <w:pStyle w:val="TableParagraph"/>
              <w:ind w:left="18" w:right="14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---</w:t>
            </w:r>
          </w:p>
        </w:tc>
        <w:tc>
          <w:tcPr>
            <w:tcW w:w="4252" w:type="dxa"/>
          </w:tcPr>
          <w:p w14:paraId="4B47BCF5" w14:textId="2BC96A31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Откалиброванный термометр</w:t>
            </w:r>
          </w:p>
        </w:tc>
        <w:tc>
          <w:tcPr>
            <w:tcW w:w="2959" w:type="dxa"/>
          </w:tcPr>
          <w:p w14:paraId="1A28F173" w14:textId="2DD14B00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54D46B1B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0819C867" w14:textId="0E553EDE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534" w:type="dxa"/>
            <w:vMerge w:val="restart"/>
          </w:tcPr>
          <w:p w14:paraId="6029D47C" w14:textId="07C3196B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Кондуктометр</w:t>
            </w:r>
          </w:p>
        </w:tc>
        <w:tc>
          <w:tcPr>
            <w:tcW w:w="2551" w:type="dxa"/>
          </w:tcPr>
          <w:p w14:paraId="58B33A6B" w14:textId="167B543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Проводимость </w:t>
            </w:r>
          </w:p>
        </w:tc>
        <w:tc>
          <w:tcPr>
            <w:tcW w:w="2003" w:type="dxa"/>
          </w:tcPr>
          <w:p w14:paraId="49139CBC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Калибровка по одной точке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3FC9744F" w14:textId="5066C83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7A683406" w14:textId="5F8ACC7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Соответствующий стандарт KCl</w:t>
            </w:r>
            <w:r w:rsidRPr="000C2824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5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59" w:type="dxa"/>
          </w:tcPr>
          <w:p w14:paraId="4D4D6AFD" w14:textId="7777777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14:paraId="0AA0C5E4" w14:textId="3EE85D06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641E9CFB" w14:textId="77777777" w:rsidTr="00D70047">
        <w:trPr>
          <w:trHeight w:val="372"/>
        </w:trPr>
        <w:tc>
          <w:tcPr>
            <w:tcW w:w="562" w:type="dxa"/>
            <w:vMerge/>
          </w:tcPr>
          <w:p w14:paraId="13D3643B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FB8E6B4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37A82F" w14:textId="466E97C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Проводимость</w:t>
            </w:r>
          </w:p>
        </w:tc>
        <w:tc>
          <w:tcPr>
            <w:tcW w:w="2003" w:type="dxa"/>
          </w:tcPr>
          <w:p w14:paraId="265C50F5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 во всем диапазоне</w:t>
            </w:r>
            <w:r w:rsidRPr="000C282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калибровки </w:t>
            </w:r>
          </w:p>
          <w:p w14:paraId="637754DD" w14:textId="288D1C8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6A795F31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Стандартные</w:t>
            </w:r>
            <w:r w:rsidRPr="000C282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растворы</w:t>
            </w:r>
          </w:p>
          <w:p w14:paraId="2FFB333D" w14:textId="10C00FB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Регулировка константы ячейки</w:t>
            </w:r>
          </w:p>
        </w:tc>
        <w:tc>
          <w:tcPr>
            <w:tcW w:w="2959" w:type="dxa"/>
          </w:tcPr>
          <w:p w14:paraId="52E9884C" w14:textId="75B4FB2B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381ABC44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73E0BAB1" w14:textId="3F9BBF8C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534" w:type="dxa"/>
            <w:vMerge w:val="restart"/>
          </w:tcPr>
          <w:p w14:paraId="0F6712A9" w14:textId="64D1472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плотномер</w:t>
            </w:r>
          </w:p>
        </w:tc>
        <w:tc>
          <w:tcPr>
            <w:tcW w:w="2551" w:type="dxa"/>
          </w:tcPr>
          <w:p w14:paraId="3D7A1401" w14:textId="75B8295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2003" w:type="dxa"/>
          </w:tcPr>
          <w:p w14:paraId="08B9EF33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</w:t>
            </w:r>
          </w:p>
          <w:p w14:paraId="0043A8B4" w14:textId="34F82999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59AE7832" w14:textId="4DBE444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Согласно рекомендациям производителя</w:t>
            </w:r>
          </w:p>
        </w:tc>
        <w:tc>
          <w:tcPr>
            <w:tcW w:w="2959" w:type="dxa"/>
          </w:tcPr>
          <w:p w14:paraId="1545F6D3" w14:textId="40F19702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77B06E6F" w14:textId="77777777" w:rsidTr="00D70047">
        <w:trPr>
          <w:trHeight w:val="372"/>
        </w:trPr>
        <w:tc>
          <w:tcPr>
            <w:tcW w:w="562" w:type="dxa"/>
            <w:vMerge/>
          </w:tcPr>
          <w:p w14:paraId="4E9DEE9F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BD8216E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87405E" w14:textId="5A77184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2003" w:type="dxa"/>
          </w:tcPr>
          <w:p w14:paraId="58BD33F5" w14:textId="5EBC746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дистиллированная вода и</w:t>
            </w:r>
            <w:r w:rsidRPr="000C2824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4252" w:type="dxa"/>
          </w:tcPr>
          <w:p w14:paraId="6D7F27BA" w14:textId="7ECA27A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Согласно рекомендациям производителя</w:t>
            </w:r>
          </w:p>
        </w:tc>
        <w:tc>
          <w:tcPr>
            <w:tcW w:w="2959" w:type="dxa"/>
          </w:tcPr>
          <w:p w14:paraId="4223EFB9" w14:textId="2C5FE6CB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зависимости от рисков</w:t>
            </w:r>
          </w:p>
        </w:tc>
      </w:tr>
      <w:tr w:rsidR="002E25A7" w:rsidRPr="000C2824" w14:paraId="6204F41B" w14:textId="77777777" w:rsidTr="00D70047">
        <w:trPr>
          <w:trHeight w:val="372"/>
        </w:trPr>
        <w:tc>
          <w:tcPr>
            <w:tcW w:w="562" w:type="dxa"/>
          </w:tcPr>
          <w:p w14:paraId="5A8450E0" w14:textId="697DA7F9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534" w:type="dxa"/>
          </w:tcPr>
          <w:p w14:paraId="211F7526" w14:textId="4CDBDA1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Пикнометр</w:t>
            </w:r>
          </w:p>
        </w:tc>
        <w:tc>
          <w:tcPr>
            <w:tcW w:w="2551" w:type="dxa"/>
          </w:tcPr>
          <w:p w14:paraId="4EDDE921" w14:textId="78C78FF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Масса воды при 20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0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2003" w:type="dxa"/>
          </w:tcPr>
          <w:p w14:paraId="324564EA" w14:textId="1D154880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дистиллированная вода</w:t>
            </w:r>
          </w:p>
        </w:tc>
        <w:tc>
          <w:tcPr>
            <w:tcW w:w="4252" w:type="dxa"/>
          </w:tcPr>
          <w:p w14:paraId="6716E2B6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9" w:type="dxa"/>
          </w:tcPr>
          <w:p w14:paraId="5BF27431" w14:textId="77777777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каждом </w:t>
            </w:r>
          </w:p>
          <w:p w14:paraId="74043F80" w14:textId="7EC80EF3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использовании</w:t>
            </w:r>
          </w:p>
        </w:tc>
      </w:tr>
      <w:tr w:rsidR="000D08F8" w:rsidRPr="000C2824" w14:paraId="45B6B601" w14:textId="77777777" w:rsidTr="00D70047">
        <w:trPr>
          <w:trHeight w:val="372"/>
        </w:trPr>
        <w:tc>
          <w:tcPr>
            <w:tcW w:w="562" w:type="dxa"/>
          </w:tcPr>
          <w:p w14:paraId="2E37BF19" w14:textId="24771D1F" w:rsidR="000D08F8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534" w:type="dxa"/>
          </w:tcPr>
          <w:p w14:paraId="2BAAF51B" w14:textId="5EE0FC24" w:rsidR="000D08F8" w:rsidRPr="000C2824" w:rsidRDefault="000D08F8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Стеклянная мерная посуда</w:t>
            </w:r>
          </w:p>
        </w:tc>
        <w:tc>
          <w:tcPr>
            <w:tcW w:w="2551" w:type="dxa"/>
          </w:tcPr>
          <w:p w14:paraId="5889CA2C" w14:textId="05667DAC" w:rsidR="000D08F8" w:rsidRPr="000C2824" w:rsidRDefault="000D08F8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Объем </w:t>
            </w:r>
          </w:p>
        </w:tc>
        <w:tc>
          <w:tcPr>
            <w:tcW w:w="2003" w:type="dxa"/>
          </w:tcPr>
          <w:p w14:paraId="391DF11F" w14:textId="743DB5EF" w:rsidR="000D08F8" w:rsidRPr="000C2824" w:rsidRDefault="000D08F8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4CB804C2" w14:textId="2AF18CDB" w:rsidR="000D08F8" w:rsidRPr="000C2824" w:rsidRDefault="000D08F8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Не требуется</w:t>
            </w:r>
          </w:p>
        </w:tc>
        <w:tc>
          <w:tcPr>
            <w:tcW w:w="2959" w:type="dxa"/>
          </w:tcPr>
          <w:p w14:paraId="4A9B5FCA" w14:textId="0662B8C3" w:rsidR="000D08F8" w:rsidRPr="000C2824" w:rsidRDefault="000D08F8" w:rsidP="000D08F8">
            <w:pPr>
              <w:pStyle w:val="TableParagraph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 раз перед первичным использованием (если применяются для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щелочных растворов – ежегодно)</w:t>
            </w:r>
          </w:p>
        </w:tc>
      </w:tr>
      <w:tr w:rsidR="002E25A7" w:rsidRPr="000C2824" w14:paraId="0406BEB0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8C8F0D1" w14:textId="3B603FB5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2534" w:type="dxa"/>
            <w:vMerge w:val="restart"/>
          </w:tcPr>
          <w:p w14:paraId="7FCB77EF" w14:textId="0036E8D2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ер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ky-KG"/>
              </w:rPr>
              <w:t>распадаемости таблеток</w:t>
            </w:r>
          </w:p>
        </w:tc>
        <w:tc>
          <w:tcPr>
            <w:tcW w:w="2551" w:type="dxa"/>
          </w:tcPr>
          <w:p w14:paraId="2EE12B43" w14:textId="2A07BC5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0C28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до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гребка</w:t>
            </w:r>
          </w:p>
        </w:tc>
        <w:tc>
          <w:tcPr>
            <w:tcW w:w="2003" w:type="dxa"/>
          </w:tcPr>
          <w:p w14:paraId="3BC50F40" w14:textId="16CF0C5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Калиброванная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52" w:type="dxa"/>
            <w:vMerge w:val="restart"/>
          </w:tcPr>
          <w:p w14:paraId="5F7EB268" w14:textId="167E1A6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Методика европейской или американской фармакопеи</w:t>
            </w:r>
          </w:p>
        </w:tc>
        <w:tc>
          <w:tcPr>
            <w:tcW w:w="2959" w:type="dxa"/>
            <w:vMerge w:val="restart"/>
          </w:tcPr>
          <w:p w14:paraId="1A8F3C3D" w14:textId="4FF13C3F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0B3ED9B5" w14:textId="77777777" w:rsidTr="00D70047">
        <w:trPr>
          <w:trHeight w:val="372"/>
        </w:trPr>
        <w:tc>
          <w:tcPr>
            <w:tcW w:w="562" w:type="dxa"/>
            <w:vMerge/>
          </w:tcPr>
          <w:p w14:paraId="5C89B856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A719814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6208ED" w14:textId="7C24D49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Интервал времени</w:t>
            </w:r>
          </w:p>
        </w:tc>
        <w:tc>
          <w:tcPr>
            <w:tcW w:w="2003" w:type="dxa"/>
          </w:tcPr>
          <w:p w14:paraId="6C90B360" w14:textId="77777777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 таймера</w:t>
            </w:r>
          </w:p>
          <w:p w14:paraId="62E41320" w14:textId="05D236E5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/секундомера</w:t>
            </w:r>
          </w:p>
        </w:tc>
        <w:tc>
          <w:tcPr>
            <w:tcW w:w="4252" w:type="dxa"/>
            <w:vMerge/>
          </w:tcPr>
          <w:p w14:paraId="4719151F" w14:textId="3C623140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284C1E9B" w14:textId="77777777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216EE35F" w14:textId="77777777" w:rsidTr="00D70047">
        <w:trPr>
          <w:trHeight w:val="37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5815CED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14:paraId="3ED6ADC4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70004E" w14:textId="39C9ACE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(c) Температура</w:t>
            </w:r>
          </w:p>
        </w:tc>
        <w:tc>
          <w:tcPr>
            <w:tcW w:w="2003" w:type="dxa"/>
          </w:tcPr>
          <w:p w14:paraId="4CD4FE7C" w14:textId="69F0BEDD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К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алибров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ка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термометр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а</w:t>
            </w:r>
          </w:p>
        </w:tc>
        <w:tc>
          <w:tcPr>
            <w:tcW w:w="4252" w:type="dxa"/>
            <w:vMerge/>
          </w:tcPr>
          <w:p w14:paraId="36DCE10C" w14:textId="3B51806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52B268E4" w14:textId="77777777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0BEECBAA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739C29F8" w14:textId="1609C104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534" w:type="dxa"/>
            <w:vMerge w:val="restart"/>
          </w:tcPr>
          <w:p w14:paraId="49030C26" w14:textId="1AC5718D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Тестер раствор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имости таблеток</w:t>
            </w:r>
          </w:p>
        </w:tc>
        <w:tc>
          <w:tcPr>
            <w:tcW w:w="2551" w:type="dxa"/>
          </w:tcPr>
          <w:p w14:paraId="14F5EDCA" w14:textId="693815D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39B02C02" w14:textId="27AAC59A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Откалиброванный</w:t>
            </w:r>
            <w:r w:rsidRPr="000C2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4252" w:type="dxa"/>
          </w:tcPr>
          <w:p w14:paraId="36952976" w14:textId="4C433C3F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0C282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0C28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C282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959" w:type="dxa"/>
          </w:tcPr>
          <w:p w14:paraId="13645A74" w14:textId="6D15D379" w:rsidR="002E25A7" w:rsidRPr="000C2824" w:rsidRDefault="009E3A7F" w:rsidP="009E3A7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каждом</w:t>
            </w:r>
            <w:r w:rsidR="00556453"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5DE5C61B" w14:textId="77777777" w:rsidTr="00D70047">
        <w:trPr>
          <w:trHeight w:val="37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FE92B2D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14:paraId="2F2A4892" w14:textId="613143C8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3A83AC" w14:textId="4E38143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Верификация эффективности растворения таблеток</w:t>
            </w:r>
          </w:p>
        </w:tc>
        <w:tc>
          <w:tcPr>
            <w:tcW w:w="2003" w:type="dxa"/>
          </w:tcPr>
          <w:p w14:paraId="12D45A0F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RM </w:t>
            </w:r>
          </w:p>
          <w:p w14:paraId="042EE02F" w14:textId="7462F16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преднизалона</w:t>
            </w:r>
          </w:p>
        </w:tc>
        <w:tc>
          <w:tcPr>
            <w:tcW w:w="4252" w:type="dxa"/>
          </w:tcPr>
          <w:p w14:paraId="651CE878" w14:textId="4BAC194B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Соответствие текущему значению стандартных таблеток преднизолона</w:t>
            </w:r>
          </w:p>
        </w:tc>
        <w:tc>
          <w:tcPr>
            <w:tcW w:w="2959" w:type="dxa"/>
          </w:tcPr>
          <w:p w14:paraId="210F2AB3" w14:textId="29470370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полгода</w:t>
            </w:r>
          </w:p>
        </w:tc>
      </w:tr>
      <w:tr w:rsidR="002E25A7" w:rsidRPr="000C2824" w14:paraId="0989D737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AD5A6E1" w14:textId="6719B0A6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534" w:type="dxa"/>
            <w:vMerge w:val="restart"/>
          </w:tcPr>
          <w:p w14:paraId="20E501CB" w14:textId="77777777" w:rsidR="002E25A7" w:rsidRPr="000C2824" w:rsidRDefault="002E25A7" w:rsidP="002E25A7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Аппараты для определения температуры вспышки</w:t>
            </w:r>
          </w:p>
          <w:p w14:paraId="216FFD40" w14:textId="137F9788" w:rsidR="002E25A7" w:rsidRPr="000C2824" w:rsidRDefault="002E25A7" w:rsidP="002E25A7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нефтепродуктов</w:t>
            </w:r>
          </w:p>
        </w:tc>
        <w:tc>
          <w:tcPr>
            <w:tcW w:w="2551" w:type="dxa"/>
          </w:tcPr>
          <w:p w14:paraId="60534F4C" w14:textId="7988025F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Температура вспышки</w:t>
            </w:r>
          </w:p>
        </w:tc>
        <w:tc>
          <w:tcPr>
            <w:tcW w:w="2003" w:type="dxa"/>
          </w:tcPr>
          <w:p w14:paraId="69128981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RM </w:t>
            </w:r>
          </w:p>
          <w:p w14:paraId="771608A6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14:paraId="2356B3AE" w14:textId="692DF5EB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Согласно процедуры производителя</w:t>
            </w:r>
          </w:p>
        </w:tc>
        <w:tc>
          <w:tcPr>
            <w:tcW w:w="2959" w:type="dxa"/>
          </w:tcPr>
          <w:p w14:paraId="5037D8ED" w14:textId="3F5D4D00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Ежемесячно</w:t>
            </w:r>
          </w:p>
        </w:tc>
      </w:tr>
      <w:tr w:rsidR="002E25A7" w:rsidRPr="000C2824" w14:paraId="75BC19FA" w14:textId="77777777" w:rsidTr="00D70047">
        <w:trPr>
          <w:trHeight w:val="37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6A19D13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14:paraId="01138499" w14:textId="77777777" w:rsidR="002E25A7" w:rsidRPr="000C2824" w:rsidRDefault="002E25A7" w:rsidP="002E25A7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4D298E1" w14:textId="31EC604E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Температура вспышки</w:t>
            </w:r>
          </w:p>
        </w:tc>
        <w:tc>
          <w:tcPr>
            <w:tcW w:w="2003" w:type="dxa"/>
          </w:tcPr>
          <w:p w14:paraId="11563617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Калибровка </w:t>
            </w:r>
          </w:p>
          <w:p w14:paraId="7E3FCB86" w14:textId="79D9676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RM </w:t>
            </w:r>
          </w:p>
        </w:tc>
        <w:tc>
          <w:tcPr>
            <w:tcW w:w="4252" w:type="dxa"/>
          </w:tcPr>
          <w:p w14:paraId="706FCC89" w14:textId="3952DD5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---</w:t>
            </w:r>
          </w:p>
        </w:tc>
        <w:tc>
          <w:tcPr>
            <w:tcW w:w="2959" w:type="dxa"/>
          </w:tcPr>
          <w:p w14:paraId="0C06A387" w14:textId="4BAB1F9C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64D0F64A" w14:textId="77777777" w:rsidTr="00D70047">
        <w:trPr>
          <w:trHeight w:val="372"/>
        </w:trPr>
        <w:tc>
          <w:tcPr>
            <w:tcW w:w="562" w:type="dxa"/>
            <w:tcBorders>
              <w:bottom w:val="single" w:sz="4" w:space="0" w:color="auto"/>
            </w:tcBorders>
          </w:tcPr>
          <w:p w14:paraId="2DF0346C" w14:textId="508BA4EA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534" w:type="dxa"/>
          </w:tcPr>
          <w:p w14:paraId="7317EAD3" w14:textId="7BC7DB3F" w:rsidR="002E25A7" w:rsidRPr="000C2824" w:rsidRDefault="002E25A7" w:rsidP="006D1C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Флуоресцентны</w:t>
            </w:r>
            <w:r w:rsidR="006D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спектрофотометр</w:t>
            </w:r>
          </w:p>
        </w:tc>
        <w:tc>
          <w:tcPr>
            <w:tcW w:w="2551" w:type="dxa"/>
          </w:tcPr>
          <w:p w14:paraId="5718A0BB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Длина волны</w:t>
            </w:r>
          </w:p>
          <w:p w14:paraId="7DA0FD6C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98E21B3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A724D1" w14:textId="4A74FE8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Точность коэффициента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пропускания</w:t>
            </w:r>
          </w:p>
        </w:tc>
        <w:tc>
          <w:tcPr>
            <w:tcW w:w="2003" w:type="dxa"/>
          </w:tcPr>
          <w:p w14:paraId="16F05F37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Аккредитованная калибровка </w:t>
            </w:r>
          </w:p>
          <w:p w14:paraId="67B3BA4B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7988773" w14:textId="39CDA280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5F8DBD40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мг/100 мл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>сульфата</w:t>
            </w:r>
            <w:r w:rsidRPr="000C2824">
              <w:rPr>
                <w:rFonts w:ascii="Times New Roman" w:hAnsi="Times New Roman" w:cs="Times New Roman"/>
                <w:spacing w:val="-12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 xml:space="preserve"> хинина</w:t>
            </w:r>
            <w:r w:rsidRPr="000C2824"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  <w:lang w:val="ky-KG"/>
              </w:rPr>
              <w:t xml:space="preserve">в </w:t>
            </w:r>
            <w:r w:rsidRPr="000C2824">
              <w:rPr>
                <w:rFonts w:ascii="Times New Roman" w:hAnsi="Times New Roman" w:cs="Times New Roman"/>
                <w:spacing w:val="-12"/>
                <w:position w:val="1"/>
                <w:sz w:val="24"/>
                <w:szCs w:val="24"/>
                <w:lang w:val="ru-RU"/>
              </w:rPr>
              <w:t>0,25</w:t>
            </w:r>
            <w:r w:rsidRPr="000C2824">
              <w:rPr>
                <w:rFonts w:ascii="Times New Roman" w:hAnsi="Times New Roman" w:cs="Times New Roman"/>
                <w:spacing w:val="-12"/>
                <w:position w:val="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C2824">
              <w:rPr>
                <w:rFonts w:ascii="Times New Roman" w:hAnsi="Times New Roman" w:cs="Times New Roman"/>
                <w:spacing w:val="-14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SO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7F2EE609" w14:textId="2B25ADE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Необходиом проверить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спектры возбуждения и излучения.</w:t>
            </w:r>
          </w:p>
          <w:p w14:paraId="453BF569" w14:textId="790F46E3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Определить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параметры для 255 нм,</w:t>
            </w:r>
          </w:p>
          <w:p w14:paraId="2842950A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Высота пиков возбуждения 355 нм и пиков</w:t>
            </w:r>
          </w:p>
          <w:p w14:paraId="2E934EF7" w14:textId="1D5C569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излучения 455 нм</w:t>
            </w:r>
          </w:p>
        </w:tc>
        <w:tc>
          <w:tcPr>
            <w:tcW w:w="2959" w:type="dxa"/>
          </w:tcPr>
          <w:p w14:paraId="64492302" w14:textId="5C60C6F6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Ежемесячно</w:t>
            </w:r>
          </w:p>
        </w:tc>
      </w:tr>
      <w:tr w:rsidR="002E25A7" w:rsidRPr="000C2824" w14:paraId="56D00BFC" w14:textId="77777777" w:rsidTr="00D70047">
        <w:trPr>
          <w:trHeight w:val="372"/>
        </w:trPr>
        <w:tc>
          <w:tcPr>
            <w:tcW w:w="562" w:type="dxa"/>
            <w:tcBorders>
              <w:bottom w:val="single" w:sz="4" w:space="0" w:color="auto"/>
            </w:tcBorders>
          </w:tcPr>
          <w:p w14:paraId="33141A99" w14:textId="4DC37191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534" w:type="dxa"/>
          </w:tcPr>
          <w:p w14:paraId="254D1FCC" w14:textId="0664C3C1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Газовый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Хроматограф</w:t>
            </w:r>
          </w:p>
        </w:tc>
        <w:tc>
          <w:tcPr>
            <w:tcW w:w="2551" w:type="dxa"/>
          </w:tcPr>
          <w:p w14:paraId="2F219473" w14:textId="1D8E8F0D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Воспроизводимость системы обнаружения (время удерживания и площади/высоты пиков)</w:t>
            </w:r>
          </w:p>
        </w:tc>
        <w:tc>
          <w:tcPr>
            <w:tcW w:w="2003" w:type="dxa"/>
          </w:tcPr>
          <w:p w14:paraId="557F9151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Калибровка </w:t>
            </w:r>
          </w:p>
          <w:p w14:paraId="1AC9A223" w14:textId="19F6C52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4252" w:type="dxa"/>
          </w:tcPr>
          <w:p w14:paraId="619C955D" w14:textId="4E1F44DF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рекомендации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методам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2959" w:type="dxa"/>
          </w:tcPr>
          <w:p w14:paraId="4F1AEBAC" w14:textId="02FB5B86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77716292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3EDF5025" w14:textId="42664128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534" w:type="dxa"/>
            <w:vMerge w:val="restart"/>
          </w:tcPr>
          <w:p w14:paraId="18127F06" w14:textId="75D6DD28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Газовый хроматограф-масс-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спектрометр</w:t>
            </w:r>
          </w:p>
        </w:tc>
        <w:tc>
          <w:tcPr>
            <w:tcW w:w="2551" w:type="dxa"/>
          </w:tcPr>
          <w:p w14:paraId="24B9774E" w14:textId="77777777" w:rsidR="002E25A7" w:rsidRPr="000C2824" w:rsidRDefault="002E25A7" w:rsidP="002E25A7">
            <w:pPr>
              <w:pStyle w:val="TableParagraph"/>
              <w:spacing w:before="62" w:line="292" w:lineRule="auto"/>
              <w:ind w:right="2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утечки,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Изотопное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разрешение</w:t>
            </w:r>
          </w:p>
          <w:p w14:paraId="2327BBB4" w14:textId="7A229F4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Точность определения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</w:t>
            </w:r>
          </w:p>
        </w:tc>
        <w:tc>
          <w:tcPr>
            <w:tcW w:w="2003" w:type="dxa"/>
          </w:tcPr>
          <w:p w14:paraId="365B18CC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  <w:p w14:paraId="189FCC05" w14:textId="0367240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PFTBA</w:t>
            </w:r>
          </w:p>
        </w:tc>
        <w:tc>
          <w:tcPr>
            <w:tcW w:w="4252" w:type="dxa"/>
          </w:tcPr>
          <w:p w14:paraId="37C44D12" w14:textId="03E42304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Запустит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ь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стандарт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PFTBA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чтобы проверить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точность определения масс:</w:t>
            </w:r>
          </w:p>
          <w:p w14:paraId="7142805D" w14:textId="00CD8E4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коэффициент усиления детектора соответствует заданным критериям.</w:t>
            </w:r>
          </w:p>
        </w:tc>
        <w:tc>
          <w:tcPr>
            <w:tcW w:w="2959" w:type="dxa"/>
          </w:tcPr>
          <w:p w14:paraId="1F436473" w14:textId="14F52DC7" w:rsidR="002E25A7" w:rsidRPr="000C2824" w:rsidRDefault="00556453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409F3943" w14:textId="77777777" w:rsidTr="00D70047">
        <w:trPr>
          <w:trHeight w:val="372"/>
        </w:trPr>
        <w:tc>
          <w:tcPr>
            <w:tcW w:w="562" w:type="dxa"/>
            <w:vMerge/>
          </w:tcPr>
          <w:p w14:paraId="45AD5636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5D12B90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406FB9" w14:textId="7620906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Повторяемость времени удерживания</w:t>
            </w:r>
          </w:p>
        </w:tc>
        <w:tc>
          <w:tcPr>
            <w:tcW w:w="2003" w:type="dxa"/>
          </w:tcPr>
          <w:p w14:paraId="6480F3E6" w14:textId="6352094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Между 2-я соединениями</w:t>
            </w:r>
          </w:p>
        </w:tc>
        <w:tc>
          <w:tcPr>
            <w:tcW w:w="4252" w:type="dxa"/>
          </w:tcPr>
          <w:p w14:paraId="39123D1A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Разрешение, время хранения</w:t>
            </w:r>
          </w:p>
          <w:p w14:paraId="6E454657" w14:textId="7384CA9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 повторяемость результатов должны соответствовать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установленным критериям приемлемости.</w:t>
            </w:r>
          </w:p>
        </w:tc>
        <w:tc>
          <w:tcPr>
            <w:tcW w:w="2959" w:type="dxa"/>
          </w:tcPr>
          <w:p w14:paraId="72A86107" w14:textId="57276E4B" w:rsidR="002E25A7" w:rsidRPr="000C2824" w:rsidRDefault="00556453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E25A7" w:rsidRPr="000C282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2E25A7" w:rsidRPr="000C2824" w14:paraId="4C197ABC" w14:textId="77777777" w:rsidTr="00D70047">
        <w:trPr>
          <w:trHeight w:val="314"/>
        </w:trPr>
        <w:tc>
          <w:tcPr>
            <w:tcW w:w="562" w:type="dxa"/>
            <w:vMerge/>
          </w:tcPr>
          <w:p w14:paraId="4BF45EF7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14:paraId="78EC0883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008CC" w14:textId="4068F37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Расход газа носителя</w:t>
            </w:r>
          </w:p>
        </w:tc>
        <w:tc>
          <w:tcPr>
            <w:tcW w:w="2003" w:type="dxa"/>
          </w:tcPr>
          <w:p w14:paraId="120F812E" w14:textId="52474EE9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 манометра</w:t>
            </w:r>
          </w:p>
        </w:tc>
        <w:tc>
          <w:tcPr>
            <w:tcW w:w="4252" w:type="dxa"/>
          </w:tcPr>
          <w:p w14:paraId="38960AD6" w14:textId="405DEE20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---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</w:p>
        </w:tc>
        <w:tc>
          <w:tcPr>
            <w:tcW w:w="2959" w:type="dxa"/>
          </w:tcPr>
          <w:p w14:paraId="6F2A7D65" w14:textId="74C9C06F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120973F8" w14:textId="77777777" w:rsidTr="00D70047">
        <w:trPr>
          <w:trHeight w:val="372"/>
        </w:trPr>
        <w:tc>
          <w:tcPr>
            <w:tcW w:w="562" w:type="dxa"/>
          </w:tcPr>
          <w:p w14:paraId="54BC90BB" w14:textId="5D2F84D6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61093C0F" w14:textId="116ED807" w:rsidR="002E25A7" w:rsidRPr="000C2824" w:rsidRDefault="002E25A7" w:rsidP="002E25A7">
            <w:pPr>
              <w:pStyle w:val="TableParagraph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Гамма-спектрометр</w:t>
            </w:r>
          </w:p>
        </w:tc>
        <w:tc>
          <w:tcPr>
            <w:tcW w:w="2551" w:type="dxa"/>
          </w:tcPr>
          <w:p w14:paraId="518F9EBF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C9DF61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8B457D" w14:textId="7B62871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Подсчет фонового сигнала детектор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C7591CA" w14:textId="5534D8F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фонового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сигнала источника</w:t>
            </w:r>
          </w:p>
          <w:p w14:paraId="215ADDAC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974EF0E" w14:textId="57959AA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алибровка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энерги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ям</w:t>
            </w:r>
          </w:p>
        </w:tc>
        <w:tc>
          <w:tcPr>
            <w:tcW w:w="2003" w:type="dxa"/>
          </w:tcPr>
          <w:p w14:paraId="1CD641C8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Смешанный стандарт,  содержащий </w:t>
            </w:r>
          </w:p>
          <w:p w14:paraId="7872AA88" w14:textId="65A59872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-241,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Cs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-137,</w:t>
            </w:r>
          </w:p>
          <w:p w14:paraId="6205136C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Ra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-226,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-60 или другие</w:t>
            </w:r>
          </w:p>
          <w:p w14:paraId="77C7055A" w14:textId="489B3D2E" w:rsidR="002E25A7" w:rsidRPr="000C2824" w:rsidRDefault="002E25A7" w:rsidP="002E25A7">
            <w:pPr>
              <w:pStyle w:val="TableParagraph"/>
              <w:ind w:right="1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гамма-излучатели, или/и как </w:t>
            </w:r>
          </w:p>
          <w:p w14:paraId="292535D9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указано инженером/</w:t>
            </w:r>
          </w:p>
          <w:p w14:paraId="3A51FB65" w14:textId="138F8BE5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производителем</w:t>
            </w:r>
          </w:p>
        </w:tc>
        <w:tc>
          <w:tcPr>
            <w:tcW w:w="4252" w:type="dxa"/>
          </w:tcPr>
          <w:p w14:paraId="4D4BD50E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lastRenderedPageBreak/>
              <w:t>Согласно руководству производителя</w:t>
            </w:r>
          </w:p>
          <w:p w14:paraId="419FE263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</w:p>
          <w:p w14:paraId="3F09B056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</w:p>
          <w:p w14:paraId="2DC33BB9" w14:textId="3D8AC033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После замены/обслуживания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lastRenderedPageBreak/>
              <w:t>детектора результаты следует сравнить с предыдущими (до замены детектора)</w:t>
            </w:r>
          </w:p>
        </w:tc>
        <w:tc>
          <w:tcPr>
            <w:tcW w:w="2959" w:type="dxa"/>
          </w:tcPr>
          <w:p w14:paraId="35D6F1DD" w14:textId="658C51F4" w:rsidR="002E25A7" w:rsidRPr="000C2824" w:rsidRDefault="00556453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30154CA7" w14:textId="77777777" w:rsidTr="00D70047">
        <w:trPr>
          <w:trHeight w:val="372"/>
        </w:trPr>
        <w:tc>
          <w:tcPr>
            <w:tcW w:w="562" w:type="dxa"/>
          </w:tcPr>
          <w:p w14:paraId="537A1C13" w14:textId="625DCEAD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0E93EAF5" w14:textId="4C5A1605" w:rsidR="002E25A7" w:rsidRPr="000C2824" w:rsidRDefault="002E25A7" w:rsidP="002E25A7">
            <w:pPr>
              <w:pStyle w:val="TableParagraph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Пропорциональный счетчик расхода газа </w:t>
            </w:r>
          </w:p>
        </w:tc>
        <w:tc>
          <w:tcPr>
            <w:tcW w:w="2551" w:type="dxa"/>
          </w:tcPr>
          <w:p w14:paraId="1BC8E747" w14:textId="387EA6C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Скорость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фонового подсчета детекторов</w:t>
            </w:r>
          </w:p>
          <w:p w14:paraId="055D4D4A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6ABB3A" w14:textId="73F4064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Проверка счета на каждом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альфа- / бета-</w:t>
            </w:r>
          </w:p>
          <w:p w14:paraId="5BA97B9D" w14:textId="73A2B33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детекторе</w:t>
            </w:r>
          </w:p>
        </w:tc>
        <w:tc>
          <w:tcPr>
            <w:tcW w:w="2003" w:type="dxa"/>
          </w:tcPr>
          <w:p w14:paraId="63EDA4A7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-241,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Pu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-239,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-230 или </w:t>
            </w:r>
          </w:p>
          <w:p w14:paraId="2ED293AE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-238 (альфа-источник)</w:t>
            </w:r>
          </w:p>
          <w:p w14:paraId="5F783B19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Sr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-90 или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Cs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-137 (бета</w:t>
            </w:r>
          </w:p>
          <w:p w14:paraId="0FF8223C" w14:textId="22801376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-источник)</w:t>
            </w:r>
          </w:p>
        </w:tc>
        <w:tc>
          <w:tcPr>
            <w:tcW w:w="4252" w:type="dxa"/>
          </w:tcPr>
          <w:p w14:paraId="63752764" w14:textId="18BEF751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Стандартные методы APHA </w:t>
            </w:r>
          </w:p>
          <w:p w14:paraId="3D46165D" w14:textId="2075255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7030B &amp; 7020A</w:t>
            </w:r>
          </w:p>
        </w:tc>
        <w:tc>
          <w:tcPr>
            <w:tcW w:w="2959" w:type="dxa"/>
          </w:tcPr>
          <w:p w14:paraId="44D4BAF6" w14:textId="3D12516E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Ежедневно при кадом использовании</w:t>
            </w:r>
          </w:p>
        </w:tc>
      </w:tr>
      <w:tr w:rsidR="002E25A7" w:rsidRPr="000C2824" w14:paraId="5C16E7BE" w14:textId="77777777" w:rsidTr="00D70047">
        <w:trPr>
          <w:trHeight w:val="372"/>
        </w:trPr>
        <w:tc>
          <w:tcPr>
            <w:tcW w:w="562" w:type="dxa"/>
          </w:tcPr>
          <w:p w14:paraId="7938A2E9" w14:textId="6A076178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0CCEBFAE" w14:textId="370BA2BF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Счетчик α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-частиц</w:t>
            </w:r>
          </w:p>
        </w:tc>
        <w:tc>
          <w:tcPr>
            <w:tcW w:w="2551" w:type="dxa"/>
          </w:tcPr>
          <w:p w14:paraId="7885AC15" w14:textId="77777777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Стабилизатор напряжения </w:t>
            </w:r>
          </w:p>
          <w:p w14:paraId="79EE4055" w14:textId="1FAC52D7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(Альфа или Бета)</w:t>
            </w:r>
          </w:p>
          <w:p w14:paraId="4426E33B" w14:textId="77777777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Дискриминатор по высоте импульса </w:t>
            </w:r>
          </w:p>
          <w:p w14:paraId="22E82D12" w14:textId="77777777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Эффективность счета </w:t>
            </w:r>
          </w:p>
          <w:p w14:paraId="1C9C5235" w14:textId="4015CED3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Альфа или Бета</w:t>
            </w:r>
          </w:p>
        </w:tc>
        <w:tc>
          <w:tcPr>
            <w:tcW w:w="2003" w:type="dxa"/>
          </w:tcPr>
          <w:p w14:paraId="538BFCBD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Am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-241,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Pu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-239,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-230 или </w:t>
            </w:r>
          </w:p>
          <w:p w14:paraId="3C6BBB7F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-238 (альфа-источник)</w:t>
            </w:r>
          </w:p>
          <w:p w14:paraId="0C04D301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Sr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-90 или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Cs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-137 (бета</w:t>
            </w:r>
          </w:p>
          <w:p w14:paraId="729C3393" w14:textId="301F750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-источник)</w:t>
            </w:r>
          </w:p>
        </w:tc>
        <w:tc>
          <w:tcPr>
            <w:tcW w:w="4252" w:type="dxa"/>
          </w:tcPr>
          <w:p w14:paraId="2C64C502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Стандартные методы APHA </w:t>
            </w:r>
          </w:p>
          <w:p w14:paraId="03D6D1C8" w14:textId="30E6B53E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7030B &amp; 7020A</w:t>
            </w:r>
          </w:p>
        </w:tc>
        <w:tc>
          <w:tcPr>
            <w:tcW w:w="2959" w:type="dxa"/>
          </w:tcPr>
          <w:p w14:paraId="633AA69E" w14:textId="63833207" w:rsidR="002E25A7" w:rsidRPr="000C2824" w:rsidRDefault="002E25A7" w:rsidP="002E25A7">
            <w:pPr>
              <w:pStyle w:val="TableParagraph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При замене основных частей детектора</w:t>
            </w:r>
          </w:p>
        </w:tc>
      </w:tr>
      <w:tr w:rsidR="002E25A7" w:rsidRPr="000C2824" w14:paraId="721C4AF7" w14:textId="77777777" w:rsidTr="00D70047">
        <w:trPr>
          <w:trHeight w:val="372"/>
        </w:trPr>
        <w:tc>
          <w:tcPr>
            <w:tcW w:w="562" w:type="dxa"/>
          </w:tcPr>
          <w:p w14:paraId="5CA57374" w14:textId="1F3F257C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534" w:type="dxa"/>
          </w:tcPr>
          <w:p w14:paraId="524B0E85" w14:textId="78C502C6" w:rsidR="002E25A7" w:rsidRPr="000C2824" w:rsidRDefault="002E25A7" w:rsidP="002E25A7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Газовые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мониторы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ky-KG"/>
              </w:rPr>
              <w:t>д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етекторы</w:t>
            </w:r>
          </w:p>
        </w:tc>
        <w:tc>
          <w:tcPr>
            <w:tcW w:w="2551" w:type="dxa"/>
          </w:tcPr>
          <w:p w14:paraId="04C183D2" w14:textId="12798E3F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2478D4F1" w14:textId="5C967CA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4252" w:type="dxa"/>
          </w:tcPr>
          <w:p w14:paraId="40C1A1BB" w14:textId="4301F95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Согласно рекомендации или методам испытаний</w:t>
            </w:r>
          </w:p>
        </w:tc>
        <w:tc>
          <w:tcPr>
            <w:tcW w:w="2959" w:type="dxa"/>
          </w:tcPr>
          <w:p w14:paraId="5F664971" w14:textId="1A1BC502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2C7839DB" w14:textId="77777777" w:rsidTr="00D70047">
        <w:trPr>
          <w:trHeight w:val="372"/>
        </w:trPr>
        <w:tc>
          <w:tcPr>
            <w:tcW w:w="562" w:type="dxa"/>
          </w:tcPr>
          <w:p w14:paraId="172B3979" w14:textId="5C553860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534" w:type="dxa"/>
          </w:tcPr>
          <w:p w14:paraId="70488AD8" w14:textId="12378163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Ареометр</w:t>
            </w:r>
          </w:p>
        </w:tc>
        <w:tc>
          <w:tcPr>
            <w:tcW w:w="2551" w:type="dxa"/>
          </w:tcPr>
          <w:p w14:paraId="5D72BF91" w14:textId="7DDFC09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6F65281C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калибровка/</w:t>
            </w:r>
          </w:p>
          <w:p w14:paraId="2A036549" w14:textId="6447E71F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поверка</w:t>
            </w:r>
          </w:p>
        </w:tc>
        <w:tc>
          <w:tcPr>
            <w:tcW w:w="4252" w:type="dxa"/>
          </w:tcPr>
          <w:p w14:paraId="40A1FA3D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Калибровка с помощью </w:t>
            </w:r>
          </w:p>
          <w:p w14:paraId="4233A033" w14:textId="5B70084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гидростатического взвешивания/</w:t>
            </w:r>
          </w:p>
          <w:p w14:paraId="5360D0D1" w14:textId="0F8E26B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эталонных ареометров (А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STM T 126)</w:t>
            </w:r>
          </w:p>
        </w:tc>
        <w:tc>
          <w:tcPr>
            <w:tcW w:w="2959" w:type="dxa"/>
          </w:tcPr>
          <w:p w14:paraId="4437D1CB" w14:textId="0AFB4EEF" w:rsidR="002E25A7" w:rsidRPr="000C2824" w:rsidRDefault="002E25A7" w:rsidP="002E25A7">
            <w:pPr>
              <w:pStyle w:val="TableParagraph"/>
              <w:ind w:right="25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Вначале эксплуатации и каждые 3-з года на основании стабильности</w:t>
            </w:r>
          </w:p>
        </w:tc>
      </w:tr>
      <w:tr w:rsidR="002E25A7" w:rsidRPr="000C2824" w14:paraId="5E2495C2" w14:textId="77777777" w:rsidTr="00D70047">
        <w:trPr>
          <w:trHeight w:val="372"/>
        </w:trPr>
        <w:tc>
          <w:tcPr>
            <w:tcW w:w="562" w:type="dxa"/>
          </w:tcPr>
          <w:p w14:paraId="56D13618" w14:textId="332FBFE2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534" w:type="dxa"/>
          </w:tcPr>
          <w:p w14:paraId="33151AAD" w14:textId="0C7134C7" w:rsidR="002E25A7" w:rsidRPr="000C2824" w:rsidRDefault="002E25A7" w:rsidP="002E25A7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Высокоэффективный жидкостной хроматограф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ВЭЖХ</w:t>
            </w:r>
          </w:p>
        </w:tc>
        <w:tc>
          <w:tcPr>
            <w:tcW w:w="2551" w:type="dxa"/>
          </w:tcPr>
          <w:p w14:paraId="70A4ECAC" w14:textId="77777777" w:rsidR="002E25A7" w:rsidRPr="000C2824" w:rsidRDefault="002E25A7" w:rsidP="002E25A7">
            <w:pPr>
              <w:pStyle w:val="TableParagraph"/>
              <w:spacing w:before="5"/>
              <w:ind w:left="16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Функциональные характеристики</w:t>
            </w:r>
          </w:p>
          <w:p w14:paraId="1ADD1C7C" w14:textId="02186BEA" w:rsidR="002E25A7" w:rsidRPr="000C2824" w:rsidRDefault="002E25A7" w:rsidP="002E25A7">
            <w:pPr>
              <w:pStyle w:val="TableParagraph"/>
              <w:spacing w:before="5"/>
              <w:ind w:lef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14:paraId="30C608FD" w14:textId="6D6FB5E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8AB516F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Соответсвующий </w:t>
            </w:r>
          </w:p>
          <w:p w14:paraId="4BAD1E29" w14:textId="6D01047B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СRM</w:t>
            </w:r>
          </w:p>
        </w:tc>
        <w:tc>
          <w:tcPr>
            <w:tcW w:w="4252" w:type="dxa"/>
          </w:tcPr>
          <w:p w14:paraId="61A191C4" w14:textId="285A13E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0E61EF43" w14:textId="721D395C" w:rsidR="002E25A7" w:rsidRPr="000C2824" w:rsidRDefault="002E25A7" w:rsidP="002E25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25A8D599" w14:textId="77777777" w:rsidTr="00D70047">
        <w:trPr>
          <w:trHeight w:val="372"/>
        </w:trPr>
        <w:tc>
          <w:tcPr>
            <w:tcW w:w="562" w:type="dxa"/>
          </w:tcPr>
          <w:p w14:paraId="70759F10" w14:textId="591320E8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534" w:type="dxa"/>
          </w:tcPr>
          <w:p w14:paraId="6B641A8D" w14:textId="1B08C7D1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ВЭЖХ –  масс- спектрометр</w:t>
            </w:r>
          </w:p>
        </w:tc>
        <w:tc>
          <w:tcPr>
            <w:tcW w:w="2551" w:type="dxa"/>
          </w:tcPr>
          <w:p w14:paraId="569A7588" w14:textId="77777777" w:rsidR="002E25A7" w:rsidRPr="000C2824" w:rsidRDefault="002E25A7" w:rsidP="002E25A7">
            <w:pPr>
              <w:pStyle w:val="TableParagraph"/>
              <w:spacing w:before="5"/>
              <w:ind w:left="16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Функциональные характеристики</w:t>
            </w:r>
          </w:p>
          <w:p w14:paraId="7E9BD891" w14:textId="77777777" w:rsidR="002E25A7" w:rsidRPr="000C2824" w:rsidRDefault="002E25A7" w:rsidP="002E25A7">
            <w:pPr>
              <w:pStyle w:val="TableParagraph"/>
              <w:spacing w:before="5"/>
              <w:ind w:lef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14:paraId="7908636D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BD01DAD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Соответсвующий </w:t>
            </w:r>
          </w:p>
          <w:p w14:paraId="7A5B893B" w14:textId="3A0F3803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СRM</w:t>
            </w:r>
          </w:p>
        </w:tc>
        <w:tc>
          <w:tcPr>
            <w:tcW w:w="4252" w:type="dxa"/>
          </w:tcPr>
          <w:p w14:paraId="0D806546" w14:textId="74E48D7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11B9F2EB" w14:textId="7F14589C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365174E4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2ED94AC5" w14:textId="7D3948A0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534" w:type="dxa"/>
            <w:vMerge w:val="restart"/>
          </w:tcPr>
          <w:p w14:paraId="611620E3" w14:textId="16A3F181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Термостат</w:t>
            </w:r>
          </w:p>
        </w:tc>
        <w:tc>
          <w:tcPr>
            <w:tcW w:w="2551" w:type="dxa"/>
          </w:tcPr>
          <w:p w14:paraId="61808FDC" w14:textId="27D9F23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Однородность и стабильность температуры</w:t>
            </w:r>
          </w:p>
        </w:tc>
        <w:tc>
          <w:tcPr>
            <w:tcW w:w="2003" w:type="dxa"/>
          </w:tcPr>
          <w:p w14:paraId="28F87C95" w14:textId="1DA9FB38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калибровка/ аттестация</w:t>
            </w:r>
          </w:p>
        </w:tc>
        <w:tc>
          <w:tcPr>
            <w:tcW w:w="4252" w:type="dxa"/>
          </w:tcPr>
          <w:p w14:paraId="48EF627E" w14:textId="7C6574C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Или измерение о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ткалиброванны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термометр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ом разности 10 измерений температуры через каждые 5 минут.</w:t>
            </w:r>
          </w:p>
          <w:p w14:paraId="500DCAA1" w14:textId="08EE5799" w:rsidR="002E25A7" w:rsidRPr="000C2824" w:rsidRDefault="002E25A7" w:rsidP="002E25A7">
            <w:pPr>
              <w:pStyle w:val="TableParagraph"/>
              <w:spacing w:line="292" w:lineRule="auto"/>
              <w:ind w:right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разности температуры в верхних /нижних угловых точках и центральной точкой.</w:t>
            </w:r>
          </w:p>
        </w:tc>
        <w:tc>
          <w:tcPr>
            <w:tcW w:w="2959" w:type="dxa"/>
          </w:tcPr>
          <w:p w14:paraId="77F2541E" w14:textId="7777777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  <w:p w14:paraId="3C236E76" w14:textId="41810B5E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3F0574D9" w14:textId="77777777" w:rsidTr="00D70047">
        <w:trPr>
          <w:trHeight w:val="345"/>
        </w:trPr>
        <w:tc>
          <w:tcPr>
            <w:tcW w:w="562" w:type="dxa"/>
            <w:vMerge/>
          </w:tcPr>
          <w:p w14:paraId="6D225A14" w14:textId="4F609088" w:rsidR="002E25A7" w:rsidRPr="000C2824" w:rsidRDefault="002E25A7" w:rsidP="002E25A7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9E6AADF" w14:textId="1F6541D5" w:rsidR="002E25A7" w:rsidRPr="000C2824" w:rsidRDefault="002E25A7" w:rsidP="002E25A7">
            <w:pPr>
              <w:pStyle w:val="TableParagraph"/>
              <w:ind w:left="145"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B66C33" w14:textId="32CD826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013625BA" w14:textId="2F8C4F5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04474AFF" w14:textId="2207F85E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Поддержание температуры в заданном диапазоне с помощью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калиброванн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ого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его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ky-KG"/>
              </w:rPr>
              <w:t xml:space="preserve">     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ермометр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959" w:type="dxa"/>
          </w:tcPr>
          <w:p w14:paraId="3E14CCE6" w14:textId="57EB3357" w:rsidR="002E25A7" w:rsidRPr="000C2824" w:rsidRDefault="002E25A7" w:rsidP="002E25A7">
            <w:pPr>
              <w:pStyle w:val="TableParagraph"/>
              <w:spacing w:before="62"/>
              <w:ind w:left="23"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Ежедневно при использовании</w:t>
            </w:r>
          </w:p>
        </w:tc>
      </w:tr>
      <w:tr w:rsidR="002E25A7" w:rsidRPr="000C2824" w14:paraId="451664B5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5AC0BAC6" w14:textId="497ADA31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534" w:type="dxa"/>
            <w:vMerge w:val="restart"/>
          </w:tcPr>
          <w:p w14:paraId="2ECA2854" w14:textId="70208C75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Спектрометр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индуктивно связанной плазмой 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(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ICP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-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OES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)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81F4A6F" w14:textId="5150564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Чувствительность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/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линейность</w:t>
            </w:r>
          </w:p>
        </w:tc>
        <w:tc>
          <w:tcPr>
            <w:tcW w:w="2003" w:type="dxa"/>
          </w:tcPr>
          <w:p w14:paraId="1C79F5A9" w14:textId="13B61EA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СRM</w:t>
            </w:r>
          </w:p>
        </w:tc>
        <w:tc>
          <w:tcPr>
            <w:tcW w:w="4252" w:type="dxa"/>
          </w:tcPr>
          <w:p w14:paraId="4EF1D742" w14:textId="04966778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lastRenderedPageBreak/>
              <w:t xml:space="preserve">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2EDBE614" w14:textId="2CAE428A" w:rsidR="002E25A7" w:rsidRPr="000C2824" w:rsidRDefault="0055645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использовании</w:t>
            </w:r>
          </w:p>
        </w:tc>
      </w:tr>
      <w:tr w:rsidR="002E25A7" w:rsidRPr="000C2824" w14:paraId="1FF31E1B" w14:textId="77777777" w:rsidTr="00D70047">
        <w:trPr>
          <w:trHeight w:val="372"/>
        </w:trPr>
        <w:tc>
          <w:tcPr>
            <w:tcW w:w="562" w:type="dxa"/>
            <w:vMerge/>
          </w:tcPr>
          <w:p w14:paraId="3B630C1B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1D43AE7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0ACFEB" w14:textId="49C5440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Плановые процедуры производителя</w:t>
            </w:r>
          </w:p>
        </w:tc>
        <w:tc>
          <w:tcPr>
            <w:tcW w:w="2003" w:type="dxa"/>
          </w:tcPr>
          <w:p w14:paraId="25E49A9E" w14:textId="169F318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СRM</w:t>
            </w:r>
          </w:p>
        </w:tc>
        <w:tc>
          <w:tcPr>
            <w:tcW w:w="4252" w:type="dxa"/>
          </w:tcPr>
          <w:p w14:paraId="4D9A0198" w14:textId="32F92A9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283BFA03" w14:textId="67112701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6B8CBD9A" w14:textId="77777777" w:rsidTr="00D70047">
        <w:trPr>
          <w:trHeight w:val="372"/>
        </w:trPr>
        <w:tc>
          <w:tcPr>
            <w:tcW w:w="562" w:type="dxa"/>
          </w:tcPr>
          <w:p w14:paraId="43EFCA37" w14:textId="78C417CB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2534" w:type="dxa"/>
          </w:tcPr>
          <w:p w14:paraId="612D6CDB" w14:textId="392A4ECC" w:rsidR="002E25A7" w:rsidRPr="000C2824" w:rsidRDefault="002E25A7" w:rsidP="002E25A7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Спектрометр с связанной  с индуктивно связанной плазмой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– масс спектрометр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ICP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OES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551" w:type="dxa"/>
          </w:tcPr>
          <w:p w14:paraId="7282F039" w14:textId="1079D73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2003" w:type="dxa"/>
          </w:tcPr>
          <w:p w14:paraId="26B5F556" w14:textId="117C89E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СRM</w:t>
            </w:r>
          </w:p>
        </w:tc>
        <w:tc>
          <w:tcPr>
            <w:tcW w:w="4252" w:type="dxa"/>
          </w:tcPr>
          <w:p w14:paraId="48C0799F" w14:textId="71C3B63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1B06B64F" w14:textId="2D16116E" w:rsidR="002E25A7" w:rsidRPr="000C2824" w:rsidRDefault="0055645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05E68645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38C95D90" w14:textId="2B09929E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2534" w:type="dxa"/>
            <w:vMerge w:val="restart"/>
          </w:tcPr>
          <w:p w14:paraId="2017361B" w14:textId="6CEA4AFA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Инфракрасный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спектрофотометр</w:t>
            </w:r>
            <w:r w:rsidRPr="000C28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D3E8478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Общий диапазон сканирования Типичная точность:</w:t>
            </w:r>
          </w:p>
          <w:p w14:paraId="49496549" w14:textId="70C9D1A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</w:tcPr>
          <w:p w14:paraId="23BB0993" w14:textId="596B026D" w:rsidR="002E25A7" w:rsidRPr="000C2824" w:rsidRDefault="002E25A7" w:rsidP="002E25A7">
            <w:pPr>
              <w:pStyle w:val="TableParagraph"/>
              <w:spacing w:before="64" w:line="235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Пено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-</w:t>
            </w:r>
          </w:p>
          <w:p w14:paraId="21885D9C" w14:textId="66B0B274" w:rsidR="002E25A7" w:rsidRPr="000C2824" w:rsidRDefault="002E25A7" w:rsidP="002E25A7">
            <w:pPr>
              <w:pStyle w:val="TableParagraph"/>
              <w:spacing w:before="64" w:line="235" w:lineRule="auto"/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полистирол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ьн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ая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пленка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</w:p>
          <w:p w14:paraId="077BF37B" w14:textId="77777777" w:rsidR="002E25A7" w:rsidRPr="000C2824" w:rsidRDefault="002E25A7" w:rsidP="002E25A7">
            <w:pPr>
              <w:pStyle w:val="TableParagraph"/>
              <w:spacing w:before="64" w:line="235" w:lineRule="auto"/>
              <w:ind w:right="4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851.5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cm</w:t>
            </w:r>
            <w:r w:rsidRPr="000C2824">
              <w:rPr>
                <w:rFonts w:ascii="Times New Roman" w:hAnsi="Times New Roman" w:cs="Times New Roman"/>
                <w:spacing w:val="-1"/>
                <w:position w:val="8"/>
                <w:sz w:val="24"/>
                <w:szCs w:val="24"/>
                <w:lang w:val="ru-RU"/>
              </w:rPr>
              <w:t>-1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1601,8 см</w:t>
            </w:r>
            <w:r w:rsidRPr="000C2824">
              <w:rPr>
                <w:rFonts w:ascii="Times New Roman" w:hAnsi="Times New Roman" w:cs="Times New Roman"/>
                <w:spacing w:val="-1"/>
                <w:position w:val="8"/>
                <w:sz w:val="24"/>
                <w:szCs w:val="24"/>
                <w:lang w:val="ru-RU"/>
              </w:rPr>
              <w:t>-1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14:paraId="3583750A" w14:textId="393865F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1028.3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0C2824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 xml:space="preserve"> -1</w:t>
            </w:r>
          </w:p>
        </w:tc>
        <w:tc>
          <w:tcPr>
            <w:tcW w:w="4252" w:type="dxa"/>
          </w:tcPr>
          <w:p w14:paraId="4EE99B47" w14:textId="02C2C6AB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пределах ±5,0 см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ru-RU"/>
              </w:rPr>
              <w:t>-1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400 – 2000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см-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</w:p>
          <w:p w14:paraId="72F6CE94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697FCF87" w14:textId="74DAA3C2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пределах ±2,5 см-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2,000 –-4,000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см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ru-RU"/>
              </w:rPr>
              <w:t>-1</w:t>
            </w:r>
          </w:p>
        </w:tc>
        <w:tc>
          <w:tcPr>
            <w:tcW w:w="2959" w:type="dxa"/>
          </w:tcPr>
          <w:p w14:paraId="6749664D" w14:textId="2CDFBED0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Ежемесячно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ky-KG"/>
              </w:rPr>
              <w:t xml:space="preserve">взависимости от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</w:tr>
      <w:tr w:rsidR="002E25A7" w:rsidRPr="000C2824" w14:paraId="1FB00435" w14:textId="77777777" w:rsidTr="00D70047">
        <w:trPr>
          <w:trHeight w:val="372"/>
        </w:trPr>
        <w:tc>
          <w:tcPr>
            <w:tcW w:w="562" w:type="dxa"/>
            <w:vMerge/>
          </w:tcPr>
          <w:p w14:paraId="0D2757DB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14:paraId="396235C4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56FC55" w14:textId="40C5E55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овторяемость</w:t>
            </w:r>
          </w:p>
        </w:tc>
        <w:tc>
          <w:tcPr>
            <w:tcW w:w="2003" w:type="dxa"/>
          </w:tcPr>
          <w:p w14:paraId="07B56571" w14:textId="2025FB8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Полистирол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ьная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пленка</w:t>
            </w:r>
          </w:p>
        </w:tc>
        <w:tc>
          <w:tcPr>
            <w:tcW w:w="4252" w:type="dxa"/>
          </w:tcPr>
          <w:p w14:paraId="2DFCBE94" w14:textId="7E98E954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быть лучше чем 20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%.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14:paraId="54280E0E" w14:textId="605E37F5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Ежемесячно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ky-KG"/>
              </w:rPr>
              <w:t xml:space="preserve">взависимости от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</w:tr>
      <w:tr w:rsidR="002E25A7" w:rsidRPr="000C2824" w14:paraId="71692A68" w14:textId="77777777" w:rsidTr="00D70047">
        <w:trPr>
          <w:trHeight w:val="372"/>
        </w:trPr>
        <w:tc>
          <w:tcPr>
            <w:tcW w:w="562" w:type="dxa"/>
          </w:tcPr>
          <w:p w14:paraId="5BC9ABA6" w14:textId="2803F8C3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2534" w:type="dxa"/>
          </w:tcPr>
          <w:p w14:paraId="62CAEEA5" w14:textId="1CDEE55A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Иономеры</w:t>
            </w:r>
          </w:p>
        </w:tc>
        <w:tc>
          <w:tcPr>
            <w:tcW w:w="2551" w:type="dxa"/>
          </w:tcPr>
          <w:p w14:paraId="391657CF" w14:textId="6FB1BEE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Диапазон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потенциалов (напряжений)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электрода</w:t>
            </w:r>
          </w:p>
        </w:tc>
        <w:tc>
          <w:tcPr>
            <w:tcW w:w="2003" w:type="dxa"/>
          </w:tcPr>
          <w:p w14:paraId="4EFD2B34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СRM </w:t>
            </w:r>
          </w:p>
          <w:p w14:paraId="1E322D00" w14:textId="74C8F31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зависимости от материала электрода</w:t>
            </w:r>
          </w:p>
        </w:tc>
        <w:tc>
          <w:tcPr>
            <w:tcW w:w="4252" w:type="dxa"/>
          </w:tcPr>
          <w:p w14:paraId="25D54B85" w14:textId="2601EE52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02BEEBD0" w14:textId="5D7A5A2B" w:rsidR="002E25A7" w:rsidRPr="000C2824" w:rsidRDefault="0055645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7F30F112" w14:textId="77777777" w:rsidTr="00D70047">
        <w:trPr>
          <w:trHeight w:val="372"/>
        </w:trPr>
        <w:tc>
          <w:tcPr>
            <w:tcW w:w="562" w:type="dxa"/>
          </w:tcPr>
          <w:p w14:paraId="08CC3E1F" w14:textId="1812153E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2534" w:type="dxa"/>
          </w:tcPr>
          <w:p w14:paraId="1E77E5C8" w14:textId="448C34A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Ионный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х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роматограф</w:t>
            </w:r>
          </w:p>
        </w:tc>
        <w:tc>
          <w:tcPr>
            <w:tcW w:w="2551" w:type="dxa"/>
          </w:tcPr>
          <w:p w14:paraId="1E1471CC" w14:textId="319FF80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Проерка эксплуатационных характеристик, заложенных производителем</w:t>
            </w:r>
          </w:p>
        </w:tc>
        <w:tc>
          <w:tcPr>
            <w:tcW w:w="2003" w:type="dxa"/>
          </w:tcPr>
          <w:p w14:paraId="5416C6BF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СRM </w:t>
            </w:r>
          </w:p>
          <w:p w14:paraId="78B6FE2C" w14:textId="1D4579BA" w:rsidR="002E25A7" w:rsidRPr="000C2824" w:rsidRDefault="002E25A7" w:rsidP="002E25A7">
            <w:pPr>
              <w:pStyle w:val="TableParagraph"/>
              <w:tabs>
                <w:tab w:val="left" w:pos="1578"/>
              </w:tabs>
              <w:ind w:left="111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Соответсвующий анализируемым оъектам</w:t>
            </w:r>
          </w:p>
        </w:tc>
        <w:tc>
          <w:tcPr>
            <w:tcW w:w="4252" w:type="dxa"/>
          </w:tcPr>
          <w:p w14:paraId="3C54B06D" w14:textId="32905DB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Согласно рекомендаци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ям производителя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методам испытаний</w:t>
            </w:r>
          </w:p>
        </w:tc>
        <w:tc>
          <w:tcPr>
            <w:tcW w:w="2959" w:type="dxa"/>
          </w:tcPr>
          <w:p w14:paraId="1801268F" w14:textId="06A6E91D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3FF37151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0AE8BAC2" w14:textId="1FF03A7E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38</w:t>
            </w:r>
          </w:p>
        </w:tc>
        <w:tc>
          <w:tcPr>
            <w:tcW w:w="2534" w:type="dxa"/>
            <w:vMerge w:val="restart"/>
          </w:tcPr>
          <w:p w14:paraId="1D516C8F" w14:textId="027D31B2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Тестер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термического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окисления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ky-KG"/>
              </w:rPr>
              <w:t>реактивных топлив</w:t>
            </w:r>
          </w:p>
        </w:tc>
        <w:tc>
          <w:tcPr>
            <w:tcW w:w="2551" w:type="dxa"/>
          </w:tcPr>
          <w:p w14:paraId="6DC3716F" w14:textId="0A26A46A" w:rsidR="002E25A7" w:rsidRPr="000C2824" w:rsidRDefault="002E25A7" w:rsidP="002E25A7">
            <w:pPr>
              <w:pStyle w:val="TableParagraph"/>
              <w:ind w:left="111" w:right="30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а)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термопары</w:t>
            </w:r>
          </w:p>
        </w:tc>
        <w:tc>
          <w:tcPr>
            <w:tcW w:w="2003" w:type="dxa"/>
          </w:tcPr>
          <w:p w14:paraId="57BE79BF" w14:textId="07DAAAC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Калиброванная термопара</w:t>
            </w:r>
          </w:p>
        </w:tc>
        <w:tc>
          <w:tcPr>
            <w:tcW w:w="4252" w:type="dxa"/>
          </w:tcPr>
          <w:p w14:paraId="6E90BB20" w14:textId="1A6DFF9E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Чистое олово и/или чистый свинец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согласно стандарта ASTM D 3241</w:t>
            </w:r>
          </w:p>
        </w:tc>
        <w:tc>
          <w:tcPr>
            <w:tcW w:w="2959" w:type="dxa"/>
          </w:tcPr>
          <w:p w14:paraId="4167A360" w14:textId="57D0354F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 крайней мере 1 раз в полгода или через каждые 50 тестов</w:t>
            </w:r>
          </w:p>
        </w:tc>
      </w:tr>
      <w:tr w:rsidR="002E25A7" w:rsidRPr="000C2824" w14:paraId="55F38746" w14:textId="77777777" w:rsidTr="00D70047">
        <w:trPr>
          <w:trHeight w:val="372"/>
        </w:trPr>
        <w:tc>
          <w:tcPr>
            <w:tcW w:w="562" w:type="dxa"/>
            <w:vMerge/>
          </w:tcPr>
          <w:p w14:paraId="08027561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14:paraId="615DB279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FD50231" w14:textId="73172D9E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b) Перепа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д 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ky-KG"/>
              </w:rPr>
              <w:t xml:space="preserve"> 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авления</w:t>
            </w:r>
          </w:p>
        </w:tc>
        <w:tc>
          <w:tcPr>
            <w:tcW w:w="2003" w:type="dxa"/>
          </w:tcPr>
          <w:p w14:paraId="6294BA8D" w14:textId="1EA69669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79597C54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идкост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</w:p>
          <w:p w14:paraId="7C56E9C2" w14:textId="79038A3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звестн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ой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плотност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959" w:type="dxa"/>
          </w:tcPr>
          <w:p w14:paraId="2D52A0E7" w14:textId="0E240BAC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запуске нового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прибора или ежегодно</w:t>
            </w:r>
          </w:p>
        </w:tc>
      </w:tr>
      <w:tr w:rsidR="002E25A7" w:rsidRPr="000C2824" w14:paraId="67FDAF14" w14:textId="77777777" w:rsidTr="00D70047">
        <w:trPr>
          <w:trHeight w:val="372"/>
        </w:trPr>
        <w:tc>
          <w:tcPr>
            <w:tcW w:w="562" w:type="dxa"/>
            <w:vMerge/>
          </w:tcPr>
          <w:p w14:paraId="3C9441F3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14:paraId="1EB2D0DC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BFEB54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Дозирующий насос </w:t>
            </w:r>
          </w:p>
          <w:p w14:paraId="2E041510" w14:textId="527BA05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(только для шестеренчатых насосов)</w:t>
            </w:r>
          </w:p>
        </w:tc>
        <w:tc>
          <w:tcPr>
            <w:tcW w:w="2003" w:type="dxa"/>
          </w:tcPr>
          <w:p w14:paraId="4D0349A2" w14:textId="77E4F329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5795152F" w14:textId="5534C8B5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Скорость потока: 9,0 ± 1,0 с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для 20 капель </w:t>
            </w:r>
          </w:p>
        </w:tc>
        <w:tc>
          <w:tcPr>
            <w:tcW w:w="2959" w:type="dxa"/>
          </w:tcPr>
          <w:p w14:paraId="0D5A9B1F" w14:textId="0A1CF0A8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184A5148" w14:textId="77777777" w:rsidTr="00D70047">
        <w:trPr>
          <w:trHeight w:val="372"/>
        </w:trPr>
        <w:tc>
          <w:tcPr>
            <w:tcW w:w="562" w:type="dxa"/>
            <w:vMerge/>
          </w:tcPr>
          <w:p w14:paraId="5410B131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F6A86A9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30B71A" w14:textId="28A3F53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Проверка перепускного</w:t>
            </w:r>
          </w:p>
          <w:p w14:paraId="027A3B73" w14:textId="13ED1C5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клапана фильтра на герметичность</w:t>
            </w:r>
          </w:p>
        </w:tc>
        <w:tc>
          <w:tcPr>
            <w:tcW w:w="2003" w:type="dxa"/>
          </w:tcPr>
          <w:p w14:paraId="54BCC8E0" w14:textId="496646B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0058A3C6" w14:textId="65049CC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Время, чтобы достичь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перепада давления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100 мм составляет не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более 60 секунд</w:t>
            </w:r>
          </w:p>
        </w:tc>
        <w:tc>
          <w:tcPr>
            <w:tcW w:w="2959" w:type="dxa"/>
          </w:tcPr>
          <w:p w14:paraId="638FA218" w14:textId="5621C234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3047170B" w14:textId="77777777" w:rsidTr="00D70047">
        <w:trPr>
          <w:trHeight w:val="372"/>
        </w:trPr>
        <w:tc>
          <w:tcPr>
            <w:tcW w:w="562" w:type="dxa"/>
          </w:tcPr>
          <w:p w14:paraId="21664D24" w14:textId="5ED73D79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2534" w:type="dxa"/>
          </w:tcPr>
          <w:p w14:paraId="6CAA26D5" w14:textId="21FB7291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Титратор Карла-Фишера</w:t>
            </w:r>
          </w:p>
        </w:tc>
        <w:tc>
          <w:tcPr>
            <w:tcW w:w="2551" w:type="dxa"/>
          </w:tcPr>
          <w:p w14:paraId="187F51BE" w14:textId="1482F254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03" w:type="dxa"/>
          </w:tcPr>
          <w:p w14:paraId="56A0A187" w14:textId="49E53BD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СRM</w:t>
            </w:r>
          </w:p>
        </w:tc>
        <w:tc>
          <w:tcPr>
            <w:tcW w:w="4252" w:type="dxa"/>
          </w:tcPr>
          <w:p w14:paraId="1BEF3CB4" w14:textId="50F38264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Процедуры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ASTM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1064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ASTM</w:t>
            </w:r>
            <w:r w:rsidRPr="000C2824">
              <w:rPr>
                <w:rFonts w:ascii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1744/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4377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или методов поверки</w:t>
            </w:r>
          </w:p>
        </w:tc>
        <w:tc>
          <w:tcPr>
            <w:tcW w:w="2959" w:type="dxa"/>
          </w:tcPr>
          <w:p w14:paraId="43F8865B" w14:textId="68606688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Ежедневно при использовании</w:t>
            </w:r>
          </w:p>
        </w:tc>
      </w:tr>
      <w:tr w:rsidR="002E25A7" w:rsidRPr="000C2824" w14:paraId="47068D27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095E6B7B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</w:tcPr>
          <w:p w14:paraId="064E14F2" w14:textId="58C93E1A" w:rsidR="002E25A7" w:rsidRPr="000C2824" w:rsidRDefault="002E25A7" w:rsidP="002E25A7">
            <w:pPr>
              <w:pStyle w:val="TableParagraph"/>
              <w:ind w:left="145"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Счетчики жидких частиц</w:t>
            </w:r>
          </w:p>
        </w:tc>
        <w:tc>
          <w:tcPr>
            <w:tcW w:w="2551" w:type="dxa"/>
          </w:tcPr>
          <w:p w14:paraId="5E8A98EE" w14:textId="55432D0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объема образца</w:t>
            </w:r>
          </w:p>
        </w:tc>
        <w:tc>
          <w:tcPr>
            <w:tcW w:w="2003" w:type="dxa"/>
          </w:tcPr>
          <w:p w14:paraId="7C86316C" w14:textId="63F228C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Вода для иньекций</w:t>
            </w:r>
          </w:p>
        </w:tc>
        <w:tc>
          <w:tcPr>
            <w:tcW w:w="4252" w:type="dxa"/>
          </w:tcPr>
          <w:p w14:paraId="2E18FF02" w14:textId="5E14084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Точность должна быть не более ± 5%</w:t>
            </w:r>
          </w:p>
        </w:tc>
        <w:tc>
          <w:tcPr>
            <w:tcW w:w="2959" w:type="dxa"/>
          </w:tcPr>
          <w:p w14:paraId="0FFBB976" w14:textId="4D5855F0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6E003D5C" w14:textId="77777777" w:rsidTr="00D70047">
        <w:trPr>
          <w:trHeight w:val="372"/>
        </w:trPr>
        <w:tc>
          <w:tcPr>
            <w:tcW w:w="562" w:type="dxa"/>
            <w:vMerge/>
          </w:tcPr>
          <w:p w14:paraId="370196A5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2FD0E2F" w14:textId="77777777" w:rsidR="002E25A7" w:rsidRPr="000C2824" w:rsidRDefault="002E25A7" w:rsidP="002E25A7">
            <w:pPr>
              <w:pStyle w:val="TableParagraph"/>
              <w:ind w:left="145"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115FD89" w14:textId="7F90C7F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Разрешение детектора</w:t>
            </w:r>
          </w:p>
        </w:tc>
        <w:tc>
          <w:tcPr>
            <w:tcW w:w="2003" w:type="dxa"/>
          </w:tcPr>
          <w:p w14:paraId="53AC5027" w14:textId="4E7AFA1F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частиц одного размера</w:t>
            </w:r>
          </w:p>
        </w:tc>
        <w:tc>
          <w:tcPr>
            <w:tcW w:w="4252" w:type="dxa"/>
          </w:tcPr>
          <w:p w14:paraId="51EEE944" w14:textId="487C3E3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Согласно инструкции производителя или британской или американской фармокопеии</w:t>
            </w:r>
          </w:p>
        </w:tc>
        <w:tc>
          <w:tcPr>
            <w:tcW w:w="2959" w:type="dxa"/>
          </w:tcPr>
          <w:p w14:paraId="5577BFA7" w14:textId="75E06EC9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 или согласно рекомендаций производителя</w:t>
            </w:r>
          </w:p>
        </w:tc>
      </w:tr>
      <w:tr w:rsidR="002E25A7" w:rsidRPr="000C2824" w14:paraId="70F02548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04F572E2" w14:textId="751A6536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2534" w:type="dxa"/>
            <w:vMerge w:val="restart"/>
          </w:tcPr>
          <w:p w14:paraId="5AC5C8E8" w14:textId="77777777" w:rsidR="002E25A7" w:rsidRPr="000C2824" w:rsidRDefault="002E25A7" w:rsidP="002E25A7">
            <w:pPr>
              <w:pStyle w:val="TableParagraph"/>
              <w:ind w:right="-2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Жидкостный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сцинтилляционный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7450132" w14:textId="70B94D89" w:rsidR="002E25A7" w:rsidRPr="000C2824" w:rsidRDefault="002E25A7" w:rsidP="002E25A7">
            <w:pPr>
              <w:pStyle w:val="TableParagraph"/>
              <w:ind w:right="-2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счетчик</w:t>
            </w:r>
          </w:p>
        </w:tc>
        <w:tc>
          <w:tcPr>
            <w:tcW w:w="2551" w:type="dxa"/>
          </w:tcPr>
          <w:p w14:paraId="3BC41813" w14:textId="77777777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Подсчет фона детектором</w:t>
            </w:r>
          </w:p>
          <w:p w14:paraId="0D4BC4BE" w14:textId="786AA91E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Самонормализации и калибровка</w:t>
            </w:r>
          </w:p>
        </w:tc>
        <w:tc>
          <w:tcPr>
            <w:tcW w:w="2003" w:type="dxa"/>
          </w:tcPr>
          <w:p w14:paraId="7F99AF3E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Стандарты</w:t>
            </w:r>
          </w:p>
          <w:p w14:paraId="2EC75DE1" w14:textId="0DBF512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H-3, C-14 </w:t>
            </w:r>
          </w:p>
        </w:tc>
        <w:tc>
          <w:tcPr>
            <w:tcW w:w="4252" w:type="dxa"/>
          </w:tcPr>
          <w:p w14:paraId="78705118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См. Стандартные методы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APHA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14:paraId="07E3F404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7030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7020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согласно</w:t>
            </w:r>
          </w:p>
          <w:p w14:paraId="2E7D5734" w14:textId="1A332DA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рекомендация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производителя</w:t>
            </w:r>
          </w:p>
        </w:tc>
        <w:tc>
          <w:tcPr>
            <w:tcW w:w="2959" w:type="dxa"/>
          </w:tcPr>
          <w:p w14:paraId="19872702" w14:textId="11CB1DDE" w:rsidR="002E25A7" w:rsidRPr="000C2824" w:rsidRDefault="0055645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07559798" w14:textId="77777777" w:rsidTr="00D70047">
        <w:trPr>
          <w:trHeight w:val="372"/>
        </w:trPr>
        <w:tc>
          <w:tcPr>
            <w:tcW w:w="562" w:type="dxa"/>
            <w:vMerge/>
          </w:tcPr>
          <w:p w14:paraId="4EBC191C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11C146D" w14:textId="77777777" w:rsidR="002E25A7" w:rsidRPr="000C2824" w:rsidRDefault="002E25A7" w:rsidP="002E25A7">
            <w:pPr>
              <w:pStyle w:val="TableParagraph"/>
              <w:ind w:right="-2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2B684C" w14:textId="7718F4F3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Кривая раз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броса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альфа-бета,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D48577D" w14:textId="49AA778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эффективность подсчета</w:t>
            </w:r>
          </w:p>
        </w:tc>
        <w:tc>
          <w:tcPr>
            <w:tcW w:w="2003" w:type="dxa"/>
          </w:tcPr>
          <w:p w14:paraId="3291B0AA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-241 или друг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стандартный </w:t>
            </w:r>
          </w:p>
          <w:p w14:paraId="0D5BE08F" w14:textId="21E3932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-излучатель</w:t>
            </w:r>
          </w:p>
          <w:p w14:paraId="6EE9FEDF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-137 или  стандартный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6B513198" w14:textId="07AF660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-излучатель</w:t>
            </w:r>
          </w:p>
        </w:tc>
        <w:tc>
          <w:tcPr>
            <w:tcW w:w="4252" w:type="dxa"/>
          </w:tcPr>
          <w:p w14:paraId="7BC485D2" w14:textId="7DD19382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Cогласно</w:t>
            </w:r>
          </w:p>
          <w:p w14:paraId="09E62129" w14:textId="3D4ECDF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рекомендация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производителя</w:t>
            </w:r>
          </w:p>
        </w:tc>
        <w:tc>
          <w:tcPr>
            <w:tcW w:w="2959" w:type="dxa"/>
          </w:tcPr>
          <w:p w14:paraId="5C92D080" w14:textId="724540AE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смене сцинтиляционной жидкости</w:t>
            </w:r>
          </w:p>
        </w:tc>
      </w:tr>
      <w:tr w:rsidR="002E25A7" w:rsidRPr="000C2824" w14:paraId="06519BF6" w14:textId="77777777" w:rsidTr="00D70047">
        <w:trPr>
          <w:trHeight w:val="372"/>
        </w:trPr>
        <w:tc>
          <w:tcPr>
            <w:tcW w:w="562" w:type="dxa"/>
          </w:tcPr>
          <w:p w14:paraId="20EA6C0A" w14:textId="5C75E9F1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</w:t>
            </w:r>
          </w:p>
        </w:tc>
        <w:tc>
          <w:tcPr>
            <w:tcW w:w="2534" w:type="dxa"/>
          </w:tcPr>
          <w:p w14:paraId="5C3F6FC8" w14:textId="2A5C5064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Анализатор точки плавления</w:t>
            </w:r>
          </w:p>
        </w:tc>
        <w:tc>
          <w:tcPr>
            <w:tcW w:w="2551" w:type="dxa"/>
          </w:tcPr>
          <w:p w14:paraId="7A35A7D9" w14:textId="61190BB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Воспроизводимость точки плавления</w:t>
            </w:r>
          </w:p>
        </w:tc>
        <w:tc>
          <w:tcPr>
            <w:tcW w:w="2003" w:type="dxa"/>
          </w:tcPr>
          <w:p w14:paraId="08B035AF" w14:textId="7D79EFE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14D44408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Cогласно</w:t>
            </w:r>
          </w:p>
          <w:p w14:paraId="33FB18F9" w14:textId="2E42B3D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рекомендация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производителя</w:t>
            </w:r>
          </w:p>
        </w:tc>
        <w:tc>
          <w:tcPr>
            <w:tcW w:w="2959" w:type="dxa"/>
          </w:tcPr>
          <w:p w14:paraId="42F9DAF4" w14:textId="32975A2C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E25A7" w:rsidRPr="000C2824" w14:paraId="7A45E196" w14:textId="77777777" w:rsidTr="00D70047">
        <w:trPr>
          <w:trHeight w:val="372"/>
        </w:trPr>
        <w:tc>
          <w:tcPr>
            <w:tcW w:w="562" w:type="dxa"/>
          </w:tcPr>
          <w:p w14:paraId="2C68098B" w14:textId="41196C9B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2534" w:type="dxa"/>
          </w:tcPr>
          <w:p w14:paraId="2E42DA89" w14:textId="70F5E694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Ф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луоресцентный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микроскоп</w:t>
            </w:r>
          </w:p>
        </w:tc>
        <w:tc>
          <w:tcPr>
            <w:tcW w:w="2551" w:type="dxa"/>
          </w:tcPr>
          <w:p w14:paraId="55C686B8" w14:textId="2109E9AC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Ресурс УФ-лампы</w:t>
            </w:r>
          </w:p>
        </w:tc>
        <w:tc>
          <w:tcPr>
            <w:tcW w:w="2003" w:type="dxa"/>
          </w:tcPr>
          <w:p w14:paraId="3C2B2F97" w14:textId="31B65CF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7FBB71E2" w14:textId="3FF51DF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Учет времени работы УФ-лампы  </w:t>
            </w:r>
          </w:p>
          <w:p w14:paraId="5FCD792A" w14:textId="68CC834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каждый раз при использовании. Лампа должна быть заменена в соответствии с рекомендациями производителя</w:t>
            </w:r>
          </w:p>
        </w:tc>
        <w:tc>
          <w:tcPr>
            <w:tcW w:w="2959" w:type="dxa"/>
          </w:tcPr>
          <w:p w14:paraId="68AE1AC5" w14:textId="668FF7A1" w:rsidR="002E25A7" w:rsidRPr="000C2824" w:rsidRDefault="0055645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152DA2AE" w14:textId="77777777" w:rsidTr="00D70047">
        <w:trPr>
          <w:trHeight w:val="372"/>
        </w:trPr>
        <w:tc>
          <w:tcPr>
            <w:tcW w:w="562" w:type="dxa"/>
          </w:tcPr>
          <w:p w14:paraId="10EE0605" w14:textId="497860B9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43</w:t>
            </w:r>
          </w:p>
        </w:tc>
        <w:tc>
          <w:tcPr>
            <w:tcW w:w="2534" w:type="dxa"/>
          </w:tcPr>
          <w:p w14:paraId="1669B740" w14:textId="4B4C7233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Микроволновая печь для пробоподготовк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</w:t>
            </w:r>
          </w:p>
        </w:tc>
        <w:tc>
          <w:tcPr>
            <w:tcW w:w="2551" w:type="dxa"/>
          </w:tcPr>
          <w:p w14:paraId="6630B60C" w14:textId="63D7EE6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Выходная мощность</w:t>
            </w:r>
          </w:p>
        </w:tc>
        <w:tc>
          <w:tcPr>
            <w:tcW w:w="2003" w:type="dxa"/>
          </w:tcPr>
          <w:p w14:paraId="70A7C606" w14:textId="52A1536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Вода </w:t>
            </w:r>
          </w:p>
        </w:tc>
        <w:tc>
          <w:tcPr>
            <w:tcW w:w="4252" w:type="dxa"/>
          </w:tcPr>
          <w:p w14:paraId="137ED765" w14:textId="545C570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Мощность (Вт) =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δ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(35 Вт/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).</w:t>
            </w:r>
          </w:p>
          <w:p w14:paraId="0419E76E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См.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ASTM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5513, раздел 9,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IEC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14:paraId="70D0211A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Нормы № 705</w:t>
            </w:r>
          </w:p>
          <w:p w14:paraId="7B92E0D9" w14:textId="6CD77DEE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δT = Tf -Ti</w:t>
            </w:r>
          </w:p>
          <w:p w14:paraId="4CC8CF28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W/oC = [K x Cp x M]/ t</w:t>
            </w:r>
          </w:p>
          <w:p w14:paraId="4EC001C7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Вт: Вт</w:t>
            </w:r>
          </w:p>
          <w:p w14:paraId="37111DBD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К: 4,2 коэффициент пересчета</w:t>
            </w:r>
          </w:p>
          <w:p w14:paraId="26AEAB76" w14:textId="04C2CE1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термохимически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х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калори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й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/с в джоули</w:t>
            </w:r>
          </w:p>
          <w:p w14:paraId="15F49281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 ватты</w:t>
            </w:r>
          </w:p>
          <w:p w14:paraId="62A52106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Cp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 ​​1,0 теплоемкость воды,</w:t>
            </w:r>
          </w:p>
          <w:p w14:paraId="73F0CBED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 г-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1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градус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-1</w:t>
            </w:r>
          </w:p>
          <w:p w14:paraId="77CC40C0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 : масса воды, г (1 мл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= 1 г)</w:t>
            </w:r>
          </w:p>
          <w:p w14:paraId="0768C5A1" w14:textId="71DCF71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 = время, с</w:t>
            </w:r>
          </w:p>
        </w:tc>
        <w:tc>
          <w:tcPr>
            <w:tcW w:w="2959" w:type="dxa"/>
          </w:tcPr>
          <w:p w14:paraId="597268DC" w14:textId="42021D4A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</w:tr>
      <w:tr w:rsidR="002E25A7" w:rsidRPr="000C2824" w14:paraId="05A038CD" w14:textId="77777777" w:rsidTr="00D70047">
        <w:trPr>
          <w:trHeight w:val="372"/>
        </w:trPr>
        <w:tc>
          <w:tcPr>
            <w:tcW w:w="562" w:type="dxa"/>
          </w:tcPr>
          <w:p w14:paraId="11C715DD" w14:textId="2F5FE9BF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44</w:t>
            </w:r>
          </w:p>
        </w:tc>
        <w:tc>
          <w:tcPr>
            <w:tcW w:w="2534" w:type="dxa"/>
          </w:tcPr>
          <w:p w14:paraId="1D9E7828" w14:textId="3634E28C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Миксер</w:t>
            </w:r>
          </w:p>
        </w:tc>
        <w:tc>
          <w:tcPr>
            <w:tcW w:w="2551" w:type="dxa"/>
          </w:tcPr>
          <w:p w14:paraId="19991F57" w14:textId="1B97FAC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2003" w:type="dxa"/>
          </w:tcPr>
          <w:p w14:paraId="63746B33" w14:textId="15AC693F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Аттестация </w:t>
            </w:r>
          </w:p>
        </w:tc>
        <w:tc>
          <w:tcPr>
            <w:tcW w:w="4252" w:type="dxa"/>
          </w:tcPr>
          <w:p w14:paraId="5C1D6002" w14:textId="124E5C8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помощью калиброванного тахометра</w:t>
            </w:r>
          </w:p>
        </w:tc>
        <w:tc>
          <w:tcPr>
            <w:tcW w:w="2959" w:type="dxa"/>
          </w:tcPr>
          <w:p w14:paraId="6DF90776" w14:textId="4D48C257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0A029FE4" w14:textId="77777777" w:rsidTr="00D70047">
        <w:trPr>
          <w:trHeight w:val="372"/>
        </w:trPr>
        <w:tc>
          <w:tcPr>
            <w:tcW w:w="562" w:type="dxa"/>
          </w:tcPr>
          <w:p w14:paraId="62AA3CE9" w14:textId="7589F59E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2534" w:type="dxa"/>
          </w:tcPr>
          <w:p w14:paraId="37EFB234" w14:textId="2C0A59D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Муфельная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ечь</w:t>
            </w:r>
          </w:p>
        </w:tc>
        <w:tc>
          <w:tcPr>
            <w:tcW w:w="2551" w:type="dxa"/>
          </w:tcPr>
          <w:p w14:paraId="0B65F960" w14:textId="50C45318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Однородность и стабильность температуры</w:t>
            </w:r>
          </w:p>
        </w:tc>
        <w:tc>
          <w:tcPr>
            <w:tcW w:w="2003" w:type="dxa"/>
          </w:tcPr>
          <w:p w14:paraId="01943C87" w14:textId="16B4A7DF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калибровка/ аттестация</w:t>
            </w:r>
          </w:p>
        </w:tc>
        <w:tc>
          <w:tcPr>
            <w:tcW w:w="4252" w:type="dxa"/>
          </w:tcPr>
          <w:p w14:paraId="2B98DBEC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Или измерение о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ткалиброванны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термометр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ом разности 10 измерений температуры через каждые 5 минут.</w:t>
            </w:r>
          </w:p>
          <w:p w14:paraId="4914E945" w14:textId="2239B24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разности температуры в верхних /нижних угловых точках и центральной точкой.</w:t>
            </w:r>
          </w:p>
        </w:tc>
        <w:tc>
          <w:tcPr>
            <w:tcW w:w="2959" w:type="dxa"/>
          </w:tcPr>
          <w:p w14:paraId="26EEE4ED" w14:textId="7777777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  <w:p w14:paraId="4245C77B" w14:textId="1A78CA20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72DCFA60" w14:textId="77777777" w:rsidTr="00D70047">
        <w:trPr>
          <w:trHeight w:val="372"/>
        </w:trPr>
        <w:tc>
          <w:tcPr>
            <w:tcW w:w="562" w:type="dxa"/>
          </w:tcPr>
          <w:p w14:paraId="723FA413" w14:textId="531B6C86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</w:t>
            </w:r>
          </w:p>
        </w:tc>
        <w:tc>
          <w:tcPr>
            <w:tcW w:w="2534" w:type="dxa"/>
          </w:tcPr>
          <w:p w14:paraId="0E865847" w14:textId="039E6BB0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Сушильный шкаф</w:t>
            </w:r>
          </w:p>
        </w:tc>
        <w:tc>
          <w:tcPr>
            <w:tcW w:w="2551" w:type="dxa"/>
          </w:tcPr>
          <w:p w14:paraId="7A6BA0C3" w14:textId="7726B10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Однородность и стабильность температуры</w:t>
            </w:r>
          </w:p>
        </w:tc>
        <w:tc>
          <w:tcPr>
            <w:tcW w:w="2003" w:type="dxa"/>
          </w:tcPr>
          <w:p w14:paraId="52F55A82" w14:textId="22633E2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калибровка/ аттестация</w:t>
            </w:r>
          </w:p>
        </w:tc>
        <w:tc>
          <w:tcPr>
            <w:tcW w:w="4252" w:type="dxa"/>
          </w:tcPr>
          <w:p w14:paraId="54533BF3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Или измерение о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ткалиброванны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термометр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ом разности 10 измерений температуры через каждые 5 минут.</w:t>
            </w:r>
          </w:p>
          <w:p w14:paraId="2EB2C6A7" w14:textId="182FA974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разности температуры в верхних /нижних угловых точках и центральной точкой.</w:t>
            </w:r>
          </w:p>
        </w:tc>
        <w:tc>
          <w:tcPr>
            <w:tcW w:w="2959" w:type="dxa"/>
          </w:tcPr>
          <w:p w14:paraId="77848840" w14:textId="77777777" w:rsidR="002E25A7" w:rsidRPr="000C2824" w:rsidRDefault="002E25A7" w:rsidP="002E25A7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  <w:p w14:paraId="1B7BAE5E" w14:textId="5CC63E99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406F2CA5" w14:textId="77777777" w:rsidTr="00D70047">
        <w:trPr>
          <w:trHeight w:val="372"/>
        </w:trPr>
        <w:tc>
          <w:tcPr>
            <w:tcW w:w="562" w:type="dxa"/>
          </w:tcPr>
          <w:p w14:paraId="151A0C6F" w14:textId="6BD1ABF2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2534" w:type="dxa"/>
          </w:tcPr>
          <w:p w14:paraId="235BC2BC" w14:textId="1D2C1B9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Насос для отбора проб воздуха</w:t>
            </w:r>
          </w:p>
        </w:tc>
        <w:tc>
          <w:tcPr>
            <w:tcW w:w="2551" w:type="dxa"/>
          </w:tcPr>
          <w:p w14:paraId="4A483448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индикатора</w:t>
            </w:r>
          </w:p>
          <w:p w14:paraId="32114605" w14:textId="66B509D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03" w:type="dxa"/>
          </w:tcPr>
          <w:p w14:paraId="124A79EC" w14:textId="40BB6BE6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Калиброванный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расходомер</w:t>
            </w:r>
          </w:p>
        </w:tc>
        <w:tc>
          <w:tcPr>
            <w:tcW w:w="4252" w:type="dxa"/>
          </w:tcPr>
          <w:p w14:paraId="3938797C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Мониторинг температуры и</w:t>
            </w:r>
          </w:p>
          <w:p w14:paraId="4699508E" w14:textId="45947D12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давлени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я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 которое необходимо задокументировать. Объем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должен быть</w:t>
            </w:r>
          </w:p>
          <w:p w14:paraId="3B35AA6E" w14:textId="08C22484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скорректировано в соответствии с необходим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ым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температур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ой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давление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</w:p>
        </w:tc>
        <w:tc>
          <w:tcPr>
            <w:tcW w:w="2959" w:type="dxa"/>
          </w:tcPr>
          <w:p w14:paraId="14D81375" w14:textId="5EE844F6" w:rsidR="002E25A7" w:rsidRPr="000C2824" w:rsidRDefault="00556453" w:rsidP="0055645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="002E25A7"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049CF978" w14:textId="77777777" w:rsidTr="00D70047">
        <w:trPr>
          <w:trHeight w:val="372"/>
        </w:trPr>
        <w:tc>
          <w:tcPr>
            <w:tcW w:w="562" w:type="dxa"/>
          </w:tcPr>
          <w:p w14:paraId="035FEB4D" w14:textId="4FABD896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2534" w:type="dxa"/>
          </w:tcPr>
          <w:p w14:paraId="11D29A0E" w14:textId="5770CAE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метр</w:t>
            </w:r>
          </w:p>
        </w:tc>
        <w:tc>
          <w:tcPr>
            <w:tcW w:w="2551" w:type="dxa"/>
          </w:tcPr>
          <w:p w14:paraId="3BA64540" w14:textId="4B200F6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Точность 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линейность</w:t>
            </w:r>
          </w:p>
        </w:tc>
        <w:tc>
          <w:tcPr>
            <w:tcW w:w="2003" w:type="dxa"/>
          </w:tcPr>
          <w:p w14:paraId="576CBD96" w14:textId="3E67EF98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794D196C" w14:textId="639CBE6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применением с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тандартны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х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буферные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х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ов</w:t>
            </w:r>
          </w:p>
          <w:p w14:paraId="26C31B5C" w14:textId="0879B903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5FD61C8" w14:textId="3E4A1C22" w:rsidR="002E25A7" w:rsidRPr="000C2824" w:rsidRDefault="0055645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каждом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</w:t>
            </w:r>
          </w:p>
        </w:tc>
      </w:tr>
      <w:tr w:rsidR="002E25A7" w:rsidRPr="000C2824" w14:paraId="77068CC7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48D34D6" w14:textId="4813DE56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49</w:t>
            </w:r>
          </w:p>
        </w:tc>
        <w:tc>
          <w:tcPr>
            <w:tcW w:w="2534" w:type="dxa"/>
            <w:vMerge w:val="restart"/>
          </w:tcPr>
          <w:p w14:paraId="1830F08D" w14:textId="28CAFD7C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Пиеточные дозаторы (механические)</w:t>
            </w:r>
          </w:p>
        </w:tc>
        <w:tc>
          <w:tcPr>
            <w:tcW w:w="2551" w:type="dxa"/>
          </w:tcPr>
          <w:p w14:paraId="57B9E6B1" w14:textId="2000709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Точность 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коэффициент вариации</w:t>
            </w:r>
          </w:p>
        </w:tc>
        <w:tc>
          <w:tcPr>
            <w:tcW w:w="2003" w:type="dxa"/>
          </w:tcPr>
          <w:p w14:paraId="28891FE6" w14:textId="3E1A90A0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30468ABB" w14:textId="77B4DAE2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---</w:t>
            </w:r>
          </w:p>
        </w:tc>
        <w:tc>
          <w:tcPr>
            <w:tcW w:w="2959" w:type="dxa"/>
          </w:tcPr>
          <w:p w14:paraId="1D44E4B4" w14:textId="589BEEC5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1AB966D0" w14:textId="77777777" w:rsidTr="00D70047">
        <w:trPr>
          <w:trHeight w:val="372"/>
        </w:trPr>
        <w:tc>
          <w:tcPr>
            <w:tcW w:w="562" w:type="dxa"/>
            <w:vMerge/>
          </w:tcPr>
          <w:p w14:paraId="6CCCCA9A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78577F3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6575E73" w14:textId="3FB0ED94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Точность 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коэффициент вариации</w:t>
            </w:r>
          </w:p>
        </w:tc>
        <w:tc>
          <w:tcPr>
            <w:tcW w:w="2003" w:type="dxa"/>
          </w:tcPr>
          <w:p w14:paraId="00CF2BF6" w14:textId="48036D2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----</w:t>
            </w:r>
          </w:p>
        </w:tc>
        <w:tc>
          <w:tcPr>
            <w:tcW w:w="4252" w:type="dxa"/>
          </w:tcPr>
          <w:p w14:paraId="059BCFDE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Внутренняя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проверка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с применением калиброванных весов согласно </w:t>
            </w:r>
          </w:p>
          <w:p w14:paraId="26D6291A" w14:textId="14CF9E30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КМС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ISO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8655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. Часть 2 и часть 5</w:t>
            </w:r>
          </w:p>
        </w:tc>
        <w:tc>
          <w:tcPr>
            <w:tcW w:w="2959" w:type="dxa"/>
          </w:tcPr>
          <w:p w14:paraId="00F38EC9" w14:textId="3C262589" w:rsidR="002E25A7" w:rsidRPr="000C2824" w:rsidRDefault="002E25A7" w:rsidP="0055645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50143070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7C189D9" w14:textId="2C66B23D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2534" w:type="dxa"/>
            <w:vMerge w:val="restart"/>
          </w:tcPr>
          <w:p w14:paraId="06D23522" w14:textId="6FEDDD44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Поляриметр</w:t>
            </w:r>
          </w:p>
        </w:tc>
        <w:tc>
          <w:tcPr>
            <w:tcW w:w="2551" w:type="dxa"/>
          </w:tcPr>
          <w:p w14:paraId="0B77A057" w14:textId="717D72F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Вращение плоскости поляризации</w:t>
            </w:r>
          </w:p>
        </w:tc>
        <w:tc>
          <w:tcPr>
            <w:tcW w:w="2003" w:type="dxa"/>
          </w:tcPr>
          <w:p w14:paraId="49FA218C" w14:textId="21194513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  <w:p w14:paraId="494D1106" w14:textId="21B51B1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5F4D35" w14:textId="48D9486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 применением стандартных поляриметрических пластин</w:t>
            </w:r>
          </w:p>
        </w:tc>
        <w:tc>
          <w:tcPr>
            <w:tcW w:w="2959" w:type="dxa"/>
          </w:tcPr>
          <w:p w14:paraId="3221A719" w14:textId="0C3CCD41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73A96CE1" w14:textId="77777777" w:rsidTr="00D70047">
        <w:trPr>
          <w:trHeight w:val="372"/>
        </w:trPr>
        <w:tc>
          <w:tcPr>
            <w:tcW w:w="562" w:type="dxa"/>
            <w:vMerge/>
          </w:tcPr>
          <w:p w14:paraId="3EA33BD5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73B2BFB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12E83E" w14:textId="39C45BC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Вращение плоскости поляризации</w:t>
            </w:r>
          </w:p>
        </w:tc>
        <w:tc>
          <w:tcPr>
            <w:tcW w:w="2003" w:type="dxa"/>
          </w:tcPr>
          <w:p w14:paraId="746464DE" w14:textId="21D21C5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4252" w:type="dxa"/>
          </w:tcPr>
          <w:p w14:paraId="381C1126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 мг хинидин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сульфат (высушенный в течение 3 часов)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10 мл 0,1 н.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</w:p>
          <w:p w14:paraId="6840225D" w14:textId="32E86716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яются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стандартные и холостые измерения</w:t>
            </w:r>
          </w:p>
          <w:p w14:paraId="7F732EC9" w14:textId="3F36B8D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Удельное вращение =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100а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+275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ky-KG"/>
              </w:rPr>
              <w:t>0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E339DE" w14:textId="2B217FF6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           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+287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  <w:p w14:paraId="4BE44748" w14:textId="494D2076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исправленн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 результат</w:t>
            </w:r>
          </w:p>
          <w:p w14:paraId="0F8F7BD0" w14:textId="4C44D60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длина трубки поляриметра в</w:t>
            </w:r>
          </w:p>
          <w:p w14:paraId="0E8D93A9" w14:textId="6C041718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дециметр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</w:t>
            </w:r>
          </w:p>
          <w:p w14:paraId="4A7E8A64" w14:textId="77326C16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концентрация в г/100 мл</w:t>
            </w:r>
          </w:p>
        </w:tc>
        <w:tc>
          <w:tcPr>
            <w:tcW w:w="2959" w:type="dxa"/>
          </w:tcPr>
          <w:p w14:paraId="738FEDF9" w14:textId="4F28181D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</w:tr>
      <w:tr w:rsidR="002E25A7" w:rsidRPr="000C2824" w14:paraId="0378A8A7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7A76708" w14:textId="2FEF8F03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</w:p>
        </w:tc>
        <w:tc>
          <w:tcPr>
            <w:tcW w:w="2534" w:type="dxa"/>
            <w:vMerge w:val="restart"/>
          </w:tcPr>
          <w:p w14:paraId="1C28871C" w14:textId="703C7F50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Сахариметр</w:t>
            </w:r>
          </w:p>
        </w:tc>
        <w:tc>
          <w:tcPr>
            <w:tcW w:w="2551" w:type="dxa"/>
          </w:tcPr>
          <w:p w14:paraId="59D3F18C" w14:textId="759A5164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Вращение плоскости поляризации</w:t>
            </w:r>
          </w:p>
        </w:tc>
        <w:tc>
          <w:tcPr>
            <w:tcW w:w="2003" w:type="dxa"/>
          </w:tcPr>
          <w:p w14:paraId="5B3E8675" w14:textId="77777777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  <w:p w14:paraId="32E6606D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0E03E6" w14:textId="08B917C4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 применением стандартных поляриметрических пластин</w:t>
            </w:r>
          </w:p>
        </w:tc>
        <w:tc>
          <w:tcPr>
            <w:tcW w:w="2959" w:type="dxa"/>
          </w:tcPr>
          <w:p w14:paraId="73B86146" w14:textId="3FD164D6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1179310C" w14:textId="77777777" w:rsidTr="00D70047">
        <w:trPr>
          <w:trHeight w:val="372"/>
        </w:trPr>
        <w:tc>
          <w:tcPr>
            <w:tcW w:w="562" w:type="dxa"/>
            <w:vMerge/>
          </w:tcPr>
          <w:p w14:paraId="0792616F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5B0A037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FF1CFF" w14:textId="2547A4E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488D313A" w14:textId="77777777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  <w:p w14:paraId="5D083342" w14:textId="77777777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6BA66C53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Стандартные растворы сахарозы количестве 26 г/100 мл, 13 г/100 мл, и</w:t>
            </w:r>
          </w:p>
          <w:p w14:paraId="1EA355E7" w14:textId="6A96A409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10 г/100 мл</w:t>
            </w:r>
          </w:p>
        </w:tc>
        <w:tc>
          <w:tcPr>
            <w:tcW w:w="2959" w:type="dxa"/>
          </w:tcPr>
          <w:p w14:paraId="7B233A1C" w14:textId="301FDF16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Ежедневно при использовании</w:t>
            </w:r>
          </w:p>
        </w:tc>
      </w:tr>
      <w:tr w:rsidR="002E25A7" w:rsidRPr="000C2824" w14:paraId="6BEC4B7B" w14:textId="77777777" w:rsidTr="00D70047">
        <w:trPr>
          <w:trHeight w:val="372"/>
        </w:trPr>
        <w:tc>
          <w:tcPr>
            <w:tcW w:w="562" w:type="dxa"/>
          </w:tcPr>
          <w:p w14:paraId="2E309BDD" w14:textId="1753B204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2534" w:type="dxa"/>
          </w:tcPr>
          <w:p w14:paraId="19D8319F" w14:textId="74A9109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Манометр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средства измерения давления</w:t>
            </w:r>
          </w:p>
        </w:tc>
        <w:tc>
          <w:tcPr>
            <w:tcW w:w="2551" w:type="dxa"/>
          </w:tcPr>
          <w:p w14:paraId="75A715C4" w14:textId="76219A1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15F46D6B" w14:textId="5455298F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3BC9B508" w14:textId="1BA0C13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Промежуточная проверка не проводится</w:t>
            </w:r>
          </w:p>
        </w:tc>
        <w:tc>
          <w:tcPr>
            <w:tcW w:w="2959" w:type="dxa"/>
          </w:tcPr>
          <w:p w14:paraId="4432CCEC" w14:textId="665558A9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5810F773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2B68B5D4" w14:textId="554AADA5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2534" w:type="dxa"/>
            <w:vMerge w:val="restart"/>
          </w:tcPr>
          <w:p w14:paraId="6B1451D7" w14:textId="3E6AA475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Рефрактометр</w:t>
            </w:r>
          </w:p>
        </w:tc>
        <w:tc>
          <w:tcPr>
            <w:tcW w:w="2551" w:type="dxa"/>
          </w:tcPr>
          <w:p w14:paraId="05949E6B" w14:textId="30B3204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7E58AC5C" w14:textId="7777777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калибровка/</w:t>
            </w:r>
          </w:p>
          <w:p w14:paraId="318E2558" w14:textId="69D5BA27" w:rsidR="002E25A7" w:rsidRPr="000C2824" w:rsidRDefault="002E25A7" w:rsidP="002E25A7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64E85E68" w14:textId="757DD4A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CRM</w:t>
            </w:r>
          </w:p>
          <w:p w14:paraId="3ECA1113" w14:textId="47536221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1. Раствор глицерина</w:t>
            </w:r>
          </w:p>
          <w:p w14:paraId="68FDDAA5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2. н-октан</w:t>
            </w:r>
          </w:p>
          <w:p w14:paraId="353B7CD5" w14:textId="6DB9D67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3. Монобромнафталин</w:t>
            </w:r>
          </w:p>
        </w:tc>
        <w:tc>
          <w:tcPr>
            <w:tcW w:w="2959" w:type="dxa"/>
          </w:tcPr>
          <w:p w14:paraId="4630C561" w14:textId="32461297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E25A7" w:rsidRPr="000C2824" w14:paraId="3C10362B" w14:textId="77777777" w:rsidTr="00D70047">
        <w:trPr>
          <w:trHeight w:val="372"/>
        </w:trPr>
        <w:tc>
          <w:tcPr>
            <w:tcW w:w="562" w:type="dxa"/>
            <w:vMerge/>
          </w:tcPr>
          <w:p w14:paraId="7EB7986F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45FE4CA" w14:textId="6CD4E539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988144" w14:textId="2EF4975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4DD90CFF" w14:textId="3CA3C4D5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63E1E404" w14:textId="36832F8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Промежуточная проверка с д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истиллированн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ой</w:t>
            </w:r>
            <w:r w:rsidRPr="000C282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</w:t>
            </w:r>
          </w:p>
        </w:tc>
        <w:tc>
          <w:tcPr>
            <w:tcW w:w="2959" w:type="dxa"/>
          </w:tcPr>
          <w:p w14:paraId="6BF54976" w14:textId="083FC16D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Ежедневно п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</w:p>
        </w:tc>
      </w:tr>
      <w:tr w:rsidR="002E25A7" w:rsidRPr="000C2824" w14:paraId="66335542" w14:textId="77777777" w:rsidTr="00D70047">
        <w:trPr>
          <w:trHeight w:val="372"/>
        </w:trPr>
        <w:tc>
          <w:tcPr>
            <w:tcW w:w="562" w:type="dxa"/>
          </w:tcPr>
          <w:p w14:paraId="35B6F86B" w14:textId="3831CF77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2534" w:type="dxa"/>
          </w:tcPr>
          <w:p w14:paraId="4764E7AE" w14:textId="0128970C" w:rsidR="002E25A7" w:rsidRPr="000C2824" w:rsidRDefault="002E25A7" w:rsidP="002E25A7">
            <w:pPr>
              <w:pStyle w:val="TableParagraph"/>
              <w:ind w:left="145"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Дымомер</w:t>
            </w:r>
          </w:p>
        </w:tc>
        <w:tc>
          <w:tcPr>
            <w:tcW w:w="2551" w:type="dxa"/>
          </w:tcPr>
          <w:p w14:paraId="4A19E92A" w14:textId="221B4A61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0518CAA4" w14:textId="68FF20FC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054EBDA8" w14:textId="43D7E42A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Тест на детонацию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см. ASTM D1322</w:t>
            </w:r>
          </w:p>
        </w:tc>
        <w:tc>
          <w:tcPr>
            <w:tcW w:w="2959" w:type="dxa"/>
          </w:tcPr>
          <w:p w14:paraId="38CE878F" w14:textId="1C4040DF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6 месяцев</w:t>
            </w:r>
          </w:p>
        </w:tc>
      </w:tr>
      <w:tr w:rsidR="00AE3C03" w:rsidRPr="000C2824" w14:paraId="1B21DEB6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423A1B6E" w14:textId="583A886D" w:rsidR="00AE3C03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</w:t>
            </w:r>
          </w:p>
        </w:tc>
        <w:tc>
          <w:tcPr>
            <w:tcW w:w="2534" w:type="dxa"/>
            <w:vMerge w:val="restart"/>
          </w:tcPr>
          <w:p w14:paraId="4A3B1CDB" w14:textId="1F7B8A8B" w:rsidR="00AE3C03" w:rsidRPr="000C2824" w:rsidRDefault="00AE3C03" w:rsidP="002E25A7">
            <w:pPr>
              <w:pStyle w:val="TableParagraph"/>
              <w:ind w:left="145"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Стерилизатор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горячим воздухом</w:t>
            </w:r>
          </w:p>
        </w:tc>
        <w:tc>
          <w:tcPr>
            <w:tcW w:w="2551" w:type="dxa"/>
          </w:tcPr>
          <w:p w14:paraId="58CEEBDA" w14:textId="0BFFEAFF" w:rsidR="00AE3C03" w:rsidRPr="000C2824" w:rsidRDefault="00AE3C03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температуры</w:t>
            </w:r>
          </w:p>
        </w:tc>
        <w:tc>
          <w:tcPr>
            <w:tcW w:w="2003" w:type="dxa"/>
          </w:tcPr>
          <w:p w14:paraId="153AF26C" w14:textId="4A0ED632" w:rsidR="00AE3C03" w:rsidRPr="000C2824" w:rsidRDefault="00AE3C03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Аттестация с помощью</w:t>
            </w:r>
          </w:p>
        </w:tc>
        <w:tc>
          <w:tcPr>
            <w:tcW w:w="4252" w:type="dxa"/>
          </w:tcPr>
          <w:p w14:paraId="1172E61D" w14:textId="363C1D0C" w:rsidR="00AE3C03" w:rsidRPr="000C2824" w:rsidRDefault="00AE3C03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Откалиброванной термопары</w:t>
            </w:r>
          </w:p>
        </w:tc>
        <w:tc>
          <w:tcPr>
            <w:tcW w:w="2959" w:type="dxa"/>
          </w:tcPr>
          <w:p w14:paraId="7FF2A7F2" w14:textId="3B3329E1" w:rsidR="00AE3C03" w:rsidRPr="000C2824" w:rsidRDefault="00AE3C0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AE3C03" w:rsidRPr="000C2824" w14:paraId="5F69F3E4" w14:textId="77777777" w:rsidTr="00D70047">
        <w:trPr>
          <w:trHeight w:val="372"/>
        </w:trPr>
        <w:tc>
          <w:tcPr>
            <w:tcW w:w="562" w:type="dxa"/>
            <w:vMerge/>
          </w:tcPr>
          <w:p w14:paraId="41119E9A" w14:textId="77777777" w:rsidR="00AE3C03" w:rsidRPr="000C2824" w:rsidRDefault="00AE3C03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BFE4BFE" w14:textId="473A37CD" w:rsidR="00AE3C03" w:rsidRPr="000C2824" w:rsidRDefault="00AE3C03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F28A79" w14:textId="47EB9784" w:rsidR="00AE3C03" w:rsidRPr="000C2824" w:rsidRDefault="00AE3C03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температуры</w:t>
            </w:r>
          </w:p>
        </w:tc>
        <w:tc>
          <w:tcPr>
            <w:tcW w:w="2003" w:type="dxa"/>
          </w:tcPr>
          <w:p w14:paraId="45B62524" w14:textId="140B7F78" w:rsidR="00AE3C03" w:rsidRPr="000C2824" w:rsidRDefault="00AE3C03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7744516F" w14:textId="6834A117" w:rsidR="00AE3C03" w:rsidRPr="000C2824" w:rsidRDefault="00AE3C03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о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ткалиброванный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термометр</w:t>
            </w:r>
          </w:p>
        </w:tc>
        <w:tc>
          <w:tcPr>
            <w:tcW w:w="2959" w:type="dxa"/>
          </w:tcPr>
          <w:p w14:paraId="12F5166C" w14:textId="7F8086FD" w:rsidR="00AE3C03" w:rsidRPr="000C2824" w:rsidRDefault="00AE3C0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</w:p>
        </w:tc>
      </w:tr>
      <w:tr w:rsidR="00AE3C03" w:rsidRPr="000C2824" w14:paraId="57C4E0EE" w14:textId="77777777" w:rsidTr="00D70047">
        <w:trPr>
          <w:trHeight w:val="372"/>
        </w:trPr>
        <w:tc>
          <w:tcPr>
            <w:tcW w:w="562" w:type="dxa"/>
            <w:vMerge/>
          </w:tcPr>
          <w:p w14:paraId="10101E9A" w14:textId="77777777" w:rsidR="00AE3C03" w:rsidRPr="000C2824" w:rsidRDefault="00AE3C03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572A241" w14:textId="77777777" w:rsidR="00AE3C03" w:rsidRPr="000C2824" w:rsidRDefault="00AE3C03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9C78D2D" w14:textId="318E0B92" w:rsidR="00AE3C03" w:rsidRPr="000C2824" w:rsidRDefault="00AE3C03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Стерильность</w:t>
            </w:r>
          </w:p>
        </w:tc>
        <w:tc>
          <w:tcPr>
            <w:tcW w:w="2003" w:type="dxa"/>
          </w:tcPr>
          <w:p w14:paraId="677FD0F6" w14:textId="17EF9471" w:rsidR="00AE3C03" w:rsidRPr="000C2824" w:rsidRDefault="00AE3C03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2D805080" w14:textId="6C7D222F" w:rsidR="00AE3C03" w:rsidRPr="000C2824" w:rsidRDefault="00AE3C03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Биологические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с помощью биологических андикаторов (споровые культуры)</w:t>
            </w:r>
          </w:p>
        </w:tc>
        <w:tc>
          <w:tcPr>
            <w:tcW w:w="2959" w:type="dxa"/>
          </w:tcPr>
          <w:p w14:paraId="2E9CFDE4" w14:textId="4A028A29" w:rsidR="00AE3C03" w:rsidRPr="000C2824" w:rsidRDefault="00AE3C03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2E25A7" w:rsidRPr="000C2824" w14:paraId="6FD4C380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6473F4D0" w14:textId="40C8F5EF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56</w:t>
            </w:r>
          </w:p>
        </w:tc>
        <w:tc>
          <w:tcPr>
            <w:tcW w:w="2534" w:type="dxa"/>
            <w:vMerge w:val="restart"/>
          </w:tcPr>
          <w:p w14:paraId="4F83C952" w14:textId="51A9E90F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Стерилизатор паровой</w:t>
            </w:r>
          </w:p>
        </w:tc>
        <w:tc>
          <w:tcPr>
            <w:tcW w:w="2551" w:type="dxa"/>
          </w:tcPr>
          <w:p w14:paraId="0DCF2F00" w14:textId="4F5186D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температуры</w:t>
            </w:r>
          </w:p>
        </w:tc>
        <w:tc>
          <w:tcPr>
            <w:tcW w:w="2003" w:type="dxa"/>
            <w:vMerge w:val="restart"/>
          </w:tcPr>
          <w:p w14:paraId="604ACF2A" w14:textId="369BC38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Аттестация с </w:t>
            </w:r>
          </w:p>
        </w:tc>
        <w:tc>
          <w:tcPr>
            <w:tcW w:w="4252" w:type="dxa"/>
          </w:tcPr>
          <w:p w14:paraId="30FA78FE" w14:textId="6CA445A0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Откалиброванной термопары</w:t>
            </w:r>
          </w:p>
        </w:tc>
        <w:tc>
          <w:tcPr>
            <w:tcW w:w="2959" w:type="dxa"/>
          </w:tcPr>
          <w:p w14:paraId="14006FFC" w14:textId="750FFE23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3765C000" w14:textId="77777777" w:rsidTr="00D70047">
        <w:trPr>
          <w:trHeight w:val="372"/>
        </w:trPr>
        <w:tc>
          <w:tcPr>
            <w:tcW w:w="562" w:type="dxa"/>
            <w:vMerge/>
          </w:tcPr>
          <w:p w14:paraId="2140097B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0B8758C" w14:textId="16BC5231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16C52DEE" w14:textId="5D124E4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Стерильность</w:t>
            </w:r>
          </w:p>
        </w:tc>
        <w:tc>
          <w:tcPr>
            <w:tcW w:w="2003" w:type="dxa"/>
            <w:vMerge/>
          </w:tcPr>
          <w:p w14:paraId="2F8248BD" w14:textId="10A7DDF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46666E55" w14:textId="156CB83B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Подтверждение что каждый цикл стерилизации был завершен полностью</w:t>
            </w:r>
          </w:p>
        </w:tc>
        <w:tc>
          <w:tcPr>
            <w:tcW w:w="2959" w:type="dxa"/>
          </w:tcPr>
          <w:p w14:paraId="62A38D04" w14:textId="54039E70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Каждый цикл стерилизации</w:t>
            </w:r>
          </w:p>
        </w:tc>
      </w:tr>
      <w:tr w:rsidR="002E25A7" w:rsidRPr="000C2824" w14:paraId="7B45F44A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79061251" w14:textId="3A0FD210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57</w:t>
            </w:r>
          </w:p>
        </w:tc>
        <w:tc>
          <w:tcPr>
            <w:tcW w:w="2534" w:type="dxa"/>
            <w:vMerge w:val="restart"/>
          </w:tcPr>
          <w:p w14:paraId="78F99F8A" w14:textId="2B6826EC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Автоклав</w:t>
            </w:r>
          </w:p>
        </w:tc>
        <w:tc>
          <w:tcPr>
            <w:tcW w:w="2551" w:type="dxa"/>
          </w:tcPr>
          <w:p w14:paraId="1B6A638D" w14:textId="50D4247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Герметичнсоть, работоспособность, безопасность</w:t>
            </w:r>
          </w:p>
        </w:tc>
        <w:tc>
          <w:tcPr>
            <w:tcW w:w="2003" w:type="dxa"/>
            <w:vMerge w:val="restart"/>
          </w:tcPr>
          <w:p w14:paraId="7356AE7F" w14:textId="7777777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Аттестация</w:t>
            </w:r>
          </w:p>
          <w:p w14:paraId="5B79D9C9" w14:textId="67EE28B0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6CA4CB62" w14:textId="18A74376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Проводится уполномоченным органом , например, Кыргызмедтехника</w:t>
            </w:r>
          </w:p>
        </w:tc>
        <w:tc>
          <w:tcPr>
            <w:tcW w:w="2959" w:type="dxa"/>
            <w:vMerge w:val="restart"/>
          </w:tcPr>
          <w:p w14:paraId="091B66DD" w14:textId="1C3413D8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2 года</w:t>
            </w:r>
          </w:p>
        </w:tc>
      </w:tr>
      <w:tr w:rsidR="002E25A7" w:rsidRPr="000C2824" w14:paraId="6DA23166" w14:textId="77777777" w:rsidTr="00D70047">
        <w:trPr>
          <w:trHeight w:val="372"/>
        </w:trPr>
        <w:tc>
          <w:tcPr>
            <w:tcW w:w="562" w:type="dxa"/>
            <w:vMerge/>
          </w:tcPr>
          <w:p w14:paraId="56C328E1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80415FC" w14:textId="6025F656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8F632C0" w14:textId="36D6CC5F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температуры</w:t>
            </w:r>
          </w:p>
        </w:tc>
        <w:tc>
          <w:tcPr>
            <w:tcW w:w="2003" w:type="dxa"/>
            <w:vMerge/>
          </w:tcPr>
          <w:p w14:paraId="6FCC1AA4" w14:textId="632DE474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75EDEBA5" w14:textId="71F27C5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 помощью калиброванного</w:t>
            </w:r>
          </w:p>
          <w:p w14:paraId="78520C28" w14:textId="16BAF505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термометра. Средняя температура</w:t>
            </w:r>
          </w:p>
          <w:p w14:paraId="7EA94F31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121°C ± 1°C в течение 15 минут</w:t>
            </w:r>
          </w:p>
          <w:p w14:paraId="405003F6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когда заданное значение 121°C</w:t>
            </w:r>
          </w:p>
          <w:p w14:paraId="68EA51D5" w14:textId="107FD3F2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 время выдержки 15 минут</w:t>
            </w:r>
          </w:p>
        </w:tc>
        <w:tc>
          <w:tcPr>
            <w:tcW w:w="2959" w:type="dxa"/>
            <w:vMerge/>
          </w:tcPr>
          <w:p w14:paraId="00523AB0" w14:textId="707AA3C6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2E4466A0" w14:textId="77777777" w:rsidTr="00D70047">
        <w:trPr>
          <w:trHeight w:val="372"/>
        </w:trPr>
        <w:tc>
          <w:tcPr>
            <w:tcW w:w="562" w:type="dxa"/>
            <w:vMerge/>
          </w:tcPr>
          <w:p w14:paraId="1908D232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27480F7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42B11" w14:textId="0B754F97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давления</w:t>
            </w:r>
          </w:p>
        </w:tc>
        <w:tc>
          <w:tcPr>
            <w:tcW w:w="2003" w:type="dxa"/>
            <w:vMerge/>
          </w:tcPr>
          <w:p w14:paraId="4B7512E1" w14:textId="6C4C9FE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1077C51B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 помощью калиброванного манометра</w:t>
            </w:r>
          </w:p>
          <w:p w14:paraId="02DE303F" w14:textId="5778794F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Давление должно быть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в среднем</w:t>
            </w:r>
          </w:p>
          <w:p w14:paraId="55C06131" w14:textId="49FC0E90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101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кПа в течение 15 минут, когда</w:t>
            </w:r>
          </w:p>
          <w:p w14:paraId="505D704A" w14:textId="77777777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заданное значение 121°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</w:t>
            </w:r>
          </w:p>
          <w:p w14:paraId="65621B33" w14:textId="65C78A98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время выдержки 15 минут</w:t>
            </w:r>
          </w:p>
        </w:tc>
        <w:tc>
          <w:tcPr>
            <w:tcW w:w="2959" w:type="dxa"/>
            <w:vMerge/>
          </w:tcPr>
          <w:p w14:paraId="7FBA6F15" w14:textId="77777777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45700F3B" w14:textId="77777777" w:rsidTr="00D70047">
        <w:trPr>
          <w:trHeight w:val="372"/>
        </w:trPr>
        <w:tc>
          <w:tcPr>
            <w:tcW w:w="562" w:type="dxa"/>
            <w:vMerge/>
          </w:tcPr>
          <w:p w14:paraId="66CC6538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A540DE7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EDA5122" w14:textId="5E23874A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Таймер</w:t>
            </w:r>
          </w:p>
        </w:tc>
        <w:tc>
          <w:tcPr>
            <w:tcW w:w="2003" w:type="dxa"/>
            <w:vMerge/>
          </w:tcPr>
          <w:p w14:paraId="15A63ABA" w14:textId="1A9A24E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7CA312A6" w14:textId="45569D70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Калиброванный таймер</w:t>
            </w:r>
          </w:p>
        </w:tc>
        <w:tc>
          <w:tcPr>
            <w:tcW w:w="2959" w:type="dxa"/>
            <w:vMerge/>
          </w:tcPr>
          <w:p w14:paraId="170F6A5C" w14:textId="425A725F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A7" w:rsidRPr="000C2824" w14:paraId="15BDB94C" w14:textId="77777777" w:rsidTr="00D70047">
        <w:trPr>
          <w:trHeight w:val="372"/>
        </w:trPr>
        <w:tc>
          <w:tcPr>
            <w:tcW w:w="562" w:type="dxa"/>
            <w:vMerge/>
          </w:tcPr>
          <w:p w14:paraId="5C248F54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19B5F8A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2371B67" w14:textId="1B54C5B3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Стерильность</w:t>
            </w:r>
          </w:p>
        </w:tc>
        <w:tc>
          <w:tcPr>
            <w:tcW w:w="2003" w:type="dxa"/>
          </w:tcPr>
          <w:p w14:paraId="40ACD254" w14:textId="5CE7289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43A25580" w14:textId="3B6F876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лабораториях, работающих с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патогенными микроорганизмами,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биологические индикаторы</w:t>
            </w:r>
          </w:p>
        </w:tc>
        <w:tc>
          <w:tcPr>
            <w:tcW w:w="2959" w:type="dxa"/>
          </w:tcPr>
          <w:p w14:paraId="45B6ED63" w14:textId="57199158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Каждый цикл стерилизации</w:t>
            </w:r>
          </w:p>
        </w:tc>
      </w:tr>
      <w:tr w:rsidR="002E25A7" w:rsidRPr="000C2824" w14:paraId="1E5CEB7F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58ED10F0" w14:textId="21A2C9D5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58</w:t>
            </w:r>
          </w:p>
        </w:tc>
        <w:tc>
          <w:tcPr>
            <w:tcW w:w="2534" w:type="dxa"/>
            <w:vMerge w:val="restart"/>
          </w:tcPr>
          <w:p w14:paraId="19AFBD0D" w14:textId="78A67587" w:rsidR="002E25A7" w:rsidRPr="000C2824" w:rsidRDefault="002E25A7" w:rsidP="002E25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Вода дистиллированная</w:t>
            </w:r>
          </w:p>
        </w:tc>
        <w:tc>
          <w:tcPr>
            <w:tcW w:w="2551" w:type="dxa"/>
          </w:tcPr>
          <w:p w14:paraId="67527A10" w14:textId="09E44E81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Ч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истота</w:t>
            </w:r>
          </w:p>
        </w:tc>
        <w:tc>
          <w:tcPr>
            <w:tcW w:w="2003" w:type="dxa"/>
          </w:tcPr>
          <w:p w14:paraId="05F46ADA" w14:textId="7F46BAD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6AAB0492" w14:textId="41C4039C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>отсутствии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видимого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скопления</w:t>
            </w:r>
            <w:r w:rsidRPr="000C282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накипи</w:t>
            </w:r>
          </w:p>
        </w:tc>
        <w:tc>
          <w:tcPr>
            <w:tcW w:w="2959" w:type="dxa"/>
          </w:tcPr>
          <w:p w14:paraId="3DDB3A6B" w14:textId="3BB8913A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2E25A7" w:rsidRPr="000C2824" w14:paraId="6F5F57D2" w14:textId="77777777" w:rsidTr="00D70047">
        <w:trPr>
          <w:trHeight w:val="372"/>
        </w:trPr>
        <w:tc>
          <w:tcPr>
            <w:tcW w:w="562" w:type="dxa"/>
            <w:vMerge/>
          </w:tcPr>
          <w:p w14:paraId="7039C552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353CACE" w14:textId="77777777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E98316D" w14:textId="57401841" w:rsidR="002E25A7" w:rsidRPr="000C2824" w:rsidRDefault="002E25A7" w:rsidP="002E25A7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Электропро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н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ость</w:t>
            </w:r>
          </w:p>
        </w:tc>
        <w:tc>
          <w:tcPr>
            <w:tcW w:w="2003" w:type="dxa"/>
          </w:tcPr>
          <w:p w14:paraId="70982FF4" w14:textId="2CED3CEE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2726909A" w14:textId="6272207F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 помощью калиброванного кондуктометра</w:t>
            </w:r>
          </w:p>
        </w:tc>
        <w:tc>
          <w:tcPr>
            <w:tcW w:w="2959" w:type="dxa"/>
          </w:tcPr>
          <w:p w14:paraId="0D862C54" w14:textId="0C8ED645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2E25A7" w:rsidRPr="000C2824" w14:paraId="71F2FEA6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50995DA5" w14:textId="27B59E1D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59</w:t>
            </w:r>
          </w:p>
        </w:tc>
        <w:tc>
          <w:tcPr>
            <w:tcW w:w="2534" w:type="dxa"/>
            <w:vMerge w:val="restart"/>
          </w:tcPr>
          <w:p w14:paraId="3EEBA3E3" w14:textId="12F91CCD" w:rsidR="006D1C97" w:rsidRPr="006D1C97" w:rsidRDefault="002E25A7" w:rsidP="002E25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Термопара, </w:t>
            </w:r>
            <w:r w:rsidR="006D1C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термометр сопротивления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D1C97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D1C97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эталонные</w:t>
            </w:r>
          </w:p>
          <w:p w14:paraId="26AA71D6" w14:textId="4E0291F1" w:rsidR="002E25A7" w:rsidRPr="000C2824" w:rsidRDefault="002E25A7" w:rsidP="002E25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72CCB16" w14:textId="294EA9ED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2AA3A211" w14:textId="77777777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Аккредитованная </w:t>
            </w:r>
          </w:p>
          <w:p w14:paraId="73DDF1FC" w14:textId="0B4C1130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</w:t>
            </w:r>
          </w:p>
        </w:tc>
        <w:tc>
          <w:tcPr>
            <w:tcW w:w="4252" w:type="dxa"/>
          </w:tcPr>
          <w:p w14:paraId="279954A3" w14:textId="1E942103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---</w:t>
            </w:r>
          </w:p>
        </w:tc>
        <w:tc>
          <w:tcPr>
            <w:tcW w:w="2959" w:type="dxa"/>
          </w:tcPr>
          <w:p w14:paraId="4050AC69" w14:textId="7E8B1008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5 лет</w:t>
            </w:r>
          </w:p>
        </w:tc>
      </w:tr>
      <w:tr w:rsidR="002E25A7" w:rsidRPr="000C2824" w14:paraId="07908293" w14:textId="77777777" w:rsidTr="00D70047">
        <w:trPr>
          <w:trHeight w:val="372"/>
        </w:trPr>
        <w:tc>
          <w:tcPr>
            <w:tcW w:w="562" w:type="dxa"/>
            <w:vMerge/>
          </w:tcPr>
          <w:p w14:paraId="60C5BB1F" w14:textId="77777777" w:rsidR="002E25A7" w:rsidRPr="000C2824" w:rsidRDefault="002E25A7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CA890F2" w14:textId="59C6CECA" w:rsidR="002E25A7" w:rsidRPr="000C2824" w:rsidRDefault="002E25A7" w:rsidP="002E25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9CD50FC" w14:textId="6A421D1C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24A88873" w14:textId="6504A240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70876064" w14:textId="48B19911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Промежуточная проверка в точке “0” и других специфических точек</w:t>
            </w:r>
          </w:p>
        </w:tc>
        <w:tc>
          <w:tcPr>
            <w:tcW w:w="2959" w:type="dxa"/>
          </w:tcPr>
          <w:p w14:paraId="1489DA83" w14:textId="4B6F920E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2E25A7" w:rsidRPr="000C2824" w14:paraId="34D72DE4" w14:textId="77777777" w:rsidTr="00D70047">
        <w:trPr>
          <w:trHeight w:val="372"/>
        </w:trPr>
        <w:tc>
          <w:tcPr>
            <w:tcW w:w="562" w:type="dxa"/>
          </w:tcPr>
          <w:p w14:paraId="73CBBAAE" w14:textId="1E7C20CC" w:rsidR="002E25A7" w:rsidRPr="000C2824" w:rsidRDefault="00C21BCB" w:rsidP="002E25A7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60</w:t>
            </w:r>
          </w:p>
        </w:tc>
        <w:tc>
          <w:tcPr>
            <w:tcW w:w="2534" w:type="dxa"/>
          </w:tcPr>
          <w:p w14:paraId="1E80DDEF" w14:textId="77777777" w:rsidR="006D1C97" w:rsidRDefault="002E25A7" w:rsidP="002E25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Термопара, цифровой термометр, </w:t>
            </w:r>
            <w:r w:rsidR="006D1C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D1C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термогигрометр</w:t>
            </w:r>
            <w:r w:rsidR="006D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AF23041" w14:textId="79D293E6" w:rsidR="002E25A7" w:rsidRPr="000C2824" w:rsidRDefault="002E25A7" w:rsidP="002E25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термологгер</w:t>
            </w:r>
          </w:p>
          <w:p w14:paraId="69C591C8" w14:textId="3954EAA0" w:rsidR="002E25A7" w:rsidRPr="000C2824" w:rsidRDefault="002E25A7" w:rsidP="002E25A7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рабочие</w:t>
            </w:r>
          </w:p>
        </w:tc>
        <w:tc>
          <w:tcPr>
            <w:tcW w:w="2551" w:type="dxa"/>
          </w:tcPr>
          <w:p w14:paraId="51726FF1" w14:textId="71230C2B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2C45303E" w14:textId="77777777" w:rsidR="002E25A7" w:rsidRPr="000C2824" w:rsidRDefault="002E25A7" w:rsidP="002E25A7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Аккредитованная </w:t>
            </w:r>
          </w:p>
          <w:p w14:paraId="5B768723" w14:textId="75587DE2" w:rsidR="002E25A7" w:rsidRPr="000C2824" w:rsidRDefault="002E25A7" w:rsidP="002E25A7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</w:t>
            </w:r>
          </w:p>
        </w:tc>
        <w:tc>
          <w:tcPr>
            <w:tcW w:w="4252" w:type="dxa"/>
          </w:tcPr>
          <w:p w14:paraId="2CCE9B70" w14:textId="3C3702BD" w:rsidR="002E25A7" w:rsidRPr="000C2824" w:rsidRDefault="002E25A7" w:rsidP="002E25A7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В точках, в которых применяется</w:t>
            </w:r>
          </w:p>
        </w:tc>
        <w:tc>
          <w:tcPr>
            <w:tcW w:w="2959" w:type="dxa"/>
          </w:tcPr>
          <w:p w14:paraId="0D2DE5D7" w14:textId="020A8C0E" w:rsidR="002E25A7" w:rsidRPr="000C2824" w:rsidRDefault="002E25A7" w:rsidP="002E25A7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D7E20" w:rsidRPr="000C2824" w14:paraId="1369278E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49E22677" w14:textId="5B6D634C" w:rsidR="00AD7E20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</w:tc>
        <w:tc>
          <w:tcPr>
            <w:tcW w:w="2534" w:type="dxa"/>
            <w:vMerge w:val="restart"/>
          </w:tcPr>
          <w:p w14:paraId="03EA8D2F" w14:textId="5FC2CBCD" w:rsidR="00AD7E20" w:rsidRPr="000C2824" w:rsidRDefault="006D1C97" w:rsidP="006D1C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AD7E20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ермометр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стеклянный</w:t>
            </w:r>
          </w:p>
        </w:tc>
        <w:tc>
          <w:tcPr>
            <w:tcW w:w="2551" w:type="dxa"/>
          </w:tcPr>
          <w:p w14:paraId="5836F168" w14:textId="7B139647" w:rsidR="00AD7E20" w:rsidRPr="000C2824" w:rsidRDefault="00AD7E20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39792585" w14:textId="77777777" w:rsidR="00AD7E20" w:rsidRPr="000C2824" w:rsidRDefault="00AD7E20" w:rsidP="00AE3C03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Аккредитованная </w:t>
            </w:r>
          </w:p>
          <w:p w14:paraId="4ED7F880" w14:textId="77A11F61" w:rsidR="00AD7E20" w:rsidRPr="000C2824" w:rsidRDefault="00AD7E20" w:rsidP="00AE3C03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</w:t>
            </w:r>
          </w:p>
        </w:tc>
        <w:tc>
          <w:tcPr>
            <w:tcW w:w="4252" w:type="dxa"/>
          </w:tcPr>
          <w:p w14:paraId="4E65188C" w14:textId="7B3DB1B0" w:rsidR="00AD7E20" w:rsidRPr="000C2824" w:rsidRDefault="00AD7E20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В точках, в которых применяется</w:t>
            </w:r>
          </w:p>
        </w:tc>
        <w:tc>
          <w:tcPr>
            <w:tcW w:w="2959" w:type="dxa"/>
          </w:tcPr>
          <w:p w14:paraId="2FE89136" w14:textId="77777777" w:rsidR="00AD7E20" w:rsidRPr="000C2824" w:rsidRDefault="00AD7E20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 раз в 2 года (если проводится промежуточная проверка, то можно </w:t>
            </w:r>
          </w:p>
          <w:p w14:paraId="176B88BB" w14:textId="6307738B" w:rsidR="00AD7E20" w:rsidRPr="000C2824" w:rsidRDefault="00AD7E20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 раз в 5 лет)</w:t>
            </w:r>
          </w:p>
        </w:tc>
      </w:tr>
      <w:tr w:rsidR="00AD7E20" w:rsidRPr="000C2824" w14:paraId="6AD05E0C" w14:textId="77777777" w:rsidTr="00D70047">
        <w:trPr>
          <w:trHeight w:val="372"/>
        </w:trPr>
        <w:tc>
          <w:tcPr>
            <w:tcW w:w="562" w:type="dxa"/>
            <w:vMerge/>
          </w:tcPr>
          <w:p w14:paraId="6EFC5B2B" w14:textId="77777777" w:rsidR="00AD7E20" w:rsidRPr="000C2824" w:rsidRDefault="00AD7E20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2427F40" w14:textId="77777777" w:rsidR="00AD7E20" w:rsidRPr="000C2824" w:rsidRDefault="00AD7E20" w:rsidP="00AE3C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C189331" w14:textId="2555E555" w:rsidR="00AD7E20" w:rsidRPr="000C2824" w:rsidRDefault="00AD7E20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45D38994" w14:textId="315E5AE4" w:rsidR="00AD7E20" w:rsidRPr="000C2824" w:rsidRDefault="00AD7E20" w:rsidP="00AE3C03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5F51D73E" w14:textId="635E3EEF" w:rsidR="00AD7E20" w:rsidRPr="000C2824" w:rsidRDefault="00AD7E20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Для желающих лабораторий (которые как правило имеют очень много термометров и соответсвующую процедуру и компетнтность) проверка в точке таяния льда (термометр погружается в кашицу из колотого льда из дистиллированной воды)</w:t>
            </w:r>
          </w:p>
        </w:tc>
        <w:tc>
          <w:tcPr>
            <w:tcW w:w="2959" w:type="dxa"/>
          </w:tcPr>
          <w:p w14:paraId="61BB559D" w14:textId="3E872E49" w:rsidR="00AD7E20" w:rsidRPr="000C2824" w:rsidRDefault="00AD7E20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AE3C03" w:rsidRPr="000C2824" w14:paraId="6D781D95" w14:textId="77777777" w:rsidTr="00D70047">
        <w:trPr>
          <w:trHeight w:val="372"/>
        </w:trPr>
        <w:tc>
          <w:tcPr>
            <w:tcW w:w="562" w:type="dxa"/>
          </w:tcPr>
          <w:p w14:paraId="4A4C08DD" w14:textId="76D99015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</w:t>
            </w:r>
          </w:p>
        </w:tc>
        <w:tc>
          <w:tcPr>
            <w:tcW w:w="2534" w:type="dxa"/>
          </w:tcPr>
          <w:p w14:paraId="61FCF361" w14:textId="330842C6" w:rsidR="00AE3C03" w:rsidRPr="000C2824" w:rsidRDefault="00AE3C03" w:rsidP="00AE3C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Секундомер</w:t>
            </w:r>
          </w:p>
        </w:tc>
        <w:tc>
          <w:tcPr>
            <w:tcW w:w="2551" w:type="dxa"/>
          </w:tcPr>
          <w:p w14:paraId="4011BC0F" w14:textId="61CD0F13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интервалов времени</w:t>
            </w:r>
          </w:p>
        </w:tc>
        <w:tc>
          <w:tcPr>
            <w:tcW w:w="2003" w:type="dxa"/>
          </w:tcPr>
          <w:p w14:paraId="4A08CA24" w14:textId="77777777" w:rsidR="00AE3C03" w:rsidRPr="000C2824" w:rsidRDefault="00AE3C03" w:rsidP="00AE3C03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Аккредитованная </w:t>
            </w:r>
          </w:p>
          <w:p w14:paraId="036873E7" w14:textId="4E3FB36D" w:rsidR="00AE3C03" w:rsidRPr="000C2824" w:rsidRDefault="00AE3C03" w:rsidP="00AE3C03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калибровка</w:t>
            </w:r>
          </w:p>
        </w:tc>
        <w:tc>
          <w:tcPr>
            <w:tcW w:w="4252" w:type="dxa"/>
          </w:tcPr>
          <w:p w14:paraId="59332056" w14:textId="5FC2D379" w:rsidR="00AE3C03" w:rsidRPr="000C2824" w:rsidRDefault="00AE3C03" w:rsidP="00AE3C03">
            <w:pPr>
              <w:pStyle w:val="TableParagraph"/>
              <w:ind w:left="141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Не требуется</w:t>
            </w:r>
          </w:p>
        </w:tc>
        <w:tc>
          <w:tcPr>
            <w:tcW w:w="2959" w:type="dxa"/>
          </w:tcPr>
          <w:p w14:paraId="196C5EA8" w14:textId="6DD51074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E3C03" w:rsidRPr="000C2824" w14:paraId="5AE83BE0" w14:textId="77777777" w:rsidTr="00D70047">
        <w:trPr>
          <w:trHeight w:val="372"/>
        </w:trPr>
        <w:tc>
          <w:tcPr>
            <w:tcW w:w="562" w:type="dxa"/>
          </w:tcPr>
          <w:p w14:paraId="48C8C8D2" w14:textId="317CEE3C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63</w:t>
            </w:r>
          </w:p>
        </w:tc>
        <w:tc>
          <w:tcPr>
            <w:tcW w:w="2534" w:type="dxa"/>
          </w:tcPr>
          <w:p w14:paraId="59CCF28F" w14:textId="71AD6D23" w:rsidR="00AE3C03" w:rsidRPr="000C2824" w:rsidRDefault="00AE3C03" w:rsidP="00AE3C03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Таймер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(встроенный)</w:t>
            </w:r>
          </w:p>
        </w:tc>
        <w:tc>
          <w:tcPr>
            <w:tcW w:w="2551" w:type="dxa"/>
          </w:tcPr>
          <w:p w14:paraId="34AC4593" w14:textId="33129B9A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2003" w:type="dxa"/>
          </w:tcPr>
          <w:p w14:paraId="268242B9" w14:textId="24E73773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22AF41C4" w14:textId="5B691D81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 помощью от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ткалиброванн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ого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секундомер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а</w:t>
            </w:r>
          </w:p>
        </w:tc>
        <w:tc>
          <w:tcPr>
            <w:tcW w:w="2959" w:type="dxa"/>
          </w:tcPr>
          <w:p w14:paraId="387AD272" w14:textId="34AB6E9E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E3C03" w:rsidRPr="000C2824" w14:paraId="1088E45D" w14:textId="77777777" w:rsidTr="00D70047">
        <w:trPr>
          <w:trHeight w:val="372"/>
        </w:trPr>
        <w:tc>
          <w:tcPr>
            <w:tcW w:w="562" w:type="dxa"/>
          </w:tcPr>
          <w:p w14:paraId="1ED5D783" w14:textId="598BCF38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64</w:t>
            </w:r>
          </w:p>
        </w:tc>
        <w:tc>
          <w:tcPr>
            <w:tcW w:w="2534" w:type="dxa"/>
          </w:tcPr>
          <w:p w14:paraId="0CB98533" w14:textId="146E7461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Анализатор содержания углерода</w:t>
            </w:r>
          </w:p>
        </w:tc>
        <w:tc>
          <w:tcPr>
            <w:tcW w:w="2551" w:type="dxa"/>
          </w:tcPr>
          <w:p w14:paraId="2838B342" w14:textId="5AC59D69" w:rsidR="00AE3C03" w:rsidRPr="000C2824" w:rsidRDefault="00AE3C03" w:rsidP="00AE3C03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</w:t>
            </w:r>
          </w:p>
        </w:tc>
        <w:tc>
          <w:tcPr>
            <w:tcW w:w="2003" w:type="dxa"/>
          </w:tcPr>
          <w:p w14:paraId="4437A961" w14:textId="74A0B4A0" w:rsidR="00AE3C03" w:rsidRPr="000C2824" w:rsidRDefault="00AE3C03" w:rsidP="00AE3C03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416D0D1D" w14:textId="3AF96DE6" w:rsidR="00AE3C03" w:rsidRPr="000C2824" w:rsidRDefault="00AE3C03" w:rsidP="00AE3C03">
            <w:pPr>
              <w:pStyle w:val="TableParagraph"/>
              <w:ind w:left="141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Согласно рекомендаций производителя</w:t>
            </w:r>
          </w:p>
        </w:tc>
        <w:tc>
          <w:tcPr>
            <w:tcW w:w="2959" w:type="dxa"/>
          </w:tcPr>
          <w:p w14:paraId="0F9CE1A3" w14:textId="139EA7BC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каждом использовании</w:t>
            </w:r>
          </w:p>
        </w:tc>
      </w:tr>
      <w:tr w:rsidR="00AE3C03" w:rsidRPr="000C2824" w14:paraId="1DB5D1CE" w14:textId="77777777" w:rsidTr="00D70047">
        <w:trPr>
          <w:trHeight w:val="372"/>
        </w:trPr>
        <w:tc>
          <w:tcPr>
            <w:tcW w:w="562" w:type="dxa"/>
          </w:tcPr>
          <w:p w14:paraId="32A5E819" w14:textId="1524155F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65</w:t>
            </w:r>
          </w:p>
        </w:tc>
        <w:tc>
          <w:tcPr>
            <w:tcW w:w="2534" w:type="dxa"/>
          </w:tcPr>
          <w:p w14:paraId="21C5C8A5" w14:textId="0D460BEC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Анализатор содержания серы</w:t>
            </w:r>
          </w:p>
        </w:tc>
        <w:tc>
          <w:tcPr>
            <w:tcW w:w="2551" w:type="dxa"/>
          </w:tcPr>
          <w:p w14:paraId="3BAF394F" w14:textId="7C1435C3" w:rsidR="00AE3C03" w:rsidRPr="000C2824" w:rsidRDefault="00AE3C03" w:rsidP="00AE3C03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</w:t>
            </w:r>
          </w:p>
        </w:tc>
        <w:tc>
          <w:tcPr>
            <w:tcW w:w="2003" w:type="dxa"/>
          </w:tcPr>
          <w:p w14:paraId="4C365D98" w14:textId="2E5F81D6" w:rsidR="00AE3C03" w:rsidRPr="000C2824" w:rsidRDefault="00AE3C03" w:rsidP="00AE3C03">
            <w:pPr>
              <w:pStyle w:val="TableParagraph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5CB17E83" w14:textId="2104BC4C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Согласно рекомендаций производителя</w:t>
            </w:r>
          </w:p>
        </w:tc>
        <w:tc>
          <w:tcPr>
            <w:tcW w:w="2959" w:type="dxa"/>
          </w:tcPr>
          <w:p w14:paraId="204F4FD1" w14:textId="4DB86302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каждом использовании</w:t>
            </w:r>
          </w:p>
        </w:tc>
      </w:tr>
      <w:tr w:rsidR="00AE3C03" w:rsidRPr="000C2824" w14:paraId="05CE7365" w14:textId="77777777" w:rsidTr="00D70047">
        <w:trPr>
          <w:trHeight w:val="372"/>
        </w:trPr>
        <w:tc>
          <w:tcPr>
            <w:tcW w:w="562" w:type="dxa"/>
          </w:tcPr>
          <w:p w14:paraId="5AA0367F" w14:textId="5E110BA3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2534" w:type="dxa"/>
          </w:tcPr>
          <w:p w14:paraId="4F5794A8" w14:textId="30AD2AF0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Турбидиметр</w:t>
            </w:r>
          </w:p>
        </w:tc>
        <w:tc>
          <w:tcPr>
            <w:tcW w:w="2551" w:type="dxa"/>
          </w:tcPr>
          <w:p w14:paraId="3EB1D521" w14:textId="69B758C6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</w:t>
            </w:r>
          </w:p>
        </w:tc>
        <w:tc>
          <w:tcPr>
            <w:tcW w:w="2003" w:type="dxa"/>
          </w:tcPr>
          <w:p w14:paraId="6DEEC7CC" w14:textId="43E4C6E5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мутности</w:t>
            </w:r>
          </w:p>
        </w:tc>
        <w:tc>
          <w:tcPr>
            <w:tcW w:w="4252" w:type="dxa"/>
          </w:tcPr>
          <w:p w14:paraId="00328387" w14:textId="51577295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Согласно рекомендаций производителя</w:t>
            </w:r>
          </w:p>
        </w:tc>
        <w:tc>
          <w:tcPr>
            <w:tcW w:w="2959" w:type="dxa"/>
          </w:tcPr>
          <w:p w14:paraId="2CEC7197" w14:textId="3DFEC4A9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</w:p>
        </w:tc>
      </w:tr>
      <w:tr w:rsidR="00AE3C03" w:rsidRPr="000C2824" w14:paraId="284365F0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08C35A93" w14:textId="28421AA0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67</w:t>
            </w:r>
          </w:p>
        </w:tc>
        <w:tc>
          <w:tcPr>
            <w:tcW w:w="2534" w:type="dxa"/>
            <w:vMerge w:val="restart"/>
          </w:tcPr>
          <w:p w14:paraId="1BDFB6CC" w14:textId="77777777" w:rsidR="00AE3C03" w:rsidRPr="000C2824" w:rsidRDefault="00AE3C03" w:rsidP="00266C4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УФ, видимый спектрофотометр/</w:t>
            </w:r>
          </w:p>
          <w:p w14:paraId="49766F93" w14:textId="32EFBF2A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колориметр</w:t>
            </w:r>
          </w:p>
        </w:tc>
        <w:tc>
          <w:tcPr>
            <w:tcW w:w="2551" w:type="dxa"/>
          </w:tcPr>
          <w:p w14:paraId="03C92824" w14:textId="2F20DC2A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Точность длин волн</w:t>
            </w:r>
          </w:p>
        </w:tc>
        <w:tc>
          <w:tcPr>
            <w:tcW w:w="2003" w:type="dxa"/>
          </w:tcPr>
          <w:p w14:paraId="5FA340C1" w14:textId="3BCC1115" w:rsidR="00AE3C03" w:rsidRPr="000C2824" w:rsidRDefault="00AE3C03" w:rsidP="00AE3C03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005D9C49" w14:textId="0C5EF7CF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Д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лин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а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волны во всем УФ-видимом диапазоне.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(г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ольмиевый</w:t>
            </w:r>
            <w:r w:rsidRPr="000C282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дидимиевый</w:t>
            </w:r>
            <w:r w:rsidRPr="000C282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фильтр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ы)</w:t>
            </w:r>
          </w:p>
          <w:p w14:paraId="0ABB6B4C" w14:textId="57C1CB8E" w:rsidR="00AE3C03" w:rsidRPr="000C2824" w:rsidRDefault="00AE3C03" w:rsidP="00AE3C03">
            <w:pPr>
              <w:pStyle w:val="TableParagraph"/>
              <w:ind w:left="107" w:right="-23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Максимальное отклонение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±1,0 нм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(или другие технические спецификации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lastRenderedPageBreak/>
              <w:t>производителя)</w:t>
            </w:r>
          </w:p>
        </w:tc>
        <w:tc>
          <w:tcPr>
            <w:tcW w:w="2959" w:type="dxa"/>
          </w:tcPr>
          <w:p w14:paraId="531002AC" w14:textId="57BA9BF2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Ежегодно</w:t>
            </w:r>
          </w:p>
        </w:tc>
      </w:tr>
      <w:tr w:rsidR="00AE3C03" w:rsidRPr="000C2824" w14:paraId="0C0FDCFD" w14:textId="77777777" w:rsidTr="00D70047">
        <w:trPr>
          <w:trHeight w:val="372"/>
        </w:trPr>
        <w:tc>
          <w:tcPr>
            <w:tcW w:w="562" w:type="dxa"/>
            <w:vMerge/>
          </w:tcPr>
          <w:p w14:paraId="2E951DDD" w14:textId="77777777" w:rsidR="00AE3C03" w:rsidRPr="000C2824" w:rsidRDefault="00AE3C03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9A779A2" w14:textId="4E356AB1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667A9B" w14:textId="7C93CE3E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Фотометрическая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точность 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повторяемость</w:t>
            </w:r>
          </w:p>
        </w:tc>
        <w:tc>
          <w:tcPr>
            <w:tcW w:w="2003" w:type="dxa"/>
          </w:tcPr>
          <w:p w14:paraId="18F2073B" w14:textId="4A205D67" w:rsidR="00AE3C03" w:rsidRPr="000C2824" w:rsidRDefault="00AE3C03" w:rsidP="00AE3C03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2302F71D" w14:textId="4A35FF51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Калиброванные светофильтры</w:t>
            </w:r>
          </w:p>
          <w:p w14:paraId="73DFD445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</w:pPr>
          </w:p>
          <w:p w14:paraId="26E46CF3" w14:textId="0793D5D8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43478ED" w14:textId="53BE16CF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Ежегодно </w:t>
            </w:r>
          </w:p>
        </w:tc>
      </w:tr>
      <w:tr w:rsidR="00AE3C03" w:rsidRPr="000C2824" w14:paraId="688DBC2B" w14:textId="77777777" w:rsidTr="00D70047">
        <w:trPr>
          <w:trHeight w:val="372"/>
        </w:trPr>
        <w:tc>
          <w:tcPr>
            <w:tcW w:w="562" w:type="dxa"/>
            <w:vMerge/>
          </w:tcPr>
          <w:p w14:paraId="36319C9C" w14:textId="77777777" w:rsidR="00AE3C03" w:rsidRPr="000C2824" w:rsidRDefault="00AE3C03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851DF65" w14:textId="77777777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B88E93" w14:textId="1DF64B12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Фотометрическая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точность 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повторяемость</w:t>
            </w:r>
          </w:p>
        </w:tc>
        <w:tc>
          <w:tcPr>
            <w:tcW w:w="2003" w:type="dxa"/>
          </w:tcPr>
          <w:p w14:paraId="67F3ED8C" w14:textId="157E13A4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62FB0CBE" w14:textId="392EEC03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Для вручную манипулируемых кувет:</w:t>
            </w:r>
          </w:p>
          <w:p w14:paraId="6DC8EADB" w14:textId="4FE6C406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 xml:space="preserve">Промежуточная проверка посредством контрольного аттестованного сфетофильтра </w:t>
            </w:r>
          </w:p>
          <w:p w14:paraId="20DB94C0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Для проточных кювет:</w:t>
            </w:r>
          </w:p>
          <w:p w14:paraId="0AC880FE" w14:textId="1060964C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с помощью растворов (УФ-область):</w:t>
            </w:r>
          </w:p>
          <w:p w14:paraId="7AFE814C" w14:textId="5394B3F4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60</w:t>
            </w:r>
            <w:r w:rsidRPr="000C2824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±</w:t>
            </w:r>
            <w:r w:rsidRPr="000C2824">
              <w:rPr>
                <w:rFonts w:ascii="Times New Roman" w:hAnsi="Times New Roman" w:cs="Times New Roman"/>
                <w:spacing w:val="-15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0.25</w:t>
            </w:r>
            <w:r w:rsidRPr="000C2824">
              <w:rPr>
                <w:rFonts w:ascii="Times New Roman" w:hAnsi="Times New Roman" w:cs="Times New Roman"/>
                <w:spacing w:val="-8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  <w:lang w:val="ru-RU"/>
              </w:rPr>
              <w:t>мг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Cr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C2824">
              <w:rPr>
                <w:rFonts w:ascii="Times New Roman" w:hAnsi="Times New Roman" w:cs="Times New Roman"/>
                <w:spacing w:val="-6"/>
                <w:sz w:val="24"/>
                <w:szCs w:val="24"/>
                <w:vertAlign w:val="subscript"/>
                <w:lang w:val="ru-RU"/>
              </w:rPr>
              <w:t>7</w:t>
            </w:r>
            <w:r w:rsidRPr="000C2824">
              <w:rPr>
                <w:rFonts w:ascii="Times New Roman" w:hAnsi="Times New Roman" w:cs="Times New Roman"/>
                <w:spacing w:val="-6"/>
                <w:sz w:val="24"/>
                <w:szCs w:val="24"/>
                <w:lang w:val="ky-KG"/>
              </w:rPr>
              <w:t>/ литр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63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>в</w:t>
            </w:r>
            <w:r w:rsidRPr="000C2824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>0.005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C2824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SO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4</w:t>
            </w:r>
          </w:p>
          <w:p w14:paraId="4DE1DDF7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Спектр сканирования от 210 нм до 450 нм</w:t>
            </w:r>
          </w:p>
          <w:p w14:paraId="6D0D2897" w14:textId="5455D8E8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 проверьте поглощение следующим образом:</w:t>
            </w:r>
          </w:p>
          <w:p w14:paraId="38F661CC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длины волн:</w:t>
            </w:r>
          </w:p>
          <w:tbl>
            <w:tblPr>
              <w:tblStyle w:val="TableNormal"/>
              <w:tblW w:w="0" w:type="auto"/>
              <w:tblInd w:w="2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4"/>
              <w:gridCol w:w="1135"/>
              <w:gridCol w:w="1661"/>
            </w:tblGrid>
            <w:tr w:rsidR="00AE3C03" w:rsidRPr="000C2824" w14:paraId="78967180" w14:textId="77777777" w:rsidTr="003D7D45">
              <w:trPr>
                <w:trHeight w:val="534"/>
              </w:trPr>
              <w:tc>
                <w:tcPr>
                  <w:tcW w:w="1124" w:type="dxa"/>
                </w:tcPr>
                <w:p w14:paraId="59D96ABA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0" w:right="47" w:hanging="12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Длина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 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волны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(нм)</w:t>
                  </w:r>
                </w:p>
              </w:tc>
              <w:tc>
                <w:tcPr>
                  <w:tcW w:w="1135" w:type="dxa"/>
                </w:tcPr>
                <w:p w14:paraId="04E039EA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36" w:right="41" w:hanging="1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Коэффициент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поглощения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661" w:type="dxa"/>
                </w:tcPr>
                <w:p w14:paraId="291A7F68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42" w:right="96" w:firstLine="1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>Разрешенный</w:t>
                  </w:r>
                  <w:r w:rsidRPr="000C2824">
                    <w:rPr>
                      <w:rFonts w:ascii="Times New Roman" w:hAnsi="Times New Roman" w:cs="Times New Roman"/>
                      <w:spacing w:val="-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допуск</w:t>
                  </w:r>
                </w:p>
              </w:tc>
            </w:tr>
            <w:tr w:rsidR="00AE3C03" w:rsidRPr="000C2824" w14:paraId="41EC2269" w14:textId="77777777" w:rsidTr="003D7D45">
              <w:trPr>
                <w:trHeight w:val="326"/>
              </w:trPr>
              <w:tc>
                <w:tcPr>
                  <w:tcW w:w="1124" w:type="dxa"/>
                </w:tcPr>
                <w:p w14:paraId="3E8D2899" w14:textId="19F7D9A2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235</w:t>
                  </w:r>
                </w:p>
              </w:tc>
              <w:tc>
                <w:tcPr>
                  <w:tcW w:w="1135" w:type="dxa"/>
                </w:tcPr>
                <w:p w14:paraId="485B3B0A" w14:textId="4B9DC404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,748</w:t>
                  </w:r>
                </w:p>
              </w:tc>
              <w:tc>
                <w:tcPr>
                  <w:tcW w:w="1661" w:type="dxa"/>
                </w:tcPr>
                <w:p w14:paraId="6EF4D715" w14:textId="43D1BE0A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740 – 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756</w:t>
                  </w:r>
                </w:p>
              </w:tc>
            </w:tr>
            <w:tr w:rsidR="00AE3C03" w:rsidRPr="000C2824" w14:paraId="7DA1AFFB" w14:textId="77777777" w:rsidTr="003D7D45">
              <w:trPr>
                <w:trHeight w:val="328"/>
              </w:trPr>
              <w:tc>
                <w:tcPr>
                  <w:tcW w:w="1124" w:type="dxa"/>
                </w:tcPr>
                <w:p w14:paraId="1AF0F1A2" w14:textId="65EFD4D9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61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257</w:t>
                  </w:r>
                </w:p>
              </w:tc>
              <w:tc>
                <w:tcPr>
                  <w:tcW w:w="1135" w:type="dxa"/>
                </w:tcPr>
                <w:p w14:paraId="2872A560" w14:textId="7434E123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61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865</w:t>
                  </w:r>
                </w:p>
              </w:tc>
              <w:tc>
                <w:tcPr>
                  <w:tcW w:w="1661" w:type="dxa"/>
                </w:tcPr>
                <w:p w14:paraId="513F1F54" w14:textId="4DAFF510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61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856 – 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874</w:t>
                  </w:r>
                </w:p>
              </w:tc>
            </w:tr>
            <w:tr w:rsidR="00AE3C03" w:rsidRPr="000C2824" w14:paraId="2561E747" w14:textId="77777777" w:rsidTr="003D7D45">
              <w:trPr>
                <w:trHeight w:val="326"/>
              </w:trPr>
              <w:tc>
                <w:tcPr>
                  <w:tcW w:w="1124" w:type="dxa"/>
                </w:tcPr>
                <w:p w14:paraId="3EE9218D" w14:textId="01A8B675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lastRenderedPageBreak/>
                    <w:t>313</w:t>
                  </w:r>
                </w:p>
              </w:tc>
              <w:tc>
                <w:tcPr>
                  <w:tcW w:w="1135" w:type="dxa"/>
                </w:tcPr>
                <w:p w14:paraId="10B8F152" w14:textId="0BC592BD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0.292</w:t>
                  </w:r>
                </w:p>
              </w:tc>
              <w:tc>
                <w:tcPr>
                  <w:tcW w:w="1661" w:type="dxa"/>
                </w:tcPr>
                <w:p w14:paraId="220E9B20" w14:textId="525BA7A3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289 – 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295</w:t>
                  </w:r>
                </w:p>
              </w:tc>
            </w:tr>
            <w:tr w:rsidR="00AE3C03" w:rsidRPr="000C2824" w14:paraId="7274B3E7" w14:textId="77777777" w:rsidTr="003D7D45">
              <w:trPr>
                <w:trHeight w:val="328"/>
              </w:trPr>
              <w:tc>
                <w:tcPr>
                  <w:tcW w:w="1124" w:type="dxa"/>
                </w:tcPr>
                <w:p w14:paraId="37F261AA" w14:textId="57A44BDF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350</w:t>
                  </w:r>
                </w:p>
              </w:tc>
              <w:tc>
                <w:tcPr>
                  <w:tcW w:w="1135" w:type="dxa"/>
                </w:tcPr>
                <w:p w14:paraId="68998C8C" w14:textId="42093A21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0.640</w:t>
                  </w:r>
                </w:p>
              </w:tc>
              <w:tc>
                <w:tcPr>
                  <w:tcW w:w="1661" w:type="dxa"/>
                </w:tcPr>
                <w:p w14:paraId="65B1D63C" w14:textId="2C652CB0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634 – 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646</w:t>
                  </w:r>
                </w:p>
              </w:tc>
            </w:tr>
          </w:tbl>
          <w:p w14:paraId="048450E6" w14:textId="7349AA0B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Максимальное отклонение ±1% от полной шкалы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 всех диапазонах; запустить три спектра.</w:t>
            </w:r>
          </w:p>
        </w:tc>
        <w:tc>
          <w:tcPr>
            <w:tcW w:w="2959" w:type="dxa"/>
          </w:tcPr>
          <w:p w14:paraId="5BFC03EB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204897" w14:textId="53A8C62B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</w:tc>
      </w:tr>
      <w:tr w:rsidR="00AE3C03" w:rsidRPr="000C2824" w14:paraId="54BBD5B6" w14:textId="77777777" w:rsidTr="00D70047">
        <w:trPr>
          <w:trHeight w:val="372"/>
        </w:trPr>
        <w:tc>
          <w:tcPr>
            <w:tcW w:w="562" w:type="dxa"/>
          </w:tcPr>
          <w:p w14:paraId="0D8C510E" w14:textId="77777777" w:rsidR="00AE3C03" w:rsidRPr="000C2824" w:rsidRDefault="00AE3C03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B0E4EC4" w14:textId="77777777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F09662" w14:textId="0CAAC384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Фотометрическая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точность и</w:t>
            </w:r>
            <w:r w:rsidRPr="000C282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повторяемость</w:t>
            </w:r>
          </w:p>
        </w:tc>
        <w:tc>
          <w:tcPr>
            <w:tcW w:w="2003" w:type="dxa"/>
          </w:tcPr>
          <w:p w14:paraId="7EC61DFE" w14:textId="48353FD9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12F0CFF4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Для вручную манипулируемых кувет:</w:t>
            </w:r>
          </w:p>
          <w:p w14:paraId="3B66765E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 xml:space="preserve">Промежуточная проверка посредством контрольного аттестованного сфетофильтра </w:t>
            </w:r>
          </w:p>
          <w:p w14:paraId="64D7CCDD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Для проточных кювет:</w:t>
            </w:r>
          </w:p>
          <w:p w14:paraId="45DB1686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с помощью растворов:</w:t>
            </w:r>
          </w:p>
          <w:p w14:paraId="273373D8" w14:textId="59603680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>д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ля видимой области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CuSO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ru-RU"/>
              </w:rPr>
              <w:t>4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 xml:space="preserve"> *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5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</w:p>
          <w:p w14:paraId="787DD1E9" w14:textId="567A1D49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 xml:space="preserve"> (20,0 г/литр)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 xml:space="preserve">в 1% 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ru-RU"/>
              </w:rPr>
              <w:t>2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SO</w:t>
            </w:r>
            <w:r w:rsidRPr="000C282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vertAlign w:val="subscript"/>
                <w:lang w:val="ky-KG"/>
              </w:rPr>
              <w:t>4</w:t>
            </w:r>
          </w:p>
          <w:tbl>
            <w:tblPr>
              <w:tblStyle w:val="TableNormal"/>
              <w:tblW w:w="0" w:type="auto"/>
              <w:tblInd w:w="2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4"/>
              <w:gridCol w:w="1135"/>
              <w:gridCol w:w="1661"/>
            </w:tblGrid>
            <w:tr w:rsidR="00AE3C03" w:rsidRPr="000C2824" w14:paraId="5CCF1C3D" w14:textId="77777777" w:rsidTr="00C81262">
              <w:trPr>
                <w:trHeight w:val="534"/>
              </w:trPr>
              <w:tc>
                <w:tcPr>
                  <w:tcW w:w="1124" w:type="dxa"/>
                </w:tcPr>
                <w:p w14:paraId="2B6D6BDB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0" w:right="47" w:hanging="12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Длина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 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волны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47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(нм)</w:t>
                  </w:r>
                </w:p>
              </w:tc>
              <w:tc>
                <w:tcPr>
                  <w:tcW w:w="1135" w:type="dxa"/>
                </w:tcPr>
                <w:p w14:paraId="1FCF8827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36" w:right="41" w:hanging="1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Коэффициент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поглощения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ky-KG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47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661" w:type="dxa"/>
                </w:tcPr>
                <w:p w14:paraId="77A7009A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42" w:right="96" w:firstLine="1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Разрешенный</w:t>
                  </w:r>
                  <w:r w:rsidRPr="000C2824">
                    <w:rPr>
                      <w:rFonts w:ascii="Times New Roman" w:hAnsi="Times New Roman" w:cs="Times New Roman"/>
                      <w:spacing w:val="-47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допуск</w:t>
                  </w:r>
                </w:p>
              </w:tc>
            </w:tr>
            <w:tr w:rsidR="00AE3C03" w:rsidRPr="000C2824" w14:paraId="2D6637C7" w14:textId="77777777" w:rsidTr="00C81262">
              <w:trPr>
                <w:trHeight w:val="326"/>
              </w:trPr>
              <w:tc>
                <w:tcPr>
                  <w:tcW w:w="1124" w:type="dxa"/>
                </w:tcPr>
                <w:p w14:paraId="107B3996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135" w:type="dxa"/>
                </w:tcPr>
                <w:p w14:paraId="625CF8C5" w14:textId="2DB3C330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068</w:t>
                  </w:r>
                </w:p>
              </w:tc>
              <w:tc>
                <w:tcPr>
                  <w:tcW w:w="1661" w:type="dxa"/>
                </w:tcPr>
                <w:p w14:paraId="23C09022" w14:textId="7114551B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067</w:t>
                  </w:r>
                  <w:r w:rsidRPr="000C2824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C2824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069</w:t>
                  </w:r>
                </w:p>
              </w:tc>
            </w:tr>
            <w:tr w:rsidR="00AE3C03" w:rsidRPr="000C2824" w14:paraId="32BD1F7D" w14:textId="77777777" w:rsidTr="00C81262">
              <w:trPr>
                <w:trHeight w:val="328"/>
              </w:trPr>
              <w:tc>
                <w:tcPr>
                  <w:tcW w:w="1124" w:type="dxa"/>
                </w:tcPr>
                <w:p w14:paraId="45769573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61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135" w:type="dxa"/>
                </w:tcPr>
                <w:p w14:paraId="7150338B" w14:textId="7D2B9CDB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61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1661" w:type="dxa"/>
                </w:tcPr>
                <w:p w14:paraId="2CD64260" w14:textId="2BB360D0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61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2195</w:t>
                  </w:r>
                  <w:r w:rsidRPr="000C2824"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C2824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2285</w:t>
                  </w:r>
                </w:p>
              </w:tc>
            </w:tr>
            <w:tr w:rsidR="00AE3C03" w:rsidRPr="000C2824" w14:paraId="016CCEB7" w14:textId="77777777" w:rsidTr="00C81262">
              <w:trPr>
                <w:trHeight w:val="326"/>
              </w:trPr>
              <w:tc>
                <w:tcPr>
                  <w:tcW w:w="1124" w:type="dxa"/>
                </w:tcPr>
                <w:p w14:paraId="1C6DC43F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135" w:type="dxa"/>
                </w:tcPr>
                <w:p w14:paraId="3A0E6374" w14:textId="237B27F8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527</w:t>
                  </w:r>
                </w:p>
              </w:tc>
              <w:tc>
                <w:tcPr>
                  <w:tcW w:w="1661" w:type="dxa"/>
                </w:tcPr>
                <w:p w14:paraId="550A2651" w14:textId="5B614DB5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5165</w:t>
                  </w:r>
                  <w:r w:rsidRPr="000C2824"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C2824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5375</w:t>
                  </w:r>
                </w:p>
              </w:tc>
            </w:tr>
            <w:tr w:rsidR="00AE3C03" w:rsidRPr="000C2824" w14:paraId="2D0D1C67" w14:textId="77777777" w:rsidTr="00C81262">
              <w:trPr>
                <w:trHeight w:val="328"/>
              </w:trPr>
              <w:tc>
                <w:tcPr>
                  <w:tcW w:w="1124" w:type="dxa"/>
                </w:tcPr>
                <w:p w14:paraId="4642FB6D" w14:textId="77777777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135" w:type="dxa"/>
                </w:tcPr>
                <w:p w14:paraId="12B4603D" w14:textId="44C9AC5B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817</w:t>
                  </w:r>
                </w:p>
              </w:tc>
              <w:tc>
                <w:tcPr>
                  <w:tcW w:w="1661" w:type="dxa"/>
                </w:tcPr>
                <w:p w14:paraId="2CDCC8B9" w14:textId="2E747DA4" w:rsidR="00AE3C03" w:rsidRPr="000C2824" w:rsidRDefault="00AE3C03" w:rsidP="006D1C97">
                  <w:pPr>
                    <w:pStyle w:val="TableParagraph"/>
                    <w:framePr w:hSpace="181" w:wrap="around" w:vAnchor="text" w:hAnchor="margin" w:y="1"/>
                    <w:spacing w:before="59"/>
                    <w:ind w:left="10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</w:t>
                  </w:r>
                  <w:r w:rsidRPr="000C2824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C2824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,</w:t>
                  </w:r>
                  <w:r w:rsidRPr="000C2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833</w:t>
                  </w:r>
                </w:p>
              </w:tc>
            </w:tr>
          </w:tbl>
          <w:p w14:paraId="117984CC" w14:textId="1287A2D0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2959" w:type="dxa"/>
          </w:tcPr>
          <w:p w14:paraId="571318EA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1DC96" w14:textId="06A6F385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</w:p>
          <w:p w14:paraId="4B983124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5BD61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85DBB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27227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B0C27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47296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7748D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2776F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63DDD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C4A76" w14:textId="77777777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852C2" w14:textId="2B4017C2" w:rsidR="00AE3C03" w:rsidRPr="000C2824" w:rsidRDefault="00AE3C03" w:rsidP="00AE3C0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C03" w:rsidRPr="000C2824" w14:paraId="3A546C32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15DDD5AE" w14:textId="3DC0891E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2534" w:type="dxa"/>
            <w:vMerge w:val="restart"/>
          </w:tcPr>
          <w:p w14:paraId="7A5B41E9" w14:textId="4D220762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Вискозиметр</w:t>
            </w:r>
          </w:p>
        </w:tc>
        <w:tc>
          <w:tcPr>
            <w:tcW w:w="2551" w:type="dxa"/>
          </w:tcPr>
          <w:p w14:paraId="1793C480" w14:textId="4257BE41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Постоянная вискозиметра</w:t>
            </w:r>
          </w:p>
        </w:tc>
        <w:tc>
          <w:tcPr>
            <w:tcW w:w="2003" w:type="dxa"/>
          </w:tcPr>
          <w:p w14:paraId="19FC6F59" w14:textId="2726883B" w:rsidR="00AE3C03" w:rsidRPr="000C2824" w:rsidRDefault="00AE3C03" w:rsidP="00AE3C03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695C2901" w14:textId="393383E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---</w:t>
            </w:r>
          </w:p>
        </w:tc>
        <w:tc>
          <w:tcPr>
            <w:tcW w:w="2959" w:type="dxa"/>
          </w:tcPr>
          <w:p w14:paraId="0F9DF889" w14:textId="5086979E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2 года</w:t>
            </w:r>
          </w:p>
        </w:tc>
      </w:tr>
      <w:tr w:rsidR="00AE3C03" w:rsidRPr="000C2824" w14:paraId="311BB9DF" w14:textId="77777777" w:rsidTr="00D70047">
        <w:trPr>
          <w:trHeight w:val="372"/>
        </w:trPr>
        <w:tc>
          <w:tcPr>
            <w:tcW w:w="562" w:type="dxa"/>
            <w:vMerge/>
          </w:tcPr>
          <w:p w14:paraId="2E677577" w14:textId="77777777" w:rsidR="00AE3C03" w:rsidRPr="000C2824" w:rsidRDefault="00AE3C03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2121AF0" w14:textId="77777777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A058AF" w14:textId="67D679E7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Постоянная вискозиметра</w:t>
            </w:r>
          </w:p>
        </w:tc>
        <w:tc>
          <w:tcPr>
            <w:tcW w:w="2003" w:type="dxa"/>
          </w:tcPr>
          <w:p w14:paraId="7176EFD6" w14:textId="5CD0289A" w:rsidR="00AE3C03" w:rsidRPr="000C2824" w:rsidRDefault="00AE3C03" w:rsidP="00AE3C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4252" w:type="dxa"/>
          </w:tcPr>
          <w:p w14:paraId="7ADBE2C5" w14:textId="46C5EE40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Проверка неизменнности постоянной вискозиметра</w:t>
            </w:r>
          </w:p>
        </w:tc>
        <w:tc>
          <w:tcPr>
            <w:tcW w:w="2959" w:type="dxa"/>
          </w:tcPr>
          <w:p w14:paraId="60978D7C" w14:textId="4C1B1FF9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полгода</w:t>
            </w:r>
          </w:p>
        </w:tc>
      </w:tr>
      <w:tr w:rsidR="00AE3C03" w:rsidRPr="000C2824" w14:paraId="22276197" w14:textId="77777777" w:rsidTr="00D70047">
        <w:trPr>
          <w:trHeight w:val="372"/>
        </w:trPr>
        <w:tc>
          <w:tcPr>
            <w:tcW w:w="562" w:type="dxa"/>
          </w:tcPr>
          <w:p w14:paraId="483F2209" w14:textId="5D3DFD2A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69</w:t>
            </w:r>
          </w:p>
        </w:tc>
        <w:tc>
          <w:tcPr>
            <w:tcW w:w="2534" w:type="dxa"/>
          </w:tcPr>
          <w:p w14:paraId="39099BCC" w14:textId="21276C69" w:rsidR="00AE3C03" w:rsidRPr="000C2824" w:rsidRDefault="00AE3C0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Термостат для вискозиметра</w:t>
            </w:r>
          </w:p>
        </w:tc>
        <w:tc>
          <w:tcPr>
            <w:tcW w:w="2551" w:type="dxa"/>
          </w:tcPr>
          <w:p w14:paraId="0C105984" w14:textId="750013D9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Однородность и стабильность температуры</w:t>
            </w:r>
          </w:p>
        </w:tc>
        <w:tc>
          <w:tcPr>
            <w:tcW w:w="2003" w:type="dxa"/>
          </w:tcPr>
          <w:p w14:paraId="40AAA37F" w14:textId="1F064F44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501B98AD" w14:textId="77777777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о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ткалиброванны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м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термометр</w:t>
            </w: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ом разности 10 измерений температуры через каждые 5 минут.</w:t>
            </w:r>
          </w:p>
          <w:p w14:paraId="0E1C44E5" w14:textId="4DBD0ECC" w:rsidR="00AE3C03" w:rsidRPr="000C2824" w:rsidRDefault="00AE3C0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Измерение разности температуры в верхних /нижних угловых точках и центральной точкой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1FF10A1" w14:textId="77777777" w:rsidR="00AE3C03" w:rsidRPr="000C2824" w:rsidRDefault="00AE3C03" w:rsidP="00AE3C03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  <w:p w14:paraId="6D8BAAE1" w14:textId="68ED7BCD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36" w:rsidRPr="000C2824" w14:paraId="33ADF428" w14:textId="77777777" w:rsidTr="00D70047">
        <w:trPr>
          <w:trHeight w:val="372"/>
        </w:trPr>
        <w:tc>
          <w:tcPr>
            <w:tcW w:w="562" w:type="dxa"/>
          </w:tcPr>
          <w:p w14:paraId="19168A5C" w14:textId="0830A1A4" w:rsidR="00DB4436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2534" w:type="dxa"/>
          </w:tcPr>
          <w:p w14:paraId="10C6B78D" w14:textId="2B6CCC91" w:rsidR="00DB4436" w:rsidRPr="000C2824" w:rsidRDefault="00DB4436" w:rsidP="00DB4436">
            <w:pPr>
              <w:pStyle w:val="TableParagraph"/>
              <w:ind w:left="145" w:right="11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ИФА-анализаторы микропланшетные</w:t>
            </w:r>
          </w:p>
        </w:tc>
        <w:tc>
          <w:tcPr>
            <w:tcW w:w="2551" w:type="dxa"/>
          </w:tcPr>
          <w:p w14:paraId="327C64AE" w14:textId="43008F03" w:rsidR="00DB4436" w:rsidRPr="000C2824" w:rsidRDefault="00DB4436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Оптическая плотность</w:t>
            </w:r>
          </w:p>
        </w:tc>
        <w:tc>
          <w:tcPr>
            <w:tcW w:w="2003" w:type="dxa"/>
          </w:tcPr>
          <w:p w14:paraId="692F337C" w14:textId="77777777" w:rsidR="00DB4436" w:rsidRPr="000C2824" w:rsidRDefault="00DB4436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52D718CD" w14:textId="77777777" w:rsidR="00DB4436" w:rsidRPr="000C2824" w:rsidRDefault="00DB4436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20DF5AE0" w14:textId="77777777" w:rsidR="00DB4436" w:rsidRPr="000C2824" w:rsidRDefault="00DB4436" w:rsidP="00AE3C03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E3C03" w:rsidRPr="000C2824" w14:paraId="5EC2916A" w14:textId="77777777" w:rsidTr="00D70047">
        <w:trPr>
          <w:trHeight w:val="372"/>
        </w:trPr>
        <w:tc>
          <w:tcPr>
            <w:tcW w:w="562" w:type="dxa"/>
          </w:tcPr>
          <w:p w14:paraId="27E73E96" w14:textId="7517F448" w:rsidR="00AE3C0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71</w:t>
            </w:r>
          </w:p>
        </w:tc>
        <w:tc>
          <w:tcPr>
            <w:tcW w:w="2534" w:type="dxa"/>
          </w:tcPr>
          <w:p w14:paraId="6D58B697" w14:textId="11A35867" w:rsidR="00AE3C03" w:rsidRPr="000C2824" w:rsidRDefault="00AE3C03" w:rsidP="00AE3C03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Водяная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1"/>
                <w:sz w:val="24"/>
                <w:szCs w:val="24"/>
                <w:lang w:val="ky-KG"/>
              </w:rPr>
              <w:t>баня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для паразитологических, серологических, микробиологических исследований</w:t>
            </w:r>
          </w:p>
        </w:tc>
        <w:tc>
          <w:tcPr>
            <w:tcW w:w="2551" w:type="dxa"/>
          </w:tcPr>
          <w:p w14:paraId="3A7D34B6" w14:textId="12CB0545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03" w:type="dxa"/>
          </w:tcPr>
          <w:p w14:paraId="7F619E3C" w14:textId="3474C1E6" w:rsidR="00AE3C03" w:rsidRPr="000C2824" w:rsidRDefault="00AE3C0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2E5C567D" w14:textId="09023B2A" w:rsidR="00AE3C03" w:rsidRPr="000C2824" w:rsidRDefault="00AE3C03" w:rsidP="00AE3C03">
            <w:pPr>
              <w:pStyle w:val="TableParagraph"/>
              <w:spacing w:before="0"/>
              <w:ind w:right="448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Откалиброванный рабочий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термометр с </w:t>
            </w:r>
            <w:r w:rsidRPr="000C2824">
              <w:rPr>
                <w:rFonts w:ascii="Times New Roman" w:hAnsi="Times New Roman" w:cs="Times New Roman"/>
                <w:position w:val="8"/>
                <w:sz w:val="24"/>
                <w:szCs w:val="24"/>
                <w:lang w:val="ru-RU"/>
              </w:rPr>
              <w:t>делениями</w:t>
            </w:r>
            <w:r w:rsidRPr="000C2824">
              <w:rPr>
                <w:rFonts w:ascii="Times New Roman" w:hAnsi="Times New Roman" w:cs="Times New Roman"/>
                <w:position w:val="8"/>
                <w:sz w:val="24"/>
                <w:szCs w:val="24"/>
                <w:lang w:val="ky-KG"/>
              </w:rPr>
              <w:t xml:space="preserve"> 0,1 </w:t>
            </w:r>
            <w:r w:rsidRPr="000C2824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ky-KG"/>
              </w:rPr>
              <w:t>0</w:t>
            </w:r>
            <w:r w:rsidRPr="000C2824">
              <w:rPr>
                <w:rFonts w:ascii="Times New Roman" w:hAnsi="Times New Roman" w:cs="Times New Roman"/>
                <w:position w:val="8"/>
                <w:sz w:val="24"/>
                <w:szCs w:val="24"/>
                <w:lang w:val="ky-KG"/>
              </w:rPr>
              <w:t xml:space="preserve"> С, погруженный в воду.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Поддерж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ание</w:t>
            </w:r>
            <w:r w:rsidRPr="000C282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температур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ы</w:t>
            </w:r>
            <w:r w:rsidRPr="000C2824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±0,2</w:t>
            </w:r>
            <w:r w:rsidRPr="000C2824">
              <w:rPr>
                <w:rFonts w:ascii="Times New Roman" w:hAnsi="Times New Roman" w:cs="Times New Roman"/>
                <w:position w:val="8"/>
                <w:sz w:val="24"/>
                <w:szCs w:val="24"/>
                <w:lang w:val="ru-RU"/>
              </w:rPr>
              <w:t>о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или в пределах диапазона, как</w:t>
            </w:r>
            <w:r w:rsidRPr="000C282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оговорено</w:t>
            </w:r>
            <w:r w:rsidRPr="000C282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282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методах.</w:t>
            </w:r>
          </w:p>
        </w:tc>
        <w:tc>
          <w:tcPr>
            <w:tcW w:w="2959" w:type="dxa"/>
          </w:tcPr>
          <w:p w14:paraId="276EBFD8" w14:textId="5385E693" w:rsidR="00AE3C03" w:rsidRPr="000C2824" w:rsidRDefault="00AE3C0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</w:rPr>
              <w:t>При каждом использовании</w:t>
            </w:r>
          </w:p>
        </w:tc>
      </w:tr>
      <w:tr w:rsidR="00464693" w:rsidRPr="000C2824" w14:paraId="088552F1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5F1EE3C5" w14:textId="21946073" w:rsidR="00464693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72</w:t>
            </w:r>
          </w:p>
        </w:tc>
        <w:tc>
          <w:tcPr>
            <w:tcW w:w="2534" w:type="dxa"/>
            <w:vMerge w:val="restart"/>
          </w:tcPr>
          <w:p w14:paraId="3F14E04C" w14:textId="1136681E" w:rsidR="00464693" w:rsidRPr="000C2824" w:rsidRDefault="0046469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Пресс/ разрывная (испытательная) машина</w:t>
            </w:r>
          </w:p>
        </w:tc>
        <w:tc>
          <w:tcPr>
            <w:tcW w:w="2551" w:type="dxa"/>
          </w:tcPr>
          <w:p w14:paraId="12A0DBBE" w14:textId="41289AC5" w:rsidR="00464693" w:rsidRPr="000C2824" w:rsidRDefault="0046469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Сила </w:t>
            </w:r>
          </w:p>
        </w:tc>
        <w:tc>
          <w:tcPr>
            <w:tcW w:w="2003" w:type="dxa"/>
          </w:tcPr>
          <w:p w14:paraId="1EED9462" w14:textId="7DB654D0" w:rsidR="00464693" w:rsidRPr="000C2824" w:rsidRDefault="00464693" w:rsidP="00464693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24280666" w14:textId="1F99D9B5" w:rsidR="00464693" w:rsidRPr="000C2824" w:rsidRDefault="0046469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----</w:t>
            </w:r>
          </w:p>
        </w:tc>
        <w:tc>
          <w:tcPr>
            <w:tcW w:w="2959" w:type="dxa"/>
          </w:tcPr>
          <w:p w14:paraId="2E8A3E50" w14:textId="6609C7B2" w:rsidR="00464693" w:rsidRPr="000C2824" w:rsidRDefault="0046469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464693" w:rsidRPr="000C2824" w14:paraId="55BE7CC2" w14:textId="77777777" w:rsidTr="00D70047">
        <w:trPr>
          <w:trHeight w:val="372"/>
        </w:trPr>
        <w:tc>
          <w:tcPr>
            <w:tcW w:w="562" w:type="dxa"/>
            <w:vMerge/>
          </w:tcPr>
          <w:p w14:paraId="2C88FF41" w14:textId="77777777" w:rsidR="00464693" w:rsidRPr="000C2824" w:rsidRDefault="00464693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EB5355C" w14:textId="77777777" w:rsidR="00464693" w:rsidRPr="000C2824" w:rsidRDefault="00464693" w:rsidP="00AE3C03">
            <w:pPr>
              <w:pStyle w:val="TableParagraph"/>
              <w:ind w:right="6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529B41" w14:textId="5C1E591A" w:rsidR="00464693" w:rsidRPr="000C2824" w:rsidRDefault="0046469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Сила</w:t>
            </w:r>
          </w:p>
        </w:tc>
        <w:tc>
          <w:tcPr>
            <w:tcW w:w="2003" w:type="dxa"/>
          </w:tcPr>
          <w:p w14:paraId="28CCCE9C" w14:textId="7A40D12A" w:rsidR="00464693" w:rsidRPr="000C2824" w:rsidRDefault="00464693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42B8B214" w14:textId="5A8F2E73" w:rsidR="00464693" w:rsidRPr="000C2824" w:rsidRDefault="00464693" w:rsidP="00AE3C03">
            <w:pPr>
              <w:pStyle w:val="TableParagraph"/>
              <w:ind w:left="107" w:right="449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Промежуточная проверка с помощью динамометра</w:t>
            </w:r>
          </w:p>
        </w:tc>
        <w:tc>
          <w:tcPr>
            <w:tcW w:w="2959" w:type="dxa"/>
          </w:tcPr>
          <w:p w14:paraId="42947E4F" w14:textId="5EDC230F" w:rsidR="00464693" w:rsidRPr="000C2824" w:rsidRDefault="00464693" w:rsidP="00AE3C03">
            <w:pPr>
              <w:pStyle w:val="TableParagraph"/>
              <w:spacing w:before="62"/>
              <w:ind w:right="56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кварталл</w:t>
            </w:r>
          </w:p>
        </w:tc>
      </w:tr>
      <w:tr w:rsidR="00D72989" w:rsidRPr="000C2824" w14:paraId="2BE57438" w14:textId="77777777" w:rsidTr="00D70047">
        <w:trPr>
          <w:trHeight w:val="372"/>
        </w:trPr>
        <w:tc>
          <w:tcPr>
            <w:tcW w:w="562" w:type="dxa"/>
          </w:tcPr>
          <w:p w14:paraId="35BEF8FC" w14:textId="7208BD2A" w:rsidR="00D72989" w:rsidRPr="000C2824" w:rsidRDefault="00C21BCB" w:rsidP="00AE3C03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73</w:t>
            </w:r>
          </w:p>
        </w:tc>
        <w:tc>
          <w:tcPr>
            <w:tcW w:w="2534" w:type="dxa"/>
          </w:tcPr>
          <w:p w14:paraId="7A62BAB4" w14:textId="2398A313" w:rsidR="00D72989" w:rsidRPr="000C2824" w:rsidRDefault="00D72989" w:rsidP="00D72989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Молоток Кашкарова/ Оргтехстроя / Шмидта</w:t>
            </w:r>
          </w:p>
        </w:tc>
        <w:tc>
          <w:tcPr>
            <w:tcW w:w="2551" w:type="dxa"/>
          </w:tcPr>
          <w:p w14:paraId="38A17F75" w14:textId="65B3204A" w:rsidR="00D72989" w:rsidRPr="000C2824" w:rsidRDefault="00D72989" w:rsidP="00AE3C03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Прочность </w:t>
            </w:r>
          </w:p>
        </w:tc>
        <w:tc>
          <w:tcPr>
            <w:tcW w:w="6255" w:type="dxa"/>
            <w:gridSpan w:val="2"/>
          </w:tcPr>
          <w:p w14:paraId="438B0FE1" w14:textId="77777777" w:rsidR="00D72989" w:rsidRPr="000C2824" w:rsidRDefault="00D72989" w:rsidP="00D7298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Градуировка по стандартным образцам-кубам бетона известной прочности.</w:t>
            </w:r>
          </w:p>
          <w:p w14:paraId="66963CCC" w14:textId="544DFA87" w:rsidR="00D72989" w:rsidRPr="000C2824" w:rsidRDefault="00D72989" w:rsidP="00D72989">
            <w:pPr>
              <w:pStyle w:val="TableParagraph"/>
              <w:ind w:left="10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Может выполняться специальной лабораторией или самостоятельно аккредитуемой лабор</w:t>
            </w:r>
            <w:r w:rsidR="00C21BCB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торией при наличии </w:t>
            </w: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соответсвующих процедур и компетнтности</w:t>
            </w:r>
          </w:p>
        </w:tc>
        <w:tc>
          <w:tcPr>
            <w:tcW w:w="2959" w:type="dxa"/>
          </w:tcPr>
          <w:p w14:paraId="2CA75E9D" w14:textId="7C7F3D4B" w:rsidR="00D72989" w:rsidRPr="000C2824" w:rsidRDefault="00D72989" w:rsidP="00D72989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 раз еред началом использования для каждого применяемого молотка</w:t>
            </w:r>
          </w:p>
        </w:tc>
      </w:tr>
      <w:tr w:rsidR="009146ED" w:rsidRPr="000C2824" w14:paraId="7A1AD5D2" w14:textId="77777777" w:rsidTr="00D70047">
        <w:trPr>
          <w:trHeight w:val="372"/>
        </w:trPr>
        <w:tc>
          <w:tcPr>
            <w:tcW w:w="562" w:type="dxa"/>
            <w:vMerge w:val="restart"/>
          </w:tcPr>
          <w:p w14:paraId="0D719995" w14:textId="2AD61CAB" w:rsidR="009146ED" w:rsidRPr="000C2824" w:rsidRDefault="00C21BCB" w:rsidP="009146ED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74</w:t>
            </w:r>
          </w:p>
        </w:tc>
        <w:tc>
          <w:tcPr>
            <w:tcW w:w="2534" w:type="dxa"/>
            <w:vMerge w:val="restart"/>
          </w:tcPr>
          <w:p w14:paraId="5A1DA05A" w14:textId="194B7293" w:rsidR="009146ED" w:rsidRPr="000C2824" w:rsidRDefault="009146ED" w:rsidP="009146E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Сита контрольные</w:t>
            </w:r>
          </w:p>
        </w:tc>
        <w:tc>
          <w:tcPr>
            <w:tcW w:w="2551" w:type="dxa"/>
          </w:tcPr>
          <w:p w14:paraId="3D9D7184" w14:textId="0894FBD7" w:rsidR="009146ED" w:rsidRPr="000C2824" w:rsidRDefault="009146ED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Размеры отверстий</w:t>
            </w:r>
          </w:p>
        </w:tc>
        <w:tc>
          <w:tcPr>
            <w:tcW w:w="2003" w:type="dxa"/>
          </w:tcPr>
          <w:p w14:paraId="5C18A01B" w14:textId="7692A82C" w:rsidR="009146ED" w:rsidRPr="000C2824" w:rsidRDefault="009146ED" w:rsidP="009146ED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37C30CC4" w14:textId="2F9D19AB" w:rsidR="009146ED" w:rsidRPr="000C2824" w:rsidRDefault="009146ED" w:rsidP="009146E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В соответс</w:t>
            </w:r>
            <w:r w:rsidR="00C21BCB"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т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вии с КМС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ISO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3310</w:t>
            </w:r>
          </w:p>
        </w:tc>
        <w:tc>
          <w:tcPr>
            <w:tcW w:w="2959" w:type="dxa"/>
          </w:tcPr>
          <w:p w14:paraId="50CD96B1" w14:textId="1104425B" w:rsidR="009146ED" w:rsidRPr="000C2824" w:rsidRDefault="009146ED" w:rsidP="009146ED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9146ED" w:rsidRPr="000C2824" w14:paraId="3BCFCD81" w14:textId="77777777" w:rsidTr="00D70047">
        <w:trPr>
          <w:trHeight w:val="372"/>
        </w:trPr>
        <w:tc>
          <w:tcPr>
            <w:tcW w:w="562" w:type="dxa"/>
            <w:vMerge/>
          </w:tcPr>
          <w:p w14:paraId="30D22AF1" w14:textId="77777777" w:rsidR="009146ED" w:rsidRPr="000C2824" w:rsidRDefault="009146ED" w:rsidP="009146ED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9C61A39" w14:textId="77777777" w:rsidR="009146ED" w:rsidRPr="000C2824" w:rsidRDefault="009146ED" w:rsidP="009146E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FE8B8CE" w14:textId="558FB9EB" w:rsidR="009146ED" w:rsidRPr="000C2824" w:rsidRDefault="009146ED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Размеры отверстий</w:t>
            </w:r>
          </w:p>
        </w:tc>
        <w:tc>
          <w:tcPr>
            <w:tcW w:w="2003" w:type="dxa"/>
          </w:tcPr>
          <w:p w14:paraId="6E065DDF" w14:textId="69226E35" w:rsidR="009146ED" w:rsidRPr="000C2824" w:rsidRDefault="009146ED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054C2635" w14:textId="38EE9448" w:rsidR="009146ED" w:rsidRPr="000C2824" w:rsidRDefault="009146ED" w:rsidP="009146ED">
            <w:pPr>
              <w:pStyle w:val="TableParagraph"/>
              <w:ind w:left="10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Промежуточная проверка в соответс</w:t>
            </w:r>
            <w:r w:rsidR="00C21BCB"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т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вии с КМС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ISO</w:t>
            </w: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 3310</w:t>
            </w:r>
          </w:p>
        </w:tc>
        <w:tc>
          <w:tcPr>
            <w:tcW w:w="2959" w:type="dxa"/>
          </w:tcPr>
          <w:p w14:paraId="55626BD6" w14:textId="13B1BEE2" w:rsidR="009146ED" w:rsidRPr="000C2824" w:rsidRDefault="009146ED" w:rsidP="009146ED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раз в квартал</w:t>
            </w:r>
            <w:r w:rsidR="009F4A03"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или реже взависимости от частоты использования</w:t>
            </w:r>
          </w:p>
        </w:tc>
      </w:tr>
      <w:tr w:rsidR="009F4A03" w:rsidRPr="000C2824" w14:paraId="0C28A7A1" w14:textId="77777777" w:rsidTr="00D70047">
        <w:trPr>
          <w:trHeight w:val="372"/>
        </w:trPr>
        <w:tc>
          <w:tcPr>
            <w:tcW w:w="562" w:type="dxa"/>
          </w:tcPr>
          <w:p w14:paraId="16363AC5" w14:textId="43F881EC" w:rsidR="009F4A03" w:rsidRPr="000C2824" w:rsidRDefault="00C21BCB" w:rsidP="009146ED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2534" w:type="dxa"/>
          </w:tcPr>
          <w:p w14:paraId="39796618" w14:textId="5E57BD75" w:rsidR="009F4A03" w:rsidRPr="000C2824" w:rsidRDefault="00056D2A" w:rsidP="009146E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Испытательные формы и приспособлений</w:t>
            </w:r>
          </w:p>
        </w:tc>
        <w:tc>
          <w:tcPr>
            <w:tcW w:w="2551" w:type="dxa"/>
          </w:tcPr>
          <w:p w14:paraId="014E67FC" w14:textId="465F3610" w:rsidR="009F4A03" w:rsidRPr="000C2824" w:rsidRDefault="00056D2A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Размеры</w:t>
            </w:r>
          </w:p>
        </w:tc>
        <w:tc>
          <w:tcPr>
            <w:tcW w:w="2003" w:type="dxa"/>
          </w:tcPr>
          <w:p w14:paraId="37F7EA0A" w14:textId="6D0B58FF" w:rsidR="009F4A03" w:rsidRPr="000C2824" w:rsidRDefault="00056D2A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---</w:t>
            </w:r>
          </w:p>
        </w:tc>
        <w:tc>
          <w:tcPr>
            <w:tcW w:w="4252" w:type="dxa"/>
          </w:tcPr>
          <w:p w14:paraId="3CDA6404" w14:textId="0E5B40BA" w:rsidR="009F4A03" w:rsidRPr="000C2824" w:rsidRDefault="00056D2A" w:rsidP="009146ED">
            <w:pPr>
              <w:pStyle w:val="TableParagraph"/>
              <w:ind w:left="10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Измерение размеров с помощью калиброванных линеек, штангенциркулей</w:t>
            </w:r>
          </w:p>
        </w:tc>
        <w:tc>
          <w:tcPr>
            <w:tcW w:w="2959" w:type="dxa"/>
          </w:tcPr>
          <w:p w14:paraId="213BBF5A" w14:textId="3241478F" w:rsidR="009F4A03" w:rsidRPr="000C2824" w:rsidRDefault="00056D2A" w:rsidP="009146ED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Ежегодно </w:t>
            </w:r>
          </w:p>
        </w:tc>
      </w:tr>
      <w:tr w:rsidR="00056D2A" w:rsidRPr="000C2824" w14:paraId="0E20350F" w14:textId="77777777" w:rsidTr="00D70047">
        <w:trPr>
          <w:trHeight w:val="372"/>
        </w:trPr>
        <w:tc>
          <w:tcPr>
            <w:tcW w:w="562" w:type="dxa"/>
          </w:tcPr>
          <w:p w14:paraId="20D1F68F" w14:textId="35BFC843" w:rsidR="00056D2A" w:rsidRPr="000C2824" w:rsidRDefault="00C21BCB" w:rsidP="009146ED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2534" w:type="dxa"/>
          </w:tcPr>
          <w:p w14:paraId="31ECA1AB" w14:textId="0C668FBC" w:rsidR="00056D2A" w:rsidRPr="000C2824" w:rsidRDefault="00056D2A" w:rsidP="009146E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Линейки, штангенциркули</w:t>
            </w:r>
          </w:p>
        </w:tc>
        <w:tc>
          <w:tcPr>
            <w:tcW w:w="2551" w:type="dxa"/>
          </w:tcPr>
          <w:p w14:paraId="5E02FCF4" w14:textId="461ADEE4" w:rsidR="00056D2A" w:rsidRPr="000C2824" w:rsidRDefault="00056D2A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Размеры</w:t>
            </w:r>
          </w:p>
        </w:tc>
        <w:tc>
          <w:tcPr>
            <w:tcW w:w="2003" w:type="dxa"/>
          </w:tcPr>
          <w:p w14:paraId="33AF02B2" w14:textId="52DA2950" w:rsidR="00056D2A" w:rsidRPr="000C2824" w:rsidRDefault="00056D2A" w:rsidP="00056D2A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Аккредитованная калибровка</w:t>
            </w:r>
          </w:p>
        </w:tc>
        <w:tc>
          <w:tcPr>
            <w:tcW w:w="4252" w:type="dxa"/>
          </w:tcPr>
          <w:p w14:paraId="5C072946" w14:textId="70601553" w:rsidR="00056D2A" w:rsidRPr="000C2824" w:rsidRDefault="00056D2A" w:rsidP="009146ED">
            <w:pPr>
              <w:pStyle w:val="TableParagraph"/>
              <w:ind w:left="10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---</w:t>
            </w:r>
          </w:p>
        </w:tc>
        <w:tc>
          <w:tcPr>
            <w:tcW w:w="2959" w:type="dxa"/>
          </w:tcPr>
          <w:p w14:paraId="19C74EA1" w14:textId="53125E7F" w:rsidR="00056D2A" w:rsidRPr="000C2824" w:rsidRDefault="00056D2A" w:rsidP="009146ED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Ежегодно</w:t>
            </w:r>
          </w:p>
        </w:tc>
      </w:tr>
      <w:tr w:rsidR="000779B2" w:rsidRPr="000C2824" w14:paraId="7FF4BD09" w14:textId="77777777" w:rsidTr="00D70047">
        <w:trPr>
          <w:trHeight w:val="372"/>
        </w:trPr>
        <w:tc>
          <w:tcPr>
            <w:tcW w:w="562" w:type="dxa"/>
          </w:tcPr>
          <w:p w14:paraId="18E5F2E1" w14:textId="56F7BABB" w:rsidR="000779B2" w:rsidRPr="000C2824" w:rsidRDefault="00C21BCB" w:rsidP="009146ED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28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77</w:t>
            </w:r>
          </w:p>
        </w:tc>
        <w:tc>
          <w:tcPr>
            <w:tcW w:w="2534" w:type="dxa"/>
          </w:tcPr>
          <w:p w14:paraId="48A351EB" w14:textId="2951B633" w:rsidR="000779B2" w:rsidRPr="000C2824" w:rsidRDefault="006D5190" w:rsidP="009146E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  <w:r w:rsidRPr="000C2824"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>И др.</w:t>
            </w:r>
          </w:p>
        </w:tc>
        <w:tc>
          <w:tcPr>
            <w:tcW w:w="2551" w:type="dxa"/>
          </w:tcPr>
          <w:p w14:paraId="3C8A7658" w14:textId="77777777" w:rsidR="000779B2" w:rsidRPr="000C2824" w:rsidRDefault="000779B2" w:rsidP="009146ED">
            <w:pPr>
              <w:pStyle w:val="TableParagraph"/>
              <w:ind w:left="111" w:right="282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</w:p>
        </w:tc>
        <w:tc>
          <w:tcPr>
            <w:tcW w:w="2003" w:type="dxa"/>
          </w:tcPr>
          <w:p w14:paraId="26EADCDF" w14:textId="77777777" w:rsidR="000779B2" w:rsidRPr="000C2824" w:rsidRDefault="000779B2" w:rsidP="00056D2A">
            <w:pPr>
              <w:pStyle w:val="TableParagraph"/>
              <w:ind w:left="111" w:right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1B2814C1" w14:textId="77777777" w:rsidR="000779B2" w:rsidRPr="000C2824" w:rsidRDefault="000779B2" w:rsidP="009146ED">
            <w:pPr>
              <w:pStyle w:val="TableParagraph"/>
              <w:ind w:left="107"/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</w:pPr>
          </w:p>
        </w:tc>
        <w:tc>
          <w:tcPr>
            <w:tcW w:w="2959" w:type="dxa"/>
          </w:tcPr>
          <w:p w14:paraId="6BB0FD5D" w14:textId="77777777" w:rsidR="000779B2" w:rsidRPr="000C2824" w:rsidRDefault="000779B2" w:rsidP="009146ED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73E35F3E" w14:textId="77777777" w:rsidR="000C2824" w:rsidRDefault="000C2824" w:rsidP="00481C77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7544CCF3" w14:textId="6D1258BE" w:rsidR="008D1EAB" w:rsidRPr="006D5190" w:rsidRDefault="006D5190" w:rsidP="00481C77">
      <w:pPr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Список оборудования будет обновлятся по мере рекомендаций пользователей КЦА-ПА 20 ООС.</w:t>
      </w:r>
    </w:p>
    <w:p w14:paraId="1F6CAE88" w14:textId="77777777" w:rsidR="00CC10C6" w:rsidRDefault="00CC10C6" w:rsidP="00481C77">
      <w:pPr>
        <w:rPr>
          <w:rFonts w:ascii="Times New Roman" w:hAnsi="Times New Roman" w:cs="Times New Roman"/>
          <w:bCs/>
          <w:sz w:val="24"/>
          <w:szCs w:val="24"/>
        </w:rPr>
      </w:pPr>
    </w:p>
    <w:p w14:paraId="4BF15903" w14:textId="77777777" w:rsidR="00CC10C6" w:rsidRPr="00481C77" w:rsidRDefault="00CC10C6" w:rsidP="00481C77">
      <w:pPr>
        <w:rPr>
          <w:rFonts w:ascii="Times New Roman" w:hAnsi="Times New Roman" w:cs="Times New Roman"/>
          <w:bCs/>
          <w:sz w:val="24"/>
          <w:szCs w:val="24"/>
        </w:rPr>
      </w:pPr>
    </w:p>
    <w:sectPr w:rsidR="00CC10C6" w:rsidRPr="00481C77" w:rsidSect="007839D4">
      <w:headerReference w:type="default" r:id="rId8"/>
      <w:footerReference w:type="default" r:id="rId9"/>
      <w:pgSz w:w="16838" w:h="11906" w:orient="landscape"/>
      <w:pgMar w:top="151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B540" w14:textId="77777777" w:rsidR="00F67C4D" w:rsidRDefault="00F67C4D" w:rsidP="00FB074B">
      <w:pPr>
        <w:spacing w:after="0" w:line="240" w:lineRule="auto"/>
      </w:pPr>
      <w:r>
        <w:separator/>
      </w:r>
    </w:p>
  </w:endnote>
  <w:endnote w:type="continuationSeparator" w:id="0">
    <w:p w14:paraId="043B7A72" w14:textId="77777777" w:rsidR="00F67C4D" w:rsidRDefault="00F67C4D" w:rsidP="00FB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D56F" w14:textId="5395847A" w:rsidR="000C2824" w:rsidRDefault="000C2824">
    <w:pPr>
      <w:pStyle w:val="a7"/>
    </w:pPr>
  </w:p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0C2824" w:rsidRPr="00140411" w14:paraId="3F7393A1" w14:textId="77777777" w:rsidTr="00B47DB6">
      <w:trPr>
        <w:cantSplit/>
        <w:trHeight w:val="274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BAF403" w14:textId="77777777" w:rsidR="000C2824" w:rsidRPr="0043712B" w:rsidRDefault="000C2824" w:rsidP="000C2824">
          <w:pPr>
            <w:pStyle w:val="a7"/>
            <w:ind w:right="360"/>
            <w:jc w:val="center"/>
            <w:rPr>
              <w:bCs/>
              <w:sz w:val="20"/>
            </w:rPr>
          </w:pPr>
          <w:r w:rsidRPr="0043712B">
            <w:rPr>
              <w:bCs/>
              <w:sz w:val="20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301E7D" w14:textId="14E21EBA" w:rsidR="000C2824" w:rsidRPr="009E30EC" w:rsidRDefault="000C2824" w:rsidP="000C2824">
          <w:pPr>
            <w:pStyle w:val="a7"/>
            <w:rPr>
              <w:bCs/>
              <w:strike/>
              <w:color w:val="0000FF"/>
              <w:sz w:val="20"/>
            </w:rPr>
          </w:pPr>
          <w:r>
            <w:rPr>
              <w:bCs/>
              <w:color w:val="0000FF"/>
              <w:sz w:val="20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E5D94" w14:textId="77777777" w:rsidR="000C2824" w:rsidRPr="0043712B" w:rsidRDefault="000C2824" w:rsidP="000C2824">
          <w:pPr>
            <w:pStyle w:val="a7"/>
            <w:jc w:val="center"/>
            <w:rPr>
              <w:bCs/>
              <w:sz w:val="20"/>
            </w:rPr>
          </w:pPr>
          <w:r w:rsidRPr="0043712B">
            <w:rPr>
              <w:bCs/>
              <w:sz w:val="20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28CB22" w14:textId="77777777" w:rsidR="000C2824" w:rsidRPr="0043712B" w:rsidRDefault="000C2824" w:rsidP="000C2824">
          <w:pPr>
            <w:pStyle w:val="a7"/>
            <w:rPr>
              <w:bCs/>
              <w:sz w:val="20"/>
            </w:rPr>
          </w:pPr>
          <w:r w:rsidRPr="00D138B9">
            <w:rPr>
              <w:bCs/>
              <w:color w:val="0000FF"/>
              <w:sz w:val="20"/>
            </w:rPr>
            <w:t>01.</w:t>
          </w:r>
          <w:r>
            <w:rPr>
              <w:bCs/>
              <w:color w:val="0000FF"/>
              <w:sz w:val="20"/>
            </w:rPr>
            <w:t xml:space="preserve"> 07</w:t>
          </w:r>
          <w:r w:rsidRPr="00D138B9">
            <w:rPr>
              <w:bCs/>
              <w:color w:val="0000FF"/>
              <w:sz w:val="20"/>
            </w:rPr>
            <w:t>.20</w:t>
          </w:r>
          <w:r>
            <w:rPr>
              <w:bCs/>
              <w:color w:val="0000FF"/>
              <w:sz w:val="20"/>
              <w:lang w:val="en-US"/>
            </w:rPr>
            <w:t>2</w:t>
          </w:r>
          <w:r>
            <w:rPr>
              <w:bCs/>
              <w:color w:val="0000FF"/>
              <w:sz w:val="20"/>
            </w:rPr>
            <w:t>4</w:t>
          </w:r>
          <w:r w:rsidRPr="0043712B">
            <w:rPr>
              <w:sz w:val="20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05C56B" w14:textId="72A287F8" w:rsidR="000C2824" w:rsidRPr="0043712B" w:rsidRDefault="000C2824" w:rsidP="000C2824">
          <w:pPr>
            <w:pStyle w:val="a7"/>
            <w:jc w:val="center"/>
            <w:rPr>
              <w:bCs/>
              <w:sz w:val="20"/>
            </w:rPr>
          </w:pPr>
          <w:r w:rsidRPr="0043712B">
            <w:rPr>
              <w:bCs/>
              <w:sz w:val="20"/>
            </w:rPr>
            <w:t xml:space="preserve">Стр. </w:t>
          </w:r>
          <w:r w:rsidRPr="0043712B">
            <w:rPr>
              <w:bCs/>
              <w:sz w:val="20"/>
            </w:rPr>
            <w:fldChar w:fldCharType="begin"/>
          </w:r>
          <w:r w:rsidRPr="0043712B">
            <w:rPr>
              <w:bCs/>
              <w:sz w:val="20"/>
            </w:rPr>
            <w:instrText xml:space="preserve"> PAGE </w:instrText>
          </w:r>
          <w:r w:rsidRPr="0043712B">
            <w:rPr>
              <w:bCs/>
              <w:sz w:val="20"/>
            </w:rPr>
            <w:fldChar w:fldCharType="separate"/>
          </w:r>
          <w:r>
            <w:rPr>
              <w:bCs/>
              <w:noProof/>
              <w:sz w:val="20"/>
            </w:rPr>
            <w:t>22</w:t>
          </w:r>
          <w:r w:rsidRPr="0043712B">
            <w:rPr>
              <w:bCs/>
              <w:sz w:val="20"/>
            </w:rPr>
            <w:fldChar w:fldCharType="end"/>
          </w:r>
          <w:r w:rsidRPr="0043712B">
            <w:rPr>
              <w:bCs/>
              <w:sz w:val="20"/>
            </w:rPr>
            <w:t xml:space="preserve"> из </w:t>
          </w:r>
          <w:r w:rsidRPr="0043712B">
            <w:rPr>
              <w:bCs/>
              <w:sz w:val="20"/>
            </w:rPr>
            <w:fldChar w:fldCharType="begin"/>
          </w:r>
          <w:r w:rsidRPr="0043712B">
            <w:rPr>
              <w:bCs/>
              <w:sz w:val="20"/>
            </w:rPr>
            <w:instrText xml:space="preserve"> NUMPAGES </w:instrText>
          </w:r>
          <w:r w:rsidRPr="0043712B">
            <w:rPr>
              <w:bCs/>
              <w:sz w:val="20"/>
            </w:rPr>
            <w:fldChar w:fldCharType="separate"/>
          </w:r>
          <w:r>
            <w:rPr>
              <w:bCs/>
              <w:noProof/>
              <w:sz w:val="20"/>
            </w:rPr>
            <w:t>22</w:t>
          </w:r>
          <w:r w:rsidRPr="0043712B">
            <w:rPr>
              <w:bCs/>
              <w:sz w:val="20"/>
            </w:rPr>
            <w:fldChar w:fldCharType="end"/>
          </w:r>
        </w:p>
      </w:tc>
    </w:tr>
  </w:tbl>
  <w:p w14:paraId="0D4D1B9B" w14:textId="5A2B8B8D" w:rsidR="000C2824" w:rsidRDefault="000C2824">
    <w:pPr>
      <w:pStyle w:val="a7"/>
    </w:pPr>
  </w:p>
  <w:p w14:paraId="1EFC0EFF" w14:textId="77777777" w:rsidR="000C2824" w:rsidRDefault="000C28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D334" w14:textId="77777777" w:rsidR="00F67C4D" w:rsidRDefault="00F67C4D" w:rsidP="00FB074B">
      <w:pPr>
        <w:spacing w:after="0" w:line="240" w:lineRule="auto"/>
      </w:pPr>
      <w:r>
        <w:separator/>
      </w:r>
    </w:p>
  </w:footnote>
  <w:footnote w:type="continuationSeparator" w:id="0">
    <w:p w14:paraId="337C2FA0" w14:textId="77777777" w:rsidR="00F67C4D" w:rsidRDefault="00F67C4D" w:rsidP="00FB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A6C2" w14:textId="7EACBF48" w:rsidR="00D70047" w:rsidRPr="00556453" w:rsidRDefault="00D70047" w:rsidP="00556453">
    <w:pPr>
      <w:spacing w:after="0"/>
      <w:jc w:val="center"/>
      <w:rPr>
        <w:rFonts w:ascii="Times New Roman" w:hAnsi="Times New Roman" w:cs="Times New Roman"/>
        <w:b/>
        <w:lang w:val="ky-KG"/>
      </w:rPr>
    </w:pPr>
    <w:r w:rsidRPr="00556453">
      <w:rPr>
        <w:rFonts w:ascii="Times New Roman" w:hAnsi="Times New Roman" w:cs="Times New Roman"/>
        <w:b/>
        <w:lang w:val="ky-KG"/>
      </w:rPr>
      <w:t xml:space="preserve">Приложение </w:t>
    </w:r>
    <w:r w:rsidR="001A3EF4" w:rsidRPr="00556453">
      <w:rPr>
        <w:rFonts w:ascii="Times New Roman" w:hAnsi="Times New Roman" w:cs="Times New Roman"/>
        <w:b/>
        <w:lang w:val="ky-KG"/>
      </w:rPr>
      <w:t>Б</w:t>
    </w:r>
    <w:r w:rsidRPr="00556453">
      <w:rPr>
        <w:rFonts w:ascii="Times New Roman" w:hAnsi="Times New Roman" w:cs="Times New Roman"/>
        <w:b/>
        <w:lang w:val="ky-KG"/>
      </w:rPr>
      <w:t xml:space="preserve"> КЦА-ПА 20 ООС (</w:t>
    </w:r>
    <w:r w:rsidR="007839D4" w:rsidRPr="00556453">
      <w:rPr>
        <w:rFonts w:ascii="Times New Roman" w:hAnsi="Times New Roman" w:cs="Times New Roman"/>
        <w:b/>
        <w:lang w:val="ky-KG"/>
      </w:rPr>
      <w:t xml:space="preserve">изд. 3 от </w:t>
    </w:r>
    <w:r w:rsidRPr="00556453">
      <w:rPr>
        <w:rFonts w:ascii="Times New Roman" w:hAnsi="Times New Roman" w:cs="Times New Roman"/>
        <w:b/>
        <w:lang w:val="ky-KG"/>
      </w:rPr>
      <w:t>01.07.2024)</w:t>
    </w:r>
  </w:p>
  <w:p w14:paraId="4ECD8E60" w14:textId="31222CC1" w:rsidR="00FB074B" w:rsidRPr="00481C77" w:rsidRDefault="00FB074B" w:rsidP="00D70047">
    <w:pPr>
      <w:spacing w:after="0"/>
      <w:rPr>
        <w:rFonts w:ascii="Times New Roman" w:hAnsi="Times New Roman" w:cs="Times New Roman"/>
        <w:bCs/>
        <w:sz w:val="24"/>
        <w:szCs w:val="24"/>
      </w:rPr>
    </w:pPr>
    <w:r w:rsidRPr="00556453">
      <w:rPr>
        <w:rFonts w:ascii="Times New Roman" w:hAnsi="Times New Roman" w:cs="Times New Roman"/>
        <w:bCs/>
        <w:sz w:val="24"/>
        <w:szCs w:val="24"/>
      </w:rPr>
      <w:t>Рекомендуемая калибровка и промежуточная проверка работы оборудования, часто применяемого в испытательных лабораториях</w:t>
    </w:r>
  </w:p>
  <w:tbl>
    <w:tblPr>
      <w:tblStyle w:val="TableNormal"/>
      <w:tblpPr w:leftFromText="181" w:rightFromText="181" w:vertAnchor="text" w:horzAnchor="margin" w:tblpY="1"/>
      <w:tblOverlap w:val="never"/>
      <w:tblW w:w="148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562"/>
      <w:gridCol w:w="2534"/>
      <w:gridCol w:w="2551"/>
      <w:gridCol w:w="2003"/>
      <w:gridCol w:w="4252"/>
      <w:gridCol w:w="2959"/>
    </w:tblGrid>
    <w:tr w:rsidR="00FB5E80" w:rsidRPr="000C2824" w14:paraId="71820AF1" w14:textId="77777777" w:rsidTr="00825499">
      <w:trPr>
        <w:trHeight w:val="398"/>
      </w:trPr>
      <w:tc>
        <w:tcPr>
          <w:tcW w:w="562" w:type="dxa"/>
          <w:vMerge w:val="restart"/>
        </w:tcPr>
        <w:p w14:paraId="149D7181" w14:textId="77777777" w:rsidR="00FB5E80" w:rsidRPr="000C2824" w:rsidRDefault="00FB5E80" w:rsidP="00FB074B">
          <w:pPr>
            <w:pStyle w:val="TableParagraph"/>
            <w:ind w:left="10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№</w:t>
          </w:r>
        </w:p>
      </w:tc>
      <w:tc>
        <w:tcPr>
          <w:tcW w:w="2534" w:type="dxa"/>
          <w:vMerge w:val="restart"/>
        </w:tcPr>
        <w:p w14:paraId="771819FB" w14:textId="77777777" w:rsidR="00FB5E80" w:rsidRPr="000C2824" w:rsidRDefault="00FB5E80" w:rsidP="00CC2DCB">
          <w:pPr>
            <w:pStyle w:val="TableParagraph"/>
            <w:ind w:right="63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Средство измерений/ оборудование</w:t>
          </w:r>
        </w:p>
      </w:tc>
      <w:tc>
        <w:tcPr>
          <w:tcW w:w="2551" w:type="dxa"/>
          <w:vMerge w:val="restart"/>
        </w:tcPr>
        <w:p w14:paraId="4ECB4BD9" w14:textId="77777777" w:rsidR="00FB5E80" w:rsidRPr="000C2824" w:rsidRDefault="00FB5E80" w:rsidP="00F53B9B">
          <w:pPr>
            <w:pStyle w:val="TableParagraph"/>
            <w:ind w:right="138"/>
            <w:jc w:val="center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Проверяемый</w:t>
          </w:r>
        </w:p>
        <w:p w14:paraId="0D73EB0F" w14:textId="3B99CB48" w:rsidR="00FB5E80" w:rsidRPr="000C2824" w:rsidRDefault="00FB5E80" w:rsidP="00F53B9B">
          <w:pPr>
            <w:pStyle w:val="TableParagraph"/>
            <w:ind w:right="138"/>
            <w:jc w:val="center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параметр</w:t>
          </w:r>
        </w:p>
      </w:tc>
      <w:tc>
        <w:tcPr>
          <w:tcW w:w="2003" w:type="dxa"/>
          <w:vMerge w:val="restart"/>
        </w:tcPr>
        <w:p w14:paraId="08B9D956" w14:textId="6AA23539" w:rsidR="00FB5E80" w:rsidRPr="000C2824" w:rsidRDefault="003C4A4C" w:rsidP="002763A0">
          <w:pPr>
            <w:pStyle w:val="TableParagraph"/>
            <w:ind w:left="111" w:right="282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Обеспечение прослеживаемости</w:t>
          </w:r>
        </w:p>
      </w:tc>
      <w:tc>
        <w:tcPr>
          <w:tcW w:w="7211" w:type="dxa"/>
          <w:gridSpan w:val="2"/>
        </w:tcPr>
        <w:p w14:paraId="73752E67" w14:textId="336DBCA7" w:rsidR="00FB5E80" w:rsidRPr="000C2824" w:rsidRDefault="00FB5E80" w:rsidP="00FB074B">
          <w:pPr>
            <w:pStyle w:val="TableParagraph"/>
            <w:ind w:left="109" w:right="810"/>
            <w:jc w:val="center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Исследование/ промежуточная проверка</w:t>
          </w:r>
        </w:p>
      </w:tc>
    </w:tr>
    <w:tr w:rsidR="00FB5E80" w:rsidRPr="000C2824" w14:paraId="7B67DEE2" w14:textId="77777777" w:rsidTr="00D70047">
      <w:trPr>
        <w:trHeight w:val="568"/>
      </w:trPr>
      <w:tc>
        <w:tcPr>
          <w:tcW w:w="562" w:type="dxa"/>
          <w:vMerge/>
        </w:tcPr>
        <w:p w14:paraId="24EAC48D" w14:textId="77777777" w:rsidR="00FB5E80" w:rsidRPr="000C2824" w:rsidRDefault="00FB5E80" w:rsidP="00FB074B">
          <w:pPr>
            <w:pStyle w:val="TableParagraph"/>
            <w:ind w:left="10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534" w:type="dxa"/>
          <w:vMerge/>
        </w:tcPr>
        <w:p w14:paraId="5D831895" w14:textId="77777777" w:rsidR="00FB5E80" w:rsidRPr="000C2824" w:rsidRDefault="00FB5E80" w:rsidP="00FB074B">
          <w:pPr>
            <w:pStyle w:val="TableParagraph"/>
            <w:ind w:right="66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2551" w:type="dxa"/>
          <w:vMerge/>
        </w:tcPr>
        <w:p w14:paraId="23150B5D" w14:textId="77777777" w:rsidR="00FB5E80" w:rsidRPr="000C2824" w:rsidRDefault="00FB5E80" w:rsidP="00FB074B">
          <w:pPr>
            <w:pStyle w:val="TableParagraph"/>
            <w:ind w:left="111" w:right="282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2003" w:type="dxa"/>
          <w:vMerge/>
        </w:tcPr>
        <w:p w14:paraId="0952F149" w14:textId="6344122E" w:rsidR="00FB5E80" w:rsidRPr="000C2824" w:rsidRDefault="00FB5E80" w:rsidP="00FB074B">
          <w:pPr>
            <w:pStyle w:val="TableParagraph"/>
            <w:ind w:left="111" w:right="282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4252" w:type="dxa"/>
        </w:tcPr>
        <w:p w14:paraId="27688216" w14:textId="77777777" w:rsidR="00FB5E80" w:rsidRPr="000C2824" w:rsidRDefault="00FB5E80" w:rsidP="006D04EE">
          <w:pPr>
            <w:pStyle w:val="TableParagraph"/>
            <w:tabs>
              <w:tab w:val="right" w:pos="1833"/>
            </w:tabs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ab/>
          </w:r>
        </w:p>
        <w:p w14:paraId="5343AA15" w14:textId="383369A4" w:rsidR="00FB5E80" w:rsidRPr="000C2824" w:rsidRDefault="00FB5E80" w:rsidP="00F53B9B">
          <w:pPr>
            <w:pStyle w:val="TableParagraph"/>
            <w:ind w:left="10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С помощью чего проводится</w:t>
          </w:r>
        </w:p>
      </w:tc>
      <w:tc>
        <w:tcPr>
          <w:tcW w:w="2959" w:type="dxa"/>
        </w:tcPr>
        <w:p w14:paraId="65E0C80F" w14:textId="3B2F686B" w:rsidR="00FB5E80" w:rsidRPr="000C2824" w:rsidRDefault="009146ED" w:rsidP="009146ED">
          <w:pPr>
            <w:pStyle w:val="TableParagraph"/>
            <w:ind w:left="23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0C2824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Минимальная частота, если не используются инструменты демонстрации стабильности</w:t>
          </w:r>
        </w:p>
      </w:tc>
    </w:tr>
  </w:tbl>
  <w:p w14:paraId="47AF2C35" w14:textId="77777777" w:rsidR="00FB074B" w:rsidRDefault="00FB074B" w:rsidP="007839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1D3"/>
    <w:multiLevelType w:val="hybridMultilevel"/>
    <w:tmpl w:val="FC943E0C"/>
    <w:lvl w:ilvl="0" w:tplc="E3D4D3BE">
      <w:start w:val="1"/>
      <w:numFmt w:val="lowerLetter"/>
      <w:lvlText w:val="(%1)"/>
      <w:lvlJc w:val="left"/>
      <w:pPr>
        <w:ind w:left="459" w:hanging="351"/>
        <w:jc w:val="left"/>
      </w:pPr>
      <w:rPr>
        <w:rFonts w:ascii="Arial MT" w:eastAsia="Arial MT" w:hAnsi="Arial MT" w:cs="Arial MT" w:hint="default"/>
        <w:spacing w:val="-4"/>
        <w:w w:val="99"/>
        <w:sz w:val="24"/>
        <w:szCs w:val="24"/>
        <w:lang w:val="en-US" w:eastAsia="en-US" w:bidi="ar-SA"/>
      </w:rPr>
    </w:lvl>
    <w:lvl w:ilvl="1" w:tplc="AE743E80">
      <w:numFmt w:val="bullet"/>
      <w:lvlText w:val="•"/>
      <w:lvlJc w:val="left"/>
      <w:pPr>
        <w:ind w:left="635" w:hanging="351"/>
      </w:pPr>
      <w:rPr>
        <w:rFonts w:hint="default"/>
        <w:lang w:val="en-US" w:eastAsia="en-US" w:bidi="ar-SA"/>
      </w:rPr>
    </w:lvl>
    <w:lvl w:ilvl="2" w:tplc="3620D65C">
      <w:numFmt w:val="bullet"/>
      <w:lvlText w:val="•"/>
      <w:lvlJc w:val="left"/>
      <w:pPr>
        <w:ind w:left="811" w:hanging="351"/>
      </w:pPr>
      <w:rPr>
        <w:rFonts w:hint="default"/>
        <w:lang w:val="en-US" w:eastAsia="en-US" w:bidi="ar-SA"/>
      </w:rPr>
    </w:lvl>
    <w:lvl w:ilvl="3" w:tplc="056A0ED8">
      <w:numFmt w:val="bullet"/>
      <w:lvlText w:val="•"/>
      <w:lvlJc w:val="left"/>
      <w:pPr>
        <w:ind w:left="986" w:hanging="351"/>
      </w:pPr>
      <w:rPr>
        <w:rFonts w:hint="default"/>
        <w:lang w:val="en-US" w:eastAsia="en-US" w:bidi="ar-SA"/>
      </w:rPr>
    </w:lvl>
    <w:lvl w:ilvl="4" w:tplc="DDB4E180">
      <w:numFmt w:val="bullet"/>
      <w:lvlText w:val="•"/>
      <w:lvlJc w:val="left"/>
      <w:pPr>
        <w:ind w:left="1162" w:hanging="351"/>
      </w:pPr>
      <w:rPr>
        <w:rFonts w:hint="default"/>
        <w:lang w:val="en-US" w:eastAsia="en-US" w:bidi="ar-SA"/>
      </w:rPr>
    </w:lvl>
    <w:lvl w:ilvl="5" w:tplc="8754368C">
      <w:numFmt w:val="bullet"/>
      <w:lvlText w:val="•"/>
      <w:lvlJc w:val="left"/>
      <w:pPr>
        <w:ind w:left="1337" w:hanging="351"/>
      </w:pPr>
      <w:rPr>
        <w:rFonts w:hint="default"/>
        <w:lang w:val="en-US" w:eastAsia="en-US" w:bidi="ar-SA"/>
      </w:rPr>
    </w:lvl>
    <w:lvl w:ilvl="6" w:tplc="1EF285F2">
      <w:numFmt w:val="bullet"/>
      <w:lvlText w:val="•"/>
      <w:lvlJc w:val="left"/>
      <w:pPr>
        <w:ind w:left="1513" w:hanging="351"/>
      </w:pPr>
      <w:rPr>
        <w:rFonts w:hint="default"/>
        <w:lang w:val="en-US" w:eastAsia="en-US" w:bidi="ar-SA"/>
      </w:rPr>
    </w:lvl>
    <w:lvl w:ilvl="7" w:tplc="0FA45870">
      <w:numFmt w:val="bullet"/>
      <w:lvlText w:val="•"/>
      <w:lvlJc w:val="left"/>
      <w:pPr>
        <w:ind w:left="1688" w:hanging="351"/>
      </w:pPr>
      <w:rPr>
        <w:rFonts w:hint="default"/>
        <w:lang w:val="en-US" w:eastAsia="en-US" w:bidi="ar-SA"/>
      </w:rPr>
    </w:lvl>
    <w:lvl w:ilvl="8" w:tplc="1AE2D9C8">
      <w:numFmt w:val="bullet"/>
      <w:lvlText w:val="•"/>
      <w:lvlJc w:val="left"/>
      <w:pPr>
        <w:ind w:left="1864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8980417"/>
    <w:multiLevelType w:val="hybridMultilevel"/>
    <w:tmpl w:val="1502408E"/>
    <w:lvl w:ilvl="0" w:tplc="F71A5040">
      <w:start w:val="1"/>
      <w:numFmt w:val="lowerLetter"/>
      <w:lvlText w:val="(%1)"/>
      <w:lvlJc w:val="left"/>
      <w:pPr>
        <w:ind w:left="499" w:hanging="39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2332B6F8">
      <w:numFmt w:val="bullet"/>
      <w:lvlText w:val="•"/>
      <w:lvlJc w:val="left"/>
      <w:pPr>
        <w:ind w:left="864" w:hanging="392"/>
      </w:pPr>
      <w:rPr>
        <w:rFonts w:hint="default"/>
        <w:lang w:val="en-US" w:eastAsia="en-US" w:bidi="ar-SA"/>
      </w:rPr>
    </w:lvl>
    <w:lvl w:ilvl="2" w:tplc="F228A3B2">
      <w:numFmt w:val="bullet"/>
      <w:lvlText w:val="•"/>
      <w:lvlJc w:val="left"/>
      <w:pPr>
        <w:ind w:left="1228" w:hanging="392"/>
      </w:pPr>
      <w:rPr>
        <w:rFonts w:hint="default"/>
        <w:lang w:val="en-US" w:eastAsia="en-US" w:bidi="ar-SA"/>
      </w:rPr>
    </w:lvl>
    <w:lvl w:ilvl="3" w:tplc="86C6FA26">
      <w:numFmt w:val="bullet"/>
      <w:lvlText w:val="•"/>
      <w:lvlJc w:val="left"/>
      <w:pPr>
        <w:ind w:left="1592" w:hanging="392"/>
      </w:pPr>
      <w:rPr>
        <w:rFonts w:hint="default"/>
        <w:lang w:val="en-US" w:eastAsia="en-US" w:bidi="ar-SA"/>
      </w:rPr>
    </w:lvl>
    <w:lvl w:ilvl="4" w:tplc="4CA85E6E">
      <w:numFmt w:val="bullet"/>
      <w:lvlText w:val="•"/>
      <w:lvlJc w:val="left"/>
      <w:pPr>
        <w:ind w:left="1956" w:hanging="392"/>
      </w:pPr>
      <w:rPr>
        <w:rFonts w:hint="default"/>
        <w:lang w:val="en-US" w:eastAsia="en-US" w:bidi="ar-SA"/>
      </w:rPr>
    </w:lvl>
    <w:lvl w:ilvl="5" w:tplc="07E2CCF0">
      <w:numFmt w:val="bullet"/>
      <w:lvlText w:val="•"/>
      <w:lvlJc w:val="left"/>
      <w:pPr>
        <w:ind w:left="2320" w:hanging="392"/>
      </w:pPr>
      <w:rPr>
        <w:rFonts w:hint="default"/>
        <w:lang w:val="en-US" w:eastAsia="en-US" w:bidi="ar-SA"/>
      </w:rPr>
    </w:lvl>
    <w:lvl w:ilvl="6" w:tplc="A0DEF434">
      <w:numFmt w:val="bullet"/>
      <w:lvlText w:val="•"/>
      <w:lvlJc w:val="left"/>
      <w:pPr>
        <w:ind w:left="2684" w:hanging="392"/>
      </w:pPr>
      <w:rPr>
        <w:rFonts w:hint="default"/>
        <w:lang w:val="en-US" w:eastAsia="en-US" w:bidi="ar-SA"/>
      </w:rPr>
    </w:lvl>
    <w:lvl w:ilvl="7" w:tplc="0A1A05D0">
      <w:numFmt w:val="bullet"/>
      <w:lvlText w:val="•"/>
      <w:lvlJc w:val="left"/>
      <w:pPr>
        <w:ind w:left="3048" w:hanging="392"/>
      </w:pPr>
      <w:rPr>
        <w:rFonts w:hint="default"/>
        <w:lang w:val="en-US" w:eastAsia="en-US" w:bidi="ar-SA"/>
      </w:rPr>
    </w:lvl>
    <w:lvl w:ilvl="8" w:tplc="3506B1E6">
      <w:numFmt w:val="bullet"/>
      <w:lvlText w:val="•"/>
      <w:lvlJc w:val="left"/>
      <w:pPr>
        <w:ind w:left="3412" w:hanging="392"/>
      </w:pPr>
      <w:rPr>
        <w:rFonts w:hint="default"/>
        <w:lang w:val="en-US" w:eastAsia="en-US" w:bidi="ar-SA"/>
      </w:rPr>
    </w:lvl>
  </w:abstractNum>
  <w:abstractNum w:abstractNumId="2" w15:restartNumberingAfterBreak="0">
    <w:nsid w:val="3E032A2A"/>
    <w:multiLevelType w:val="hybridMultilevel"/>
    <w:tmpl w:val="7E66823E"/>
    <w:lvl w:ilvl="0" w:tplc="267E1FB6">
      <w:start w:val="1"/>
      <w:numFmt w:val="decimal"/>
      <w:lvlText w:val="%1."/>
      <w:lvlJc w:val="left"/>
      <w:pPr>
        <w:ind w:left="308" w:hanging="200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F852173C">
      <w:numFmt w:val="bullet"/>
      <w:lvlText w:val="•"/>
      <w:lvlJc w:val="left"/>
      <w:pPr>
        <w:ind w:left="583" w:hanging="200"/>
      </w:pPr>
      <w:rPr>
        <w:rFonts w:hint="default"/>
        <w:lang w:val="en-US" w:eastAsia="en-US" w:bidi="ar-SA"/>
      </w:rPr>
    </w:lvl>
    <w:lvl w:ilvl="2" w:tplc="B14C1F8E">
      <w:numFmt w:val="bullet"/>
      <w:lvlText w:val="•"/>
      <w:lvlJc w:val="left"/>
      <w:pPr>
        <w:ind w:left="867" w:hanging="200"/>
      </w:pPr>
      <w:rPr>
        <w:rFonts w:hint="default"/>
        <w:lang w:val="en-US" w:eastAsia="en-US" w:bidi="ar-SA"/>
      </w:rPr>
    </w:lvl>
    <w:lvl w:ilvl="3" w:tplc="D5EAEE8E">
      <w:numFmt w:val="bullet"/>
      <w:lvlText w:val="•"/>
      <w:lvlJc w:val="left"/>
      <w:pPr>
        <w:ind w:left="1151" w:hanging="200"/>
      </w:pPr>
      <w:rPr>
        <w:rFonts w:hint="default"/>
        <w:lang w:val="en-US" w:eastAsia="en-US" w:bidi="ar-SA"/>
      </w:rPr>
    </w:lvl>
    <w:lvl w:ilvl="4" w:tplc="79D8E354">
      <w:numFmt w:val="bullet"/>
      <w:lvlText w:val="•"/>
      <w:lvlJc w:val="left"/>
      <w:pPr>
        <w:ind w:left="1434" w:hanging="200"/>
      </w:pPr>
      <w:rPr>
        <w:rFonts w:hint="default"/>
        <w:lang w:val="en-US" w:eastAsia="en-US" w:bidi="ar-SA"/>
      </w:rPr>
    </w:lvl>
    <w:lvl w:ilvl="5" w:tplc="CDE2DD28">
      <w:numFmt w:val="bullet"/>
      <w:lvlText w:val="•"/>
      <w:lvlJc w:val="left"/>
      <w:pPr>
        <w:ind w:left="1718" w:hanging="200"/>
      </w:pPr>
      <w:rPr>
        <w:rFonts w:hint="default"/>
        <w:lang w:val="en-US" w:eastAsia="en-US" w:bidi="ar-SA"/>
      </w:rPr>
    </w:lvl>
    <w:lvl w:ilvl="6" w:tplc="DF6A9498">
      <w:numFmt w:val="bullet"/>
      <w:lvlText w:val="•"/>
      <w:lvlJc w:val="left"/>
      <w:pPr>
        <w:ind w:left="2002" w:hanging="200"/>
      </w:pPr>
      <w:rPr>
        <w:rFonts w:hint="default"/>
        <w:lang w:val="en-US" w:eastAsia="en-US" w:bidi="ar-SA"/>
      </w:rPr>
    </w:lvl>
    <w:lvl w:ilvl="7" w:tplc="0AEC6B12">
      <w:numFmt w:val="bullet"/>
      <w:lvlText w:val="•"/>
      <w:lvlJc w:val="left"/>
      <w:pPr>
        <w:ind w:left="2285" w:hanging="200"/>
      </w:pPr>
      <w:rPr>
        <w:rFonts w:hint="default"/>
        <w:lang w:val="en-US" w:eastAsia="en-US" w:bidi="ar-SA"/>
      </w:rPr>
    </w:lvl>
    <w:lvl w:ilvl="8" w:tplc="060A28F0">
      <w:numFmt w:val="bullet"/>
      <w:lvlText w:val="•"/>
      <w:lvlJc w:val="left"/>
      <w:pPr>
        <w:ind w:left="2569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6570537A"/>
    <w:multiLevelType w:val="hybridMultilevel"/>
    <w:tmpl w:val="845C24B6"/>
    <w:lvl w:ilvl="0" w:tplc="BD306F42">
      <w:start w:val="1"/>
      <w:numFmt w:val="lowerLetter"/>
      <w:lvlText w:val="(%1)"/>
      <w:lvlJc w:val="left"/>
      <w:pPr>
        <w:ind w:left="108" w:hanging="351"/>
        <w:jc w:val="left"/>
      </w:pPr>
      <w:rPr>
        <w:rFonts w:ascii="Arial MT" w:eastAsia="Arial MT" w:hAnsi="Arial MT" w:cs="Arial MT" w:hint="default"/>
        <w:spacing w:val="-4"/>
        <w:w w:val="99"/>
        <w:sz w:val="24"/>
        <w:szCs w:val="24"/>
        <w:lang w:val="en-US" w:eastAsia="en-US" w:bidi="ar-SA"/>
      </w:rPr>
    </w:lvl>
    <w:lvl w:ilvl="1" w:tplc="A8C2C7B8">
      <w:numFmt w:val="bullet"/>
      <w:lvlText w:val="•"/>
      <w:lvlJc w:val="left"/>
      <w:pPr>
        <w:ind w:left="311" w:hanging="351"/>
      </w:pPr>
      <w:rPr>
        <w:rFonts w:hint="default"/>
        <w:lang w:val="en-US" w:eastAsia="en-US" w:bidi="ar-SA"/>
      </w:rPr>
    </w:lvl>
    <w:lvl w:ilvl="2" w:tplc="5B4008DE">
      <w:numFmt w:val="bullet"/>
      <w:lvlText w:val="•"/>
      <w:lvlJc w:val="left"/>
      <w:pPr>
        <w:ind w:left="523" w:hanging="351"/>
      </w:pPr>
      <w:rPr>
        <w:rFonts w:hint="default"/>
        <w:lang w:val="en-US" w:eastAsia="en-US" w:bidi="ar-SA"/>
      </w:rPr>
    </w:lvl>
    <w:lvl w:ilvl="3" w:tplc="68ACEB92">
      <w:numFmt w:val="bullet"/>
      <w:lvlText w:val="•"/>
      <w:lvlJc w:val="left"/>
      <w:pPr>
        <w:ind w:left="734" w:hanging="351"/>
      </w:pPr>
      <w:rPr>
        <w:rFonts w:hint="default"/>
        <w:lang w:val="en-US" w:eastAsia="en-US" w:bidi="ar-SA"/>
      </w:rPr>
    </w:lvl>
    <w:lvl w:ilvl="4" w:tplc="00B8DE54">
      <w:numFmt w:val="bullet"/>
      <w:lvlText w:val="•"/>
      <w:lvlJc w:val="left"/>
      <w:pPr>
        <w:ind w:left="946" w:hanging="351"/>
      </w:pPr>
      <w:rPr>
        <w:rFonts w:hint="default"/>
        <w:lang w:val="en-US" w:eastAsia="en-US" w:bidi="ar-SA"/>
      </w:rPr>
    </w:lvl>
    <w:lvl w:ilvl="5" w:tplc="E9B46514">
      <w:numFmt w:val="bullet"/>
      <w:lvlText w:val="•"/>
      <w:lvlJc w:val="left"/>
      <w:pPr>
        <w:ind w:left="1157" w:hanging="351"/>
      </w:pPr>
      <w:rPr>
        <w:rFonts w:hint="default"/>
        <w:lang w:val="en-US" w:eastAsia="en-US" w:bidi="ar-SA"/>
      </w:rPr>
    </w:lvl>
    <w:lvl w:ilvl="6" w:tplc="1BAE253E">
      <w:numFmt w:val="bullet"/>
      <w:lvlText w:val="•"/>
      <w:lvlJc w:val="left"/>
      <w:pPr>
        <w:ind w:left="1369" w:hanging="351"/>
      </w:pPr>
      <w:rPr>
        <w:rFonts w:hint="default"/>
        <w:lang w:val="en-US" w:eastAsia="en-US" w:bidi="ar-SA"/>
      </w:rPr>
    </w:lvl>
    <w:lvl w:ilvl="7" w:tplc="0EC60FCE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8" w:tplc="A5D0BB26">
      <w:numFmt w:val="bullet"/>
      <w:lvlText w:val="•"/>
      <w:lvlJc w:val="left"/>
      <w:pPr>
        <w:ind w:left="1792" w:hanging="35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5A"/>
    <w:rsid w:val="00056D2A"/>
    <w:rsid w:val="00057BD3"/>
    <w:rsid w:val="000779B2"/>
    <w:rsid w:val="00091686"/>
    <w:rsid w:val="00092C28"/>
    <w:rsid w:val="000C2824"/>
    <w:rsid w:val="000D08F8"/>
    <w:rsid w:val="000D2B34"/>
    <w:rsid w:val="0019419B"/>
    <w:rsid w:val="00197BFC"/>
    <w:rsid w:val="001A2C9E"/>
    <w:rsid w:val="001A3EF4"/>
    <w:rsid w:val="001D6650"/>
    <w:rsid w:val="001E614B"/>
    <w:rsid w:val="001F2D98"/>
    <w:rsid w:val="00200885"/>
    <w:rsid w:val="002153DB"/>
    <w:rsid w:val="00216CD7"/>
    <w:rsid w:val="00244B58"/>
    <w:rsid w:val="00266C40"/>
    <w:rsid w:val="002862C3"/>
    <w:rsid w:val="002A7842"/>
    <w:rsid w:val="002C37F8"/>
    <w:rsid w:val="002D706B"/>
    <w:rsid w:val="002E25A7"/>
    <w:rsid w:val="002E6386"/>
    <w:rsid w:val="003721C6"/>
    <w:rsid w:val="00374E5A"/>
    <w:rsid w:val="003767C3"/>
    <w:rsid w:val="003A39AF"/>
    <w:rsid w:val="003C4A4C"/>
    <w:rsid w:val="003D7D45"/>
    <w:rsid w:val="004044F3"/>
    <w:rsid w:val="00405B2D"/>
    <w:rsid w:val="00440336"/>
    <w:rsid w:val="0044578C"/>
    <w:rsid w:val="00460ACB"/>
    <w:rsid w:val="00464693"/>
    <w:rsid w:val="00481C77"/>
    <w:rsid w:val="004921FA"/>
    <w:rsid w:val="004C0920"/>
    <w:rsid w:val="004C6EC2"/>
    <w:rsid w:val="004C7BFC"/>
    <w:rsid w:val="004F47BA"/>
    <w:rsid w:val="0051152D"/>
    <w:rsid w:val="00514296"/>
    <w:rsid w:val="00542E54"/>
    <w:rsid w:val="0054781C"/>
    <w:rsid w:val="00556453"/>
    <w:rsid w:val="0057201E"/>
    <w:rsid w:val="005B5CAE"/>
    <w:rsid w:val="005E3D65"/>
    <w:rsid w:val="005F1161"/>
    <w:rsid w:val="00612703"/>
    <w:rsid w:val="00651D0B"/>
    <w:rsid w:val="006558EE"/>
    <w:rsid w:val="006727F8"/>
    <w:rsid w:val="00686ECA"/>
    <w:rsid w:val="006D04EE"/>
    <w:rsid w:val="006D1C97"/>
    <w:rsid w:val="006D5190"/>
    <w:rsid w:val="006F70CD"/>
    <w:rsid w:val="00761EB2"/>
    <w:rsid w:val="00765A67"/>
    <w:rsid w:val="0077250F"/>
    <w:rsid w:val="007839D4"/>
    <w:rsid w:val="00794AC0"/>
    <w:rsid w:val="007A13A8"/>
    <w:rsid w:val="007A7141"/>
    <w:rsid w:val="007B1929"/>
    <w:rsid w:val="007C7FCB"/>
    <w:rsid w:val="00847044"/>
    <w:rsid w:val="00852538"/>
    <w:rsid w:val="00864358"/>
    <w:rsid w:val="00895AB7"/>
    <w:rsid w:val="008970C1"/>
    <w:rsid w:val="00897177"/>
    <w:rsid w:val="008D10E7"/>
    <w:rsid w:val="008D1EAB"/>
    <w:rsid w:val="008E39A8"/>
    <w:rsid w:val="009146ED"/>
    <w:rsid w:val="00933217"/>
    <w:rsid w:val="00945737"/>
    <w:rsid w:val="00957721"/>
    <w:rsid w:val="009C6567"/>
    <w:rsid w:val="009E3A7F"/>
    <w:rsid w:val="009F3974"/>
    <w:rsid w:val="009F4A03"/>
    <w:rsid w:val="00A05795"/>
    <w:rsid w:val="00A566ED"/>
    <w:rsid w:val="00AB6B21"/>
    <w:rsid w:val="00AC5010"/>
    <w:rsid w:val="00AD7E20"/>
    <w:rsid w:val="00AE3C03"/>
    <w:rsid w:val="00B030A5"/>
    <w:rsid w:val="00B57144"/>
    <w:rsid w:val="00B63F5D"/>
    <w:rsid w:val="00B81B41"/>
    <w:rsid w:val="00B86DFC"/>
    <w:rsid w:val="00B87D0F"/>
    <w:rsid w:val="00B91AF2"/>
    <w:rsid w:val="00C21BCB"/>
    <w:rsid w:val="00C66168"/>
    <w:rsid w:val="00CC10C6"/>
    <w:rsid w:val="00CC2DCB"/>
    <w:rsid w:val="00CD1FA7"/>
    <w:rsid w:val="00CD37EB"/>
    <w:rsid w:val="00CD45EE"/>
    <w:rsid w:val="00CE059C"/>
    <w:rsid w:val="00D353C2"/>
    <w:rsid w:val="00D45462"/>
    <w:rsid w:val="00D70047"/>
    <w:rsid w:val="00D72989"/>
    <w:rsid w:val="00D77EC7"/>
    <w:rsid w:val="00D81BB8"/>
    <w:rsid w:val="00D835F8"/>
    <w:rsid w:val="00D9705D"/>
    <w:rsid w:val="00DB4436"/>
    <w:rsid w:val="00DC6FAA"/>
    <w:rsid w:val="00E0481E"/>
    <w:rsid w:val="00E2717C"/>
    <w:rsid w:val="00E835F2"/>
    <w:rsid w:val="00ED088A"/>
    <w:rsid w:val="00EF319D"/>
    <w:rsid w:val="00F0781E"/>
    <w:rsid w:val="00F53B9B"/>
    <w:rsid w:val="00F56154"/>
    <w:rsid w:val="00F67C4D"/>
    <w:rsid w:val="00FB074B"/>
    <w:rsid w:val="00FB5E80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AD5F7"/>
  <w15:chartTrackingRefBased/>
  <w15:docId w15:val="{F8F3C5F9-0136-4EE8-AEDD-CEEE6C4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E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1EAB"/>
    <w:pPr>
      <w:widowControl w:val="0"/>
      <w:autoSpaceDE w:val="0"/>
      <w:autoSpaceDN w:val="0"/>
      <w:spacing w:before="60" w:after="0" w:line="240" w:lineRule="auto"/>
      <w:ind w:left="108"/>
    </w:pPr>
    <w:rPr>
      <w:rFonts w:ascii="Arial MT" w:eastAsia="Arial MT" w:hAnsi="Arial MT" w:cs="Arial MT"/>
      <w:lang w:val="en-US"/>
    </w:rPr>
  </w:style>
  <w:style w:type="paragraph" w:styleId="a3">
    <w:name w:val="Body Text"/>
    <w:basedOn w:val="a"/>
    <w:link w:val="a4"/>
    <w:uiPriority w:val="1"/>
    <w:qFormat/>
    <w:rsid w:val="00481C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81C77"/>
    <w:rPr>
      <w:rFonts w:ascii="Arial MT" w:eastAsia="Arial MT" w:hAnsi="Arial MT" w:cs="Arial MT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FB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74B"/>
  </w:style>
  <w:style w:type="paragraph" w:styleId="a7">
    <w:name w:val="footer"/>
    <w:basedOn w:val="a"/>
    <w:link w:val="a8"/>
    <w:unhideWhenUsed/>
    <w:rsid w:val="00FB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8993-5DA7-4D5E-A906-908AEAEA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3344</TotalTime>
  <Pages>22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104</cp:revision>
  <dcterms:created xsi:type="dcterms:W3CDTF">2024-05-19T18:05:00Z</dcterms:created>
  <dcterms:modified xsi:type="dcterms:W3CDTF">2024-06-04T09:25:00Z</dcterms:modified>
</cp:coreProperties>
</file>