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F8" w:rsidRPr="00847709" w:rsidRDefault="002C62F8" w:rsidP="002C62F8">
      <w:pPr>
        <w:jc w:val="center"/>
        <w:rPr>
          <w:b/>
        </w:rPr>
      </w:pPr>
      <w:r w:rsidRPr="00847709">
        <w:rPr>
          <w:b/>
        </w:rPr>
        <w:t xml:space="preserve">График </w:t>
      </w:r>
      <w:proofErr w:type="gramStart"/>
      <w:r w:rsidRPr="00847709">
        <w:rPr>
          <w:b/>
        </w:rPr>
        <w:t>выполнения  этапов программы проверки квалификации</w:t>
      </w:r>
      <w:proofErr w:type="gramEnd"/>
      <w:r w:rsidRPr="00847709">
        <w:rPr>
          <w:b/>
        </w:rPr>
        <w:t xml:space="preserve"> *</w:t>
      </w:r>
    </w:p>
    <w:p w:rsidR="002C62F8" w:rsidRDefault="002C62F8" w:rsidP="002C62F8">
      <w:pPr>
        <w:pStyle w:val="a3"/>
        <w:ind w:left="-567" w:firstLine="1275"/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22"/>
      </w:tblGrid>
      <w:tr w:rsidR="002C62F8" w:rsidRPr="00251334" w:rsidTr="00361D0C">
        <w:tc>
          <w:tcPr>
            <w:tcW w:w="4786" w:type="dxa"/>
          </w:tcPr>
          <w:p w:rsidR="002C62F8" w:rsidRDefault="002C62F8" w:rsidP="00361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и почтовый адрес Провайдера включая ве</w:t>
            </w:r>
            <w:proofErr w:type="gramStart"/>
            <w:r>
              <w:rPr>
                <w:color w:val="000000"/>
              </w:rPr>
              <w:t>б-</w:t>
            </w:r>
            <w:proofErr w:type="gramEnd"/>
            <w:r>
              <w:rPr>
                <w:color w:val="000000"/>
              </w:rPr>
              <w:t xml:space="preserve"> сайт Провайдера (при наличии)</w:t>
            </w:r>
          </w:p>
        </w:tc>
        <w:tc>
          <w:tcPr>
            <w:tcW w:w="5222" w:type="dxa"/>
            <w:shd w:val="clear" w:color="auto" w:fill="auto"/>
          </w:tcPr>
          <w:p w:rsidR="002C62F8" w:rsidRDefault="002C62F8" w:rsidP="00361D0C">
            <w:pPr>
              <w:jc w:val="center"/>
              <w:rPr>
                <w:color w:val="000000" w:themeColor="text1"/>
              </w:rPr>
            </w:pPr>
          </w:p>
        </w:tc>
      </w:tr>
      <w:tr w:rsidR="002C62F8" w:rsidRPr="00251334" w:rsidTr="00361D0C">
        <w:tc>
          <w:tcPr>
            <w:tcW w:w="4786" w:type="dxa"/>
          </w:tcPr>
          <w:p w:rsidR="002C62F8" w:rsidRDefault="002C62F8" w:rsidP="00B04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Электронная почта и телефон контактного лица Провайдера, ответственного за связь с </w:t>
            </w:r>
            <w:r w:rsidR="00B04C0B">
              <w:rPr>
                <w:color w:val="000000"/>
              </w:rPr>
              <w:t>ООС</w:t>
            </w:r>
            <w:r>
              <w:rPr>
                <w:color w:val="000000"/>
              </w:rPr>
              <w:t>-участни</w:t>
            </w:r>
            <w:r w:rsidR="00B04C0B">
              <w:rPr>
                <w:color w:val="000000"/>
              </w:rPr>
              <w:t>ками ПК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222" w:type="dxa"/>
            <w:shd w:val="clear" w:color="auto" w:fill="auto"/>
          </w:tcPr>
          <w:p w:rsidR="002C62F8" w:rsidRDefault="002C62F8" w:rsidP="00361D0C">
            <w:pPr>
              <w:jc w:val="center"/>
              <w:rPr>
                <w:color w:val="000000" w:themeColor="text1"/>
              </w:rPr>
            </w:pPr>
          </w:p>
        </w:tc>
      </w:tr>
      <w:tr w:rsidR="002C62F8" w:rsidRPr="00251334" w:rsidTr="00361D0C">
        <w:tc>
          <w:tcPr>
            <w:tcW w:w="4786" w:type="dxa"/>
          </w:tcPr>
          <w:p w:rsidR="002C62F8" w:rsidRDefault="002C62F8" w:rsidP="00361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Вид программы </w:t>
            </w:r>
            <w:r w:rsidRPr="00B04C0B">
              <w:t xml:space="preserve">проверки квалификации лабораторий </w:t>
            </w:r>
            <w:r w:rsidRPr="00B04C0B">
              <w:rPr>
                <w:sz w:val="16"/>
                <w:szCs w:val="16"/>
              </w:rPr>
              <w:t>(см. Приложение</w:t>
            </w:r>
            <w:proofErr w:type="gramStart"/>
            <w:r w:rsidRPr="00B04C0B">
              <w:rPr>
                <w:sz w:val="16"/>
                <w:szCs w:val="16"/>
              </w:rPr>
              <w:t xml:space="preserve">  А</w:t>
            </w:r>
            <w:proofErr w:type="gramEnd"/>
            <w:r w:rsidRPr="00B04C0B">
              <w:rPr>
                <w:sz w:val="16"/>
                <w:szCs w:val="16"/>
              </w:rPr>
              <w:t xml:space="preserve">  </w:t>
            </w:r>
            <w:r w:rsidRPr="00B04C0B">
              <w:rPr>
                <w:sz w:val="16"/>
                <w:szCs w:val="16"/>
                <w:lang w:val="en-US"/>
              </w:rPr>
              <w:t>ISO</w:t>
            </w:r>
            <w:r w:rsidRPr="00B04C0B">
              <w:rPr>
                <w:sz w:val="16"/>
                <w:szCs w:val="16"/>
              </w:rPr>
              <w:t>/</w:t>
            </w:r>
            <w:r w:rsidRPr="00B04C0B">
              <w:rPr>
                <w:sz w:val="16"/>
                <w:szCs w:val="16"/>
                <w:lang w:val="en-US"/>
              </w:rPr>
              <w:t>IEC</w:t>
            </w:r>
            <w:r w:rsidRPr="00B04C0B">
              <w:rPr>
                <w:sz w:val="16"/>
                <w:szCs w:val="16"/>
              </w:rPr>
              <w:t xml:space="preserve"> 17043</w:t>
            </w:r>
            <w:r w:rsidRPr="004F5D4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222" w:type="dxa"/>
            <w:shd w:val="clear" w:color="auto" w:fill="auto"/>
          </w:tcPr>
          <w:p w:rsidR="002C62F8" w:rsidRDefault="002C62F8" w:rsidP="00361D0C">
            <w:pPr>
              <w:jc w:val="center"/>
              <w:rPr>
                <w:color w:val="000000" w:themeColor="text1"/>
              </w:rPr>
            </w:pPr>
          </w:p>
        </w:tc>
      </w:tr>
      <w:tr w:rsidR="002C62F8" w:rsidRPr="00251334" w:rsidTr="00361D0C">
        <w:tc>
          <w:tcPr>
            <w:tcW w:w="4786" w:type="dxa"/>
          </w:tcPr>
          <w:p w:rsidR="002C62F8" w:rsidRDefault="002C62F8" w:rsidP="00B04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Срок подачи заявки на участие в программе проверки квалификации </w:t>
            </w:r>
          </w:p>
        </w:tc>
        <w:tc>
          <w:tcPr>
            <w:tcW w:w="5222" w:type="dxa"/>
            <w:shd w:val="clear" w:color="auto" w:fill="auto"/>
          </w:tcPr>
          <w:p w:rsidR="002C62F8" w:rsidRDefault="002C62F8" w:rsidP="00361D0C">
            <w:pPr>
              <w:jc w:val="center"/>
              <w:rPr>
                <w:color w:val="000000" w:themeColor="text1"/>
              </w:rPr>
            </w:pPr>
          </w:p>
        </w:tc>
      </w:tr>
      <w:tr w:rsidR="002C62F8" w:rsidRPr="00251334" w:rsidTr="00361D0C">
        <w:tc>
          <w:tcPr>
            <w:tcW w:w="4786" w:type="dxa"/>
          </w:tcPr>
          <w:p w:rsidR="002C62F8" w:rsidRDefault="002C62F8" w:rsidP="00B04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Периодичность для непрерывных схем</w:t>
            </w:r>
            <w:r w:rsidRPr="00BD03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проверки квалификации </w:t>
            </w:r>
          </w:p>
        </w:tc>
        <w:tc>
          <w:tcPr>
            <w:tcW w:w="5222" w:type="dxa"/>
            <w:shd w:val="clear" w:color="auto" w:fill="auto"/>
          </w:tcPr>
          <w:p w:rsidR="002C62F8" w:rsidRDefault="002C62F8" w:rsidP="00361D0C">
            <w:pPr>
              <w:jc w:val="center"/>
              <w:rPr>
                <w:color w:val="000000" w:themeColor="text1"/>
              </w:rPr>
            </w:pPr>
          </w:p>
        </w:tc>
      </w:tr>
      <w:tr w:rsidR="002C62F8" w:rsidRPr="00251334" w:rsidTr="00361D0C">
        <w:tc>
          <w:tcPr>
            <w:tcW w:w="4786" w:type="dxa"/>
          </w:tcPr>
          <w:p w:rsidR="002C62F8" w:rsidRDefault="002C62F8" w:rsidP="00B04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Дата/ы рассылки образцов</w:t>
            </w:r>
            <w:r w:rsidR="00B04C0B">
              <w:rPr>
                <w:color w:val="000000"/>
              </w:rPr>
              <w:t>/объектов</w:t>
            </w:r>
            <w:r>
              <w:rPr>
                <w:color w:val="000000"/>
              </w:rPr>
              <w:t xml:space="preserve"> для проверки квалификации участникам</w:t>
            </w:r>
          </w:p>
        </w:tc>
        <w:tc>
          <w:tcPr>
            <w:tcW w:w="5222" w:type="dxa"/>
            <w:shd w:val="clear" w:color="auto" w:fill="auto"/>
          </w:tcPr>
          <w:p w:rsidR="002C62F8" w:rsidRDefault="002C62F8" w:rsidP="00361D0C">
            <w:pPr>
              <w:jc w:val="center"/>
              <w:rPr>
                <w:color w:val="000000" w:themeColor="text1"/>
              </w:rPr>
            </w:pPr>
          </w:p>
        </w:tc>
      </w:tr>
      <w:tr w:rsidR="002C62F8" w:rsidRPr="00251334" w:rsidTr="00361D0C">
        <w:tc>
          <w:tcPr>
            <w:tcW w:w="4786" w:type="dxa"/>
          </w:tcPr>
          <w:p w:rsidR="002C62F8" w:rsidRDefault="002C62F8" w:rsidP="00B04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Даты проведения участниками </w:t>
            </w:r>
            <w:r w:rsidR="00B04C0B">
              <w:rPr>
                <w:color w:val="000000"/>
              </w:rPr>
              <w:t>испытани</w:t>
            </w:r>
            <w:bookmarkStart w:id="0" w:name="_GoBack"/>
            <w:bookmarkEnd w:id="0"/>
            <w:r w:rsidR="00B04C0B">
              <w:rPr>
                <w:color w:val="000000"/>
              </w:rPr>
              <w:t>я</w:t>
            </w:r>
            <w:r w:rsidR="00B04C0B" w:rsidRPr="00B04C0B">
              <w:rPr>
                <w:color w:val="000000"/>
              </w:rPr>
              <w:t>/</w:t>
            </w:r>
            <w:r w:rsidR="00B04C0B">
              <w:rPr>
                <w:color w:val="000000"/>
              </w:rPr>
              <w:t xml:space="preserve"> измерения или контроля</w:t>
            </w:r>
            <w:r>
              <w:rPr>
                <w:color w:val="000000"/>
              </w:rPr>
              <w:t xml:space="preserve"> (заполняется при конкретном  случае</w:t>
            </w:r>
            <w:r w:rsidRPr="00BD03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организации и проведении </w:t>
            </w:r>
            <w:r w:rsidR="00B04C0B">
              <w:rPr>
                <w:color w:val="000000"/>
              </w:rPr>
              <w:t>программы проверки квалификации</w:t>
            </w:r>
            <w:r>
              <w:rPr>
                <w:color w:val="000000"/>
              </w:rPr>
              <w:t>)</w:t>
            </w:r>
          </w:p>
        </w:tc>
        <w:tc>
          <w:tcPr>
            <w:tcW w:w="5222" w:type="dxa"/>
            <w:shd w:val="clear" w:color="auto" w:fill="auto"/>
          </w:tcPr>
          <w:p w:rsidR="002C62F8" w:rsidRDefault="002C62F8" w:rsidP="00361D0C">
            <w:pPr>
              <w:jc w:val="center"/>
              <w:rPr>
                <w:color w:val="000000" w:themeColor="text1"/>
              </w:rPr>
            </w:pPr>
          </w:p>
        </w:tc>
      </w:tr>
      <w:tr w:rsidR="002C62F8" w:rsidRPr="00251334" w:rsidTr="00361D0C">
        <w:tc>
          <w:tcPr>
            <w:tcW w:w="4786" w:type="dxa"/>
          </w:tcPr>
          <w:p w:rsidR="002C62F8" w:rsidRDefault="002C62F8" w:rsidP="00B04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Конечные сроки возврата результатов</w:t>
            </w:r>
            <w:r w:rsidRPr="00BD03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участниками испытания</w:t>
            </w:r>
            <w:r w:rsidR="00B04C0B" w:rsidRPr="00B04C0B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измерения</w:t>
            </w:r>
            <w:r w:rsidR="00B04C0B">
              <w:rPr>
                <w:color w:val="000000"/>
              </w:rPr>
              <w:t xml:space="preserve"> </w:t>
            </w:r>
            <w:r w:rsidR="00B04C0B">
              <w:rPr>
                <w:color w:val="000000"/>
              </w:rPr>
              <w:t>или</w:t>
            </w:r>
            <w:r w:rsidR="00B04C0B">
              <w:rPr>
                <w:color w:val="000000"/>
              </w:rPr>
              <w:t xml:space="preserve"> контроля</w:t>
            </w:r>
          </w:p>
        </w:tc>
        <w:tc>
          <w:tcPr>
            <w:tcW w:w="5222" w:type="dxa"/>
            <w:shd w:val="clear" w:color="auto" w:fill="auto"/>
          </w:tcPr>
          <w:p w:rsidR="002C62F8" w:rsidRDefault="002C62F8" w:rsidP="00361D0C">
            <w:pPr>
              <w:jc w:val="center"/>
              <w:rPr>
                <w:color w:val="000000" w:themeColor="text1"/>
              </w:rPr>
            </w:pPr>
          </w:p>
        </w:tc>
      </w:tr>
    </w:tbl>
    <w:p w:rsidR="002C62F8" w:rsidRPr="00407B0F" w:rsidRDefault="002C62F8" w:rsidP="002C62F8">
      <w:pPr>
        <w:jc w:val="both"/>
        <w:rPr>
          <w:sz w:val="20"/>
          <w:szCs w:val="20"/>
        </w:rPr>
      </w:pPr>
      <w:r w:rsidRPr="00407B0F">
        <w:rPr>
          <w:sz w:val="20"/>
          <w:szCs w:val="20"/>
        </w:rPr>
        <w:t xml:space="preserve">* представляется в разрезе конкретной программы на календарный год при первичной заявке и заявке на </w:t>
      </w:r>
      <w:proofErr w:type="spellStart"/>
      <w:r w:rsidRPr="00407B0F">
        <w:rPr>
          <w:sz w:val="20"/>
          <w:szCs w:val="20"/>
        </w:rPr>
        <w:t>переаккредитации</w:t>
      </w:r>
      <w:proofErr w:type="spellEnd"/>
    </w:p>
    <w:p w:rsidR="002C62F8" w:rsidRPr="00562D56" w:rsidRDefault="002C62F8" w:rsidP="002C62F8">
      <w:pPr>
        <w:pStyle w:val="a3"/>
        <w:ind w:left="-567" w:firstLine="1275"/>
      </w:pPr>
    </w:p>
    <w:p w:rsidR="002C62F8" w:rsidRPr="00562D56" w:rsidRDefault="002C62F8" w:rsidP="002C62F8">
      <w:pPr>
        <w:pStyle w:val="a3"/>
        <w:ind w:left="-567" w:firstLine="567"/>
      </w:pPr>
      <w:r w:rsidRPr="00562D56">
        <w:t xml:space="preserve">Руководитель Провайдера ______________            </w:t>
      </w:r>
      <w:r w:rsidRPr="00562D56">
        <w:tab/>
      </w:r>
      <w:r w:rsidRPr="00562D56">
        <w:tab/>
        <w:t xml:space="preserve">  ___________________  </w:t>
      </w:r>
    </w:p>
    <w:p w:rsidR="002C62F8" w:rsidRPr="00562D56" w:rsidRDefault="002C62F8" w:rsidP="002C62F8">
      <w:pPr>
        <w:pStyle w:val="a3"/>
        <w:ind w:left="1557" w:firstLine="1275"/>
        <w:jc w:val="both"/>
      </w:pPr>
      <w:r w:rsidRPr="00562D56">
        <w:rPr>
          <w:sz w:val="20"/>
          <w:szCs w:val="20"/>
        </w:rPr>
        <w:t>подпись</w:t>
      </w:r>
      <w:r w:rsidRPr="00562D56">
        <w:rPr>
          <w:sz w:val="20"/>
          <w:szCs w:val="20"/>
        </w:rPr>
        <w:tab/>
      </w:r>
      <w:r w:rsidRPr="00562D56">
        <w:rPr>
          <w:sz w:val="20"/>
          <w:szCs w:val="20"/>
        </w:rPr>
        <w:tab/>
      </w:r>
      <w:r w:rsidRPr="00562D56">
        <w:rPr>
          <w:sz w:val="20"/>
          <w:szCs w:val="20"/>
        </w:rPr>
        <w:tab/>
      </w:r>
      <w:r w:rsidRPr="00562D56">
        <w:rPr>
          <w:sz w:val="20"/>
          <w:szCs w:val="20"/>
        </w:rPr>
        <w:tab/>
        <w:t xml:space="preserve">        расшифровка подписи</w:t>
      </w:r>
    </w:p>
    <w:p w:rsidR="002C62F8" w:rsidRPr="00562D56" w:rsidRDefault="002C62F8" w:rsidP="002C62F8">
      <w:pPr>
        <w:pStyle w:val="a3"/>
        <w:ind w:left="-567" w:firstLine="1275"/>
      </w:pPr>
      <w:r w:rsidRPr="00562D56">
        <w:t>__________</w:t>
      </w:r>
    </w:p>
    <w:p w:rsidR="00FF66AA" w:rsidRPr="00FF66AA" w:rsidRDefault="002C62F8" w:rsidP="00FF66AA">
      <w:pPr>
        <w:pStyle w:val="a3"/>
        <w:ind w:left="-567" w:firstLine="1275"/>
        <w:rPr>
          <w:sz w:val="20"/>
          <w:szCs w:val="20"/>
        </w:rPr>
      </w:pPr>
      <w:r w:rsidRPr="00562D56">
        <w:rPr>
          <w:sz w:val="20"/>
          <w:szCs w:val="20"/>
        </w:rPr>
        <w:t>Дата</w:t>
      </w:r>
    </w:p>
    <w:sectPr w:rsidR="00FF66AA" w:rsidRPr="00FF66AA" w:rsidSect="00097D5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BF" w:rsidRDefault="00F636BF" w:rsidP="00F636BF">
      <w:r>
        <w:separator/>
      </w:r>
    </w:p>
  </w:endnote>
  <w:endnote w:type="continuationSeparator" w:id="0">
    <w:p w:rsidR="00F636BF" w:rsidRDefault="00F636BF" w:rsidP="00F6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34"/>
      <w:gridCol w:w="1984"/>
      <w:gridCol w:w="3242"/>
      <w:gridCol w:w="1620"/>
    </w:tblGrid>
    <w:tr w:rsidR="00FF66AA" w:rsidRPr="00140411" w:rsidTr="00121FB7">
      <w:trPr>
        <w:cantSplit/>
        <w:trHeight w:val="415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AA" w:rsidRPr="00140411" w:rsidRDefault="00FF66AA" w:rsidP="00121FB7">
          <w:pPr>
            <w:pStyle w:val="a7"/>
            <w:ind w:right="360"/>
            <w:jc w:val="center"/>
            <w:rPr>
              <w:bCs/>
              <w:color w:val="000000"/>
            </w:rPr>
          </w:pPr>
          <w:r w:rsidRPr="0074206C">
            <w:t>Издание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140411">
            <w:rPr>
              <w:bCs/>
              <w:color w:val="000000"/>
            </w:rPr>
            <w:t>№ издания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AA" w:rsidRPr="00D309A9" w:rsidRDefault="00FF66AA" w:rsidP="00121FB7">
          <w:pPr>
            <w:pStyle w:val="a7"/>
            <w:jc w:val="center"/>
            <w:rPr>
              <w:bCs/>
            </w:rPr>
          </w:pPr>
          <w:r>
            <w:rPr>
              <w:bCs/>
            </w:rPr>
            <w:t>3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AA" w:rsidRPr="00D309A9" w:rsidRDefault="00FF66AA" w:rsidP="00121FB7">
          <w:pPr>
            <w:pStyle w:val="a7"/>
            <w:jc w:val="center"/>
            <w:rPr>
              <w:bCs/>
            </w:rPr>
          </w:pPr>
          <w:r w:rsidRPr="00D309A9">
            <w:rPr>
              <w:bCs/>
            </w:rPr>
            <w:t>Дата введения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AA" w:rsidRPr="00D309A9" w:rsidRDefault="00FF66AA" w:rsidP="00121FB7">
          <w:pPr>
            <w:pStyle w:val="a7"/>
            <w:rPr>
              <w:bCs/>
            </w:rPr>
          </w:pPr>
          <w:r w:rsidRPr="00D309A9">
            <w:rPr>
              <w:bCs/>
            </w:rPr>
            <w:t>01.01.2019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AA" w:rsidRPr="00D309A9" w:rsidRDefault="00FF66AA" w:rsidP="00121FB7">
          <w:pPr>
            <w:pStyle w:val="a7"/>
            <w:jc w:val="center"/>
            <w:rPr>
              <w:bCs/>
            </w:rPr>
          </w:pPr>
          <w:r w:rsidRPr="00D309A9">
            <w:rPr>
              <w:bCs/>
            </w:rPr>
            <w:t xml:space="preserve">стр. </w:t>
          </w:r>
          <w:r w:rsidRPr="00D309A9">
            <w:rPr>
              <w:bCs/>
            </w:rPr>
            <w:fldChar w:fldCharType="begin"/>
          </w:r>
          <w:r w:rsidRPr="00D309A9">
            <w:rPr>
              <w:bCs/>
            </w:rPr>
            <w:instrText xml:space="preserve"> PAGE </w:instrText>
          </w:r>
          <w:r w:rsidRPr="00D309A9">
            <w:rPr>
              <w:bCs/>
            </w:rPr>
            <w:fldChar w:fldCharType="separate"/>
          </w:r>
          <w:r w:rsidR="00B04C0B">
            <w:rPr>
              <w:bCs/>
              <w:noProof/>
            </w:rPr>
            <w:t>1</w:t>
          </w:r>
          <w:r w:rsidRPr="00D309A9">
            <w:rPr>
              <w:bCs/>
            </w:rPr>
            <w:fldChar w:fldCharType="end"/>
          </w:r>
          <w:r w:rsidRPr="00D309A9">
            <w:rPr>
              <w:bCs/>
            </w:rPr>
            <w:t xml:space="preserve"> из 2</w:t>
          </w:r>
        </w:p>
      </w:tc>
    </w:tr>
  </w:tbl>
  <w:p w:rsidR="00FF66AA" w:rsidRDefault="00FF66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BF" w:rsidRDefault="00F636BF" w:rsidP="00F636BF">
      <w:r>
        <w:separator/>
      </w:r>
    </w:p>
  </w:footnote>
  <w:footnote w:type="continuationSeparator" w:id="0">
    <w:p w:rsidR="00F636BF" w:rsidRDefault="00F636BF" w:rsidP="00F6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1980"/>
      <w:gridCol w:w="4955"/>
      <w:gridCol w:w="2065"/>
    </w:tblGrid>
    <w:tr w:rsidR="00167E6D" w:rsidRPr="00B176C3" w:rsidTr="00F636BF">
      <w:trPr>
        <w:cantSplit/>
        <w:trHeight w:val="537"/>
      </w:trPr>
      <w:tc>
        <w:tcPr>
          <w:tcW w:w="828" w:type="dxa"/>
        </w:tcPr>
        <w:p w:rsidR="00167E6D" w:rsidRPr="004B7794" w:rsidRDefault="00167E6D" w:rsidP="00F636BF">
          <w:pPr>
            <w:pStyle w:val="a5"/>
            <w:ind w:right="360"/>
            <w:rPr>
              <w:b/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457200" cy="287020"/>
                <wp:effectExtent l="19050" t="0" r="0" b="0"/>
                <wp:docPr id="1" name="Рисунок 1" descr="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167E6D" w:rsidRPr="004B7794" w:rsidRDefault="00167E6D" w:rsidP="00F636BF">
          <w:pPr>
            <w:pStyle w:val="a5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Кыргызский центр </w:t>
          </w:r>
        </w:p>
        <w:p w:rsidR="00167E6D" w:rsidRPr="004B7794" w:rsidRDefault="00167E6D" w:rsidP="00F636BF">
          <w:pPr>
            <w:pStyle w:val="a5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аккредитации  </w:t>
          </w:r>
        </w:p>
      </w:tc>
      <w:tc>
        <w:tcPr>
          <w:tcW w:w="4955" w:type="dxa"/>
        </w:tcPr>
        <w:p w:rsidR="00167E6D" w:rsidRPr="004B7794" w:rsidRDefault="00167E6D" w:rsidP="00167E6D">
          <w:pPr>
            <w:pStyle w:val="a5"/>
            <w:tabs>
              <w:tab w:val="left" w:pos="1215"/>
              <w:tab w:val="center" w:pos="2547"/>
            </w:tabs>
            <w:jc w:val="center"/>
            <w:rPr>
              <w:b/>
              <w:sz w:val="20"/>
              <w:szCs w:val="20"/>
            </w:rPr>
          </w:pPr>
          <w:r w:rsidRPr="00167E6D">
            <w:rPr>
              <w:color w:val="000000" w:themeColor="text1"/>
            </w:rPr>
            <w:t xml:space="preserve">Форма </w:t>
          </w:r>
          <w:proofErr w:type="gramStart"/>
          <w:r w:rsidR="002C62F8" w:rsidRPr="002C62F8">
            <w:rPr>
              <w:color w:val="000000" w:themeColor="text1"/>
            </w:rPr>
            <w:t>График выполнения  этапов программы проверки квалификации</w:t>
          </w:r>
          <w:proofErr w:type="gramEnd"/>
        </w:p>
      </w:tc>
      <w:tc>
        <w:tcPr>
          <w:tcW w:w="2065" w:type="dxa"/>
        </w:tcPr>
        <w:p w:rsidR="00167E6D" w:rsidRPr="00C9351C" w:rsidRDefault="00167E6D" w:rsidP="00F636BF">
          <w:pPr>
            <w:shd w:val="clear" w:color="auto" w:fill="FFFFFF"/>
            <w:rPr>
              <w:b/>
              <w:sz w:val="20"/>
              <w:szCs w:val="20"/>
            </w:rPr>
          </w:pPr>
        </w:p>
        <w:p w:rsidR="00167E6D" w:rsidRPr="00C9351C" w:rsidRDefault="00167E6D" w:rsidP="002C62F8">
          <w:pPr>
            <w:rPr>
              <w:b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Ф.</w:t>
          </w:r>
          <w:r w:rsidRPr="00C9351C">
            <w:rPr>
              <w:b/>
              <w:color w:val="000000"/>
              <w:sz w:val="20"/>
              <w:szCs w:val="20"/>
            </w:rPr>
            <w:t>КЦА-ПА1</w:t>
          </w:r>
          <w:r>
            <w:rPr>
              <w:b/>
              <w:color w:val="000000"/>
              <w:sz w:val="20"/>
              <w:szCs w:val="20"/>
            </w:rPr>
            <w:t>ООС.</w:t>
          </w:r>
          <w:r w:rsidR="009C7936">
            <w:rPr>
              <w:b/>
              <w:color w:val="000000"/>
              <w:sz w:val="20"/>
              <w:szCs w:val="20"/>
            </w:rPr>
            <w:t>Ж.</w:t>
          </w:r>
          <w:r w:rsidR="002C62F8">
            <w:rPr>
              <w:b/>
              <w:color w:val="000000"/>
              <w:sz w:val="20"/>
              <w:szCs w:val="20"/>
            </w:rPr>
            <w:t>2</w:t>
          </w:r>
        </w:p>
      </w:tc>
    </w:tr>
  </w:tbl>
  <w:p w:rsidR="00167E6D" w:rsidRDefault="00167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A289028"/>
    <w:lvl w:ilvl="0">
      <w:start w:val="1"/>
      <w:numFmt w:val="bullet"/>
      <w:pStyle w:val="Level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39F"/>
    <w:rsid w:val="00097D54"/>
    <w:rsid w:val="00167E6D"/>
    <w:rsid w:val="0018239F"/>
    <w:rsid w:val="002C62F8"/>
    <w:rsid w:val="003E3970"/>
    <w:rsid w:val="009C7936"/>
    <w:rsid w:val="00B04C0B"/>
    <w:rsid w:val="00DB1509"/>
    <w:rsid w:val="00F636BF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36BF"/>
    <w:pPr>
      <w:ind w:left="708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F636B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F63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3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36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6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vel1">
    <w:name w:val="Level 1"/>
    <w:basedOn w:val="a"/>
    <w:rsid w:val="00F636BF"/>
    <w:pPr>
      <w:widowControl w:val="0"/>
      <w:numPr>
        <w:numId w:val="1"/>
      </w:numPr>
      <w:tabs>
        <w:tab w:val="clear" w:pos="1492"/>
        <w:tab w:val="num" w:pos="420"/>
      </w:tabs>
      <w:ind w:left="420" w:hanging="420"/>
      <w:outlineLvl w:val="0"/>
    </w:pPr>
    <w:rPr>
      <w:rFonts w:ascii="CG Times" w:hAnsi="CG Times"/>
      <w:snapToGrid w:val="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36BF"/>
    <w:pPr>
      <w:ind w:left="708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F636B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F63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3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36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6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vel1">
    <w:name w:val="Level 1"/>
    <w:basedOn w:val="a"/>
    <w:rsid w:val="00F636BF"/>
    <w:pPr>
      <w:widowControl w:val="0"/>
      <w:numPr>
        <w:numId w:val="1"/>
      </w:numPr>
      <w:tabs>
        <w:tab w:val="clear" w:pos="1492"/>
        <w:tab w:val="num" w:pos="420"/>
      </w:tabs>
      <w:ind w:left="420" w:hanging="420"/>
      <w:outlineLvl w:val="0"/>
    </w:pPr>
    <w:rPr>
      <w:rFonts w:ascii="CG Times" w:hAnsi="CG Times"/>
      <w:snapToGrid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Атыркуль</dc:creator>
  <cp:keywords/>
  <dc:description/>
  <cp:lastModifiedBy>User</cp:lastModifiedBy>
  <cp:revision>7</cp:revision>
  <dcterms:created xsi:type="dcterms:W3CDTF">2018-09-12T08:31:00Z</dcterms:created>
  <dcterms:modified xsi:type="dcterms:W3CDTF">2018-09-13T08:03:00Z</dcterms:modified>
</cp:coreProperties>
</file>