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82" w:type="pct"/>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32"/>
        <w:gridCol w:w="1363"/>
        <w:gridCol w:w="3433"/>
        <w:gridCol w:w="3361"/>
        <w:gridCol w:w="3575"/>
      </w:tblGrid>
      <w:tr w:rsidR="003A76F4" w:rsidRPr="00B24138" w14:paraId="0BFF441C" w14:textId="77777777" w:rsidTr="003A76F4">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0DD87" w14:textId="502B7DE1" w:rsidR="003A76F4" w:rsidRPr="003A76F4" w:rsidRDefault="003A76F4" w:rsidP="003A76F4">
            <w:pPr>
              <w:pStyle w:val="HTML"/>
              <w:shd w:val="clear" w:color="auto" w:fill="FFFFFF"/>
              <w:rPr>
                <w:rFonts w:ascii="Times New Roman" w:hAnsi="Times New Roman" w:cs="Times New Roman"/>
                <w:sz w:val="24"/>
                <w:szCs w:val="24"/>
                <w:lang w:val="ru-RU"/>
              </w:rPr>
            </w:pPr>
            <w:r w:rsidRPr="003A76F4">
              <w:rPr>
                <w:rFonts w:ascii="Times New Roman" w:hAnsi="Times New Roman" w:cs="Times New Roman"/>
                <w:sz w:val="24"/>
                <w:szCs w:val="24"/>
                <w:lang w:val="ru-RU"/>
              </w:rPr>
              <w:t>Информация об Органе по сертификации продукции</w:t>
            </w:r>
          </w:p>
        </w:tc>
      </w:tr>
      <w:tr w:rsidR="003A76F4" w:rsidRPr="00B24138" w14:paraId="1E3CDB44" w14:textId="77777777" w:rsidTr="003A76F4">
        <w:tblPrEx>
          <w:shd w:val="clear" w:color="auto" w:fill="FFFFFF" w:themeFill="background1"/>
          <w:tblLook w:val="0000" w:firstRow="0" w:lastRow="0" w:firstColumn="0" w:lastColumn="0" w:noHBand="0" w:noVBand="0"/>
        </w:tblPrEx>
        <w:trPr>
          <w:trHeight w:val="187"/>
        </w:trPr>
        <w:tc>
          <w:tcPr>
            <w:tcW w:w="1024" w:type="pct"/>
            <w:tcBorders>
              <w:top w:val="nil"/>
              <w:right w:val="single" w:sz="4" w:space="0" w:color="auto"/>
            </w:tcBorders>
            <w:shd w:val="clear" w:color="auto" w:fill="FFFFFF" w:themeFill="background1"/>
          </w:tcPr>
          <w:p w14:paraId="5AE4A543" w14:textId="77777777" w:rsidR="003A76F4" w:rsidRPr="00B24138" w:rsidRDefault="003A76F4" w:rsidP="00FE3DD5">
            <w:pPr>
              <w:pStyle w:val="Char1"/>
              <w:rPr>
                <w:sz w:val="24"/>
                <w:szCs w:val="24"/>
                <w:lang w:val="ru-RU"/>
              </w:rPr>
            </w:pPr>
            <w:r w:rsidRPr="00B24138">
              <w:rPr>
                <w:sz w:val="24"/>
                <w:szCs w:val="24"/>
                <w:lang w:val="ru-RU"/>
              </w:rPr>
              <w:t xml:space="preserve">Дата заполнения </w:t>
            </w:r>
          </w:p>
        </w:tc>
        <w:tc>
          <w:tcPr>
            <w:tcW w:w="3976" w:type="pct"/>
            <w:gridSpan w:val="5"/>
            <w:shd w:val="clear" w:color="auto" w:fill="FFFFFF" w:themeFill="background1"/>
          </w:tcPr>
          <w:p w14:paraId="10A4D2EF" w14:textId="77777777" w:rsidR="003A76F4" w:rsidRPr="00B24138" w:rsidRDefault="003A76F4" w:rsidP="00FE3DD5">
            <w:pPr>
              <w:spacing w:before="0" w:after="0"/>
              <w:rPr>
                <w:rFonts w:ascii="Times New Roman" w:hAnsi="Times New Roman"/>
                <w:sz w:val="24"/>
                <w:szCs w:val="24"/>
                <w:lang w:val="ru-RU"/>
              </w:rPr>
            </w:pPr>
          </w:p>
        </w:tc>
      </w:tr>
      <w:tr w:rsidR="003A76F4" w:rsidRPr="00B24138" w14:paraId="4E929E2F" w14:textId="77777777" w:rsidTr="003A76F4">
        <w:tblPrEx>
          <w:shd w:val="clear" w:color="auto" w:fill="FFFFFF" w:themeFill="background1"/>
          <w:tblLook w:val="0000" w:firstRow="0" w:lastRow="0" w:firstColumn="0" w:lastColumn="0" w:noHBand="0" w:noVBand="0"/>
        </w:tblPrEx>
        <w:trPr>
          <w:trHeight w:val="378"/>
        </w:trPr>
        <w:tc>
          <w:tcPr>
            <w:tcW w:w="1024" w:type="pct"/>
            <w:tcBorders>
              <w:top w:val="nil"/>
              <w:right w:val="single" w:sz="4" w:space="0" w:color="auto"/>
            </w:tcBorders>
            <w:shd w:val="clear" w:color="auto" w:fill="FFFFFF" w:themeFill="background1"/>
          </w:tcPr>
          <w:p w14:paraId="1FB47B46" w14:textId="77777777" w:rsidR="003A76F4" w:rsidRPr="00B24138" w:rsidRDefault="003A76F4" w:rsidP="00FE3DD5">
            <w:pPr>
              <w:pStyle w:val="Char1"/>
              <w:rPr>
                <w:sz w:val="24"/>
                <w:szCs w:val="24"/>
                <w:lang w:val="ru-RU"/>
              </w:rPr>
            </w:pPr>
            <w:r w:rsidRPr="00B24138">
              <w:rPr>
                <w:sz w:val="24"/>
                <w:szCs w:val="24"/>
                <w:lang w:val="ru-RU"/>
              </w:rPr>
              <w:t xml:space="preserve">Наименование и адрес организации   </w:t>
            </w:r>
          </w:p>
        </w:tc>
        <w:tc>
          <w:tcPr>
            <w:tcW w:w="3976" w:type="pct"/>
            <w:gridSpan w:val="5"/>
            <w:shd w:val="clear" w:color="auto" w:fill="FFFFFF" w:themeFill="background1"/>
          </w:tcPr>
          <w:p w14:paraId="69E9EF6A"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3E68987D" w14:textId="77777777" w:rsidTr="003A76F4">
        <w:tblPrEx>
          <w:shd w:val="clear" w:color="auto" w:fill="FFFFFF" w:themeFill="background1"/>
          <w:tblLook w:val="0000" w:firstRow="0" w:lastRow="0" w:firstColumn="0" w:lastColumn="0" w:noHBand="0" w:noVBand="0"/>
        </w:tblPrEx>
        <w:trPr>
          <w:trHeight w:val="378"/>
        </w:trPr>
        <w:tc>
          <w:tcPr>
            <w:tcW w:w="1024" w:type="pct"/>
            <w:tcBorders>
              <w:top w:val="nil"/>
              <w:right w:val="single" w:sz="4" w:space="0" w:color="auto"/>
            </w:tcBorders>
            <w:shd w:val="clear" w:color="auto" w:fill="FFFFFF" w:themeFill="background1"/>
            <w:vAlign w:val="center"/>
          </w:tcPr>
          <w:p w14:paraId="69CB4165" w14:textId="77777777" w:rsidR="003A76F4" w:rsidRPr="00B24138" w:rsidRDefault="003A76F4" w:rsidP="00FE3DD5">
            <w:pPr>
              <w:pStyle w:val="Char1"/>
              <w:rPr>
                <w:sz w:val="24"/>
                <w:szCs w:val="24"/>
                <w:lang w:val="ru-RU"/>
              </w:rPr>
            </w:pPr>
            <w:r w:rsidRPr="00B24138">
              <w:rPr>
                <w:sz w:val="24"/>
                <w:szCs w:val="24"/>
                <w:lang w:val="ru-RU"/>
              </w:rPr>
              <w:t xml:space="preserve">Деятельность </w:t>
            </w:r>
          </w:p>
        </w:tc>
        <w:tc>
          <w:tcPr>
            <w:tcW w:w="3976" w:type="pct"/>
            <w:gridSpan w:val="5"/>
            <w:shd w:val="clear" w:color="auto" w:fill="FFFFFF" w:themeFill="background1"/>
            <w:vAlign w:val="center"/>
          </w:tcPr>
          <w:p w14:paraId="3598B51B" w14:textId="77777777" w:rsidR="003A76F4" w:rsidRPr="00B24138" w:rsidRDefault="003A76F4" w:rsidP="00FE3DD5">
            <w:pPr>
              <w:spacing w:before="0" w:after="0"/>
              <w:rPr>
                <w:rFonts w:ascii="Times New Roman" w:eastAsia="SimSun" w:hAnsi="Times New Roman"/>
                <w:b/>
                <w:bCs/>
                <w:noProof/>
                <w:sz w:val="24"/>
                <w:szCs w:val="24"/>
                <w:lang w:val="ru-RU" w:eastAsia="en-US"/>
              </w:rPr>
            </w:pPr>
            <w:r w:rsidRPr="00B24138">
              <w:rPr>
                <w:rFonts w:ascii="Times New Roman" w:eastAsia="SimSun" w:hAnsi="Times New Roman"/>
                <w:b/>
                <w:bCs/>
                <w:noProof/>
                <w:sz w:val="24"/>
                <w:szCs w:val="24"/>
                <w:lang w:val="ru-RU" w:eastAsia="en-US"/>
              </w:rPr>
              <w:t>Виды деятельности указать с привязкой к каждому месту расположения</w:t>
            </w:r>
          </w:p>
        </w:tc>
      </w:tr>
      <w:tr w:rsidR="003A76F4" w:rsidRPr="00B24138" w14:paraId="01D2257C" w14:textId="77777777" w:rsidTr="003A76F4">
        <w:tblPrEx>
          <w:shd w:val="clear" w:color="auto" w:fill="FFFFFF" w:themeFill="background1"/>
          <w:tblLook w:val="0000" w:firstRow="0" w:lastRow="0" w:firstColumn="0" w:lastColumn="0" w:noHBand="0" w:noVBand="0"/>
        </w:tblPrEx>
        <w:trPr>
          <w:trHeight w:val="276"/>
        </w:trPr>
        <w:tc>
          <w:tcPr>
            <w:tcW w:w="1024" w:type="pct"/>
            <w:vMerge w:val="restart"/>
            <w:tcBorders>
              <w:top w:val="single" w:sz="4" w:space="0" w:color="auto"/>
            </w:tcBorders>
            <w:shd w:val="clear" w:color="auto" w:fill="FFFFFF" w:themeFill="background1"/>
          </w:tcPr>
          <w:p w14:paraId="4DAEB86B" w14:textId="40D4B36B" w:rsidR="003A76F4" w:rsidRPr="00B24138" w:rsidRDefault="003A76F4" w:rsidP="00FE3DD5">
            <w:pPr>
              <w:pStyle w:val="Char1"/>
              <w:rPr>
                <w:sz w:val="24"/>
                <w:szCs w:val="24"/>
                <w:lang w:val="ru-RU"/>
              </w:rPr>
            </w:pPr>
            <w:r w:rsidRPr="00B24138">
              <w:rPr>
                <w:sz w:val="24"/>
                <w:szCs w:val="24"/>
                <w:lang w:val="ru-RU"/>
              </w:rPr>
              <w:t xml:space="preserve">Наименование, адрес </w:t>
            </w:r>
            <w:r>
              <w:rPr>
                <w:sz w:val="24"/>
                <w:szCs w:val="24"/>
                <w:lang w:val="ru-RU"/>
              </w:rPr>
              <w:t xml:space="preserve">органа по сертификации </w:t>
            </w:r>
            <w:r w:rsidRPr="00B24138">
              <w:rPr>
                <w:sz w:val="24"/>
                <w:szCs w:val="24"/>
                <w:lang w:val="ru-RU"/>
              </w:rPr>
              <w:t xml:space="preserve"> </w:t>
            </w:r>
          </w:p>
        </w:tc>
        <w:tc>
          <w:tcPr>
            <w:tcW w:w="3976" w:type="pct"/>
            <w:gridSpan w:val="5"/>
            <w:vMerge w:val="restart"/>
            <w:shd w:val="clear" w:color="auto" w:fill="FFFFFF" w:themeFill="background1"/>
          </w:tcPr>
          <w:p w14:paraId="42E5C5E0"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0B0D5334" w14:textId="77777777" w:rsidTr="003A76F4">
        <w:tblPrEx>
          <w:shd w:val="clear" w:color="auto" w:fill="FFFFFF" w:themeFill="background1"/>
          <w:tblLook w:val="0000" w:firstRow="0" w:lastRow="0" w:firstColumn="0" w:lastColumn="0" w:noHBand="0" w:noVBand="0"/>
        </w:tblPrEx>
        <w:trPr>
          <w:trHeight w:val="276"/>
        </w:trPr>
        <w:tc>
          <w:tcPr>
            <w:tcW w:w="1024" w:type="pct"/>
            <w:vMerge/>
            <w:shd w:val="clear" w:color="auto" w:fill="FFFFFF" w:themeFill="background1"/>
          </w:tcPr>
          <w:p w14:paraId="75F4BF5D"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495E5144"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3F12EEA9" w14:textId="77777777" w:rsidTr="003A76F4">
        <w:tblPrEx>
          <w:shd w:val="clear" w:color="auto" w:fill="FFFFFF" w:themeFill="background1"/>
          <w:tblLook w:val="0000" w:firstRow="0" w:lastRow="0" w:firstColumn="0" w:lastColumn="0" w:noHBand="0" w:noVBand="0"/>
        </w:tblPrEx>
        <w:trPr>
          <w:trHeight w:val="276"/>
        </w:trPr>
        <w:tc>
          <w:tcPr>
            <w:tcW w:w="1024" w:type="pct"/>
            <w:vMerge/>
            <w:shd w:val="clear" w:color="auto" w:fill="FFFFFF" w:themeFill="background1"/>
          </w:tcPr>
          <w:p w14:paraId="193DB434"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6F36FF36"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43C75643" w14:textId="77777777" w:rsidTr="003A76F4">
        <w:tblPrEx>
          <w:shd w:val="clear" w:color="auto" w:fill="FFFFFF" w:themeFill="background1"/>
          <w:tblLook w:val="0000" w:firstRow="0" w:lastRow="0" w:firstColumn="0" w:lastColumn="0" w:noHBand="0" w:noVBand="0"/>
        </w:tblPrEx>
        <w:trPr>
          <w:trHeight w:val="276"/>
        </w:trPr>
        <w:tc>
          <w:tcPr>
            <w:tcW w:w="1024" w:type="pct"/>
            <w:vMerge/>
            <w:tcBorders>
              <w:bottom w:val="single" w:sz="4" w:space="0" w:color="auto"/>
            </w:tcBorders>
            <w:shd w:val="clear" w:color="auto" w:fill="FFFFFF" w:themeFill="background1"/>
          </w:tcPr>
          <w:p w14:paraId="545A955F"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32213E65"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5D7FFC8F" w14:textId="77777777" w:rsidTr="003A76F4">
        <w:tblPrEx>
          <w:shd w:val="clear" w:color="auto" w:fill="FFFFFF" w:themeFill="background1"/>
          <w:tblLook w:val="0000" w:firstRow="0" w:lastRow="0" w:firstColumn="0" w:lastColumn="0" w:noHBand="0" w:noVBand="0"/>
        </w:tblPrEx>
        <w:trPr>
          <w:trHeight w:val="276"/>
        </w:trPr>
        <w:tc>
          <w:tcPr>
            <w:tcW w:w="1024" w:type="pct"/>
            <w:vMerge w:val="restart"/>
            <w:tcBorders>
              <w:top w:val="single" w:sz="4" w:space="0" w:color="auto"/>
            </w:tcBorders>
            <w:shd w:val="clear" w:color="auto" w:fill="FFFFFF" w:themeFill="background1"/>
          </w:tcPr>
          <w:p w14:paraId="6206C9DC" w14:textId="428ED10B" w:rsidR="003A76F4" w:rsidRPr="003A76F4" w:rsidRDefault="003A76F4" w:rsidP="00FE3DD5">
            <w:pPr>
              <w:spacing w:before="0" w:after="0"/>
              <w:rPr>
                <w:rFonts w:ascii="Times New Roman" w:hAnsi="Times New Roman"/>
                <w:w w:val="103"/>
                <w:sz w:val="24"/>
                <w:szCs w:val="24"/>
                <w:lang w:val="ru-RU" w:eastAsia="ru-RU"/>
              </w:rPr>
            </w:pPr>
            <w:bookmarkStart w:id="0" w:name="_Hlk209961332"/>
            <w:r w:rsidRPr="003A76F4">
              <w:rPr>
                <w:rFonts w:ascii="Times New Roman" w:hAnsi="Times New Roman"/>
                <w:w w:val="103"/>
                <w:sz w:val="24"/>
                <w:szCs w:val="24"/>
                <w:lang w:val="ru-RU" w:eastAsia="ru-RU"/>
              </w:rPr>
              <w:t xml:space="preserve">Наименование, адрес удаленной точки органа по сертификации  </w:t>
            </w:r>
          </w:p>
        </w:tc>
        <w:tc>
          <w:tcPr>
            <w:tcW w:w="3976" w:type="pct"/>
            <w:gridSpan w:val="5"/>
            <w:vMerge w:val="restart"/>
            <w:shd w:val="clear" w:color="auto" w:fill="FFFFFF" w:themeFill="background1"/>
          </w:tcPr>
          <w:p w14:paraId="397ADC88"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13DD3D42" w14:textId="77777777" w:rsidTr="003A76F4">
        <w:tblPrEx>
          <w:shd w:val="clear" w:color="auto" w:fill="FFFFFF" w:themeFill="background1"/>
          <w:tblLook w:val="0000" w:firstRow="0" w:lastRow="0" w:firstColumn="0" w:lastColumn="0" w:noHBand="0" w:noVBand="0"/>
        </w:tblPrEx>
        <w:trPr>
          <w:trHeight w:val="276"/>
        </w:trPr>
        <w:tc>
          <w:tcPr>
            <w:tcW w:w="1024" w:type="pct"/>
            <w:vMerge/>
            <w:shd w:val="clear" w:color="auto" w:fill="FFFFFF" w:themeFill="background1"/>
          </w:tcPr>
          <w:p w14:paraId="1208E506"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7A46E04E"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43BB16A9" w14:textId="77777777" w:rsidTr="003A76F4">
        <w:tblPrEx>
          <w:shd w:val="clear" w:color="auto" w:fill="FFFFFF" w:themeFill="background1"/>
          <w:tblLook w:val="0000" w:firstRow="0" w:lastRow="0" w:firstColumn="0" w:lastColumn="0" w:noHBand="0" w:noVBand="0"/>
        </w:tblPrEx>
        <w:trPr>
          <w:trHeight w:val="276"/>
        </w:trPr>
        <w:tc>
          <w:tcPr>
            <w:tcW w:w="1024" w:type="pct"/>
            <w:vMerge/>
            <w:shd w:val="clear" w:color="auto" w:fill="FFFFFF" w:themeFill="background1"/>
          </w:tcPr>
          <w:p w14:paraId="2983DB5A"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4282E562"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B24138" w14:paraId="7B21222F" w14:textId="77777777" w:rsidTr="003A76F4">
        <w:tblPrEx>
          <w:shd w:val="clear" w:color="auto" w:fill="FFFFFF" w:themeFill="background1"/>
          <w:tblLook w:val="0000" w:firstRow="0" w:lastRow="0" w:firstColumn="0" w:lastColumn="0" w:noHBand="0" w:noVBand="0"/>
        </w:tblPrEx>
        <w:trPr>
          <w:trHeight w:val="276"/>
        </w:trPr>
        <w:tc>
          <w:tcPr>
            <w:tcW w:w="1024" w:type="pct"/>
            <w:vMerge/>
            <w:tcBorders>
              <w:bottom w:val="single" w:sz="4" w:space="0" w:color="auto"/>
            </w:tcBorders>
            <w:shd w:val="clear" w:color="auto" w:fill="FFFFFF" w:themeFill="background1"/>
          </w:tcPr>
          <w:p w14:paraId="7B611EDE" w14:textId="77777777" w:rsidR="003A76F4" w:rsidRPr="00B24138" w:rsidRDefault="003A76F4" w:rsidP="00FE3DD5">
            <w:pPr>
              <w:pStyle w:val="Char1"/>
              <w:rPr>
                <w:sz w:val="24"/>
                <w:szCs w:val="24"/>
                <w:lang w:val="ru-RU"/>
              </w:rPr>
            </w:pPr>
          </w:p>
        </w:tc>
        <w:tc>
          <w:tcPr>
            <w:tcW w:w="3976" w:type="pct"/>
            <w:gridSpan w:val="5"/>
            <w:vMerge/>
            <w:shd w:val="clear" w:color="auto" w:fill="FFFFFF" w:themeFill="background1"/>
          </w:tcPr>
          <w:p w14:paraId="57EA23CE" w14:textId="77777777" w:rsidR="003A76F4" w:rsidRPr="00B24138" w:rsidRDefault="003A76F4" w:rsidP="00FE3DD5">
            <w:pPr>
              <w:spacing w:before="0" w:after="0"/>
              <w:rPr>
                <w:rFonts w:ascii="Times New Roman" w:eastAsia="SimSun" w:hAnsi="Times New Roman"/>
                <w:noProof/>
                <w:sz w:val="24"/>
                <w:szCs w:val="24"/>
                <w:lang w:val="ru-RU" w:eastAsia="en-US"/>
              </w:rPr>
            </w:pPr>
          </w:p>
        </w:tc>
      </w:tr>
      <w:bookmarkEnd w:id="0"/>
      <w:tr w:rsidR="003A76F4" w:rsidRPr="00B24138" w14:paraId="22BFF76F" w14:textId="77777777" w:rsidTr="003A76F4">
        <w:tblPrEx>
          <w:shd w:val="clear" w:color="auto" w:fill="FFFFFF" w:themeFill="background1"/>
          <w:tblLook w:val="0000" w:firstRow="0" w:lastRow="0" w:firstColumn="0" w:lastColumn="0" w:noHBand="0" w:noVBand="0"/>
        </w:tblPrEx>
        <w:trPr>
          <w:trHeight w:val="120"/>
        </w:trPr>
        <w:tc>
          <w:tcPr>
            <w:tcW w:w="1024" w:type="pct"/>
            <w:tcBorders>
              <w:top w:val="single" w:sz="4" w:space="0" w:color="auto"/>
              <w:bottom w:val="single" w:sz="4" w:space="0" w:color="auto"/>
            </w:tcBorders>
            <w:shd w:val="clear" w:color="auto" w:fill="FFFFFF" w:themeFill="background1"/>
          </w:tcPr>
          <w:p w14:paraId="1915C067" w14:textId="77777777" w:rsidR="003A76F4" w:rsidRPr="00B24138" w:rsidRDefault="003A76F4" w:rsidP="00FE3DD5">
            <w:pPr>
              <w:pStyle w:val="Char1"/>
              <w:rPr>
                <w:sz w:val="24"/>
                <w:szCs w:val="24"/>
                <w:lang w:val="ru-RU"/>
              </w:rPr>
            </w:pPr>
            <w:r w:rsidRPr="00B24138">
              <w:rPr>
                <w:sz w:val="24"/>
                <w:szCs w:val="24"/>
                <w:lang w:val="ru-RU"/>
              </w:rPr>
              <w:t>Включение в единый реестр ЕАЭС</w:t>
            </w:r>
          </w:p>
        </w:tc>
        <w:tc>
          <w:tcPr>
            <w:tcW w:w="3976" w:type="pct"/>
            <w:gridSpan w:val="5"/>
            <w:tcBorders>
              <w:top w:val="single" w:sz="4" w:space="0" w:color="auto"/>
              <w:left w:val="single" w:sz="4" w:space="0" w:color="auto"/>
              <w:bottom w:val="single" w:sz="4" w:space="0" w:color="auto"/>
            </w:tcBorders>
            <w:shd w:val="clear" w:color="auto" w:fill="FFFFFF" w:themeFill="background1"/>
          </w:tcPr>
          <w:p w14:paraId="7282E60A" w14:textId="77777777" w:rsidR="003A76F4" w:rsidRPr="00B24138" w:rsidRDefault="003A76F4" w:rsidP="00FE3DD5">
            <w:pPr>
              <w:spacing w:before="0" w:after="0"/>
              <w:rPr>
                <w:rFonts w:ascii="Times New Roman" w:hAnsi="Times New Roman"/>
                <w:sz w:val="24"/>
                <w:szCs w:val="24"/>
                <w:lang w:val="ru-RU"/>
              </w:rPr>
            </w:pPr>
            <w:r w:rsidRPr="00B24138">
              <w:rPr>
                <w:rFonts w:ascii="Times New Roman" w:hAnsi="Times New Roman"/>
                <w:sz w:val="24"/>
                <w:szCs w:val="24"/>
                <w:lang w:val="ru-RU"/>
              </w:rPr>
              <w:fldChar w:fldCharType="begin">
                <w:ffData>
                  <w:name w:val=""/>
                  <w:enabled/>
                  <w:calcOnExit w:val="0"/>
                  <w:checkBox>
                    <w:sizeAuto/>
                    <w:default w:val="0"/>
                  </w:checkBox>
                </w:ffData>
              </w:fldChar>
            </w:r>
            <w:r w:rsidRPr="00B24138">
              <w:rPr>
                <w:rFonts w:ascii="Times New Roman" w:hAnsi="Times New Roman"/>
                <w:sz w:val="24"/>
                <w:szCs w:val="24"/>
                <w:lang w:val="ru-RU"/>
              </w:rPr>
              <w:instrText xml:space="preserve"> FORMCHECKBOX </w:instrText>
            </w:r>
            <w:r w:rsidR="00F1152D">
              <w:rPr>
                <w:rFonts w:ascii="Times New Roman" w:hAnsi="Times New Roman"/>
                <w:sz w:val="24"/>
                <w:szCs w:val="24"/>
                <w:lang w:val="ru-RU"/>
              </w:rPr>
            </w:r>
            <w:r w:rsidR="00F1152D">
              <w:rPr>
                <w:rFonts w:ascii="Times New Roman" w:hAnsi="Times New Roman"/>
                <w:sz w:val="24"/>
                <w:szCs w:val="24"/>
                <w:lang w:val="ru-RU"/>
              </w:rPr>
              <w:fldChar w:fldCharType="separate"/>
            </w:r>
            <w:r w:rsidRPr="00B24138">
              <w:rPr>
                <w:rFonts w:ascii="Times New Roman" w:hAnsi="Times New Roman"/>
                <w:sz w:val="24"/>
                <w:szCs w:val="24"/>
                <w:lang w:val="ru-RU"/>
              </w:rPr>
              <w:fldChar w:fldCharType="end"/>
            </w:r>
            <w:r w:rsidRPr="00B24138">
              <w:rPr>
                <w:rFonts w:ascii="Times New Roman" w:hAnsi="Times New Roman"/>
                <w:sz w:val="24"/>
                <w:szCs w:val="24"/>
                <w:lang w:val="ru-RU"/>
              </w:rPr>
              <w:t xml:space="preserve"> нет   </w:t>
            </w:r>
            <w:r w:rsidRPr="00B24138">
              <w:rPr>
                <w:rFonts w:ascii="Times New Roman" w:hAnsi="Times New Roman"/>
                <w:sz w:val="24"/>
                <w:szCs w:val="24"/>
                <w:lang w:val="ru-RU"/>
              </w:rPr>
              <w:fldChar w:fldCharType="begin">
                <w:ffData>
                  <w:name w:val="Kontrollkästchen1"/>
                  <w:enabled/>
                  <w:calcOnExit w:val="0"/>
                  <w:checkBox>
                    <w:sizeAuto/>
                    <w:default w:val="0"/>
                    <w:checked w:val="0"/>
                  </w:checkBox>
                </w:ffData>
              </w:fldChar>
            </w:r>
            <w:r w:rsidRPr="00B24138">
              <w:rPr>
                <w:rFonts w:ascii="Times New Roman" w:hAnsi="Times New Roman"/>
                <w:sz w:val="24"/>
                <w:szCs w:val="24"/>
                <w:lang w:val="ru-RU"/>
              </w:rPr>
              <w:instrText xml:space="preserve"> FORMCHECKBOX </w:instrText>
            </w:r>
            <w:r w:rsidR="00F1152D">
              <w:rPr>
                <w:rFonts w:ascii="Times New Roman" w:hAnsi="Times New Roman"/>
                <w:sz w:val="24"/>
                <w:szCs w:val="24"/>
                <w:lang w:val="ru-RU"/>
              </w:rPr>
            </w:r>
            <w:r w:rsidR="00F1152D">
              <w:rPr>
                <w:rFonts w:ascii="Times New Roman" w:hAnsi="Times New Roman"/>
                <w:sz w:val="24"/>
                <w:szCs w:val="24"/>
                <w:lang w:val="ru-RU"/>
              </w:rPr>
              <w:fldChar w:fldCharType="separate"/>
            </w:r>
            <w:r w:rsidRPr="00B24138">
              <w:rPr>
                <w:rFonts w:ascii="Times New Roman" w:hAnsi="Times New Roman"/>
                <w:sz w:val="24"/>
                <w:szCs w:val="24"/>
                <w:lang w:val="ru-RU"/>
              </w:rPr>
              <w:fldChar w:fldCharType="end"/>
            </w:r>
            <w:r w:rsidRPr="00B24138">
              <w:rPr>
                <w:rFonts w:ascii="Times New Roman" w:hAnsi="Times New Roman"/>
                <w:sz w:val="24"/>
                <w:szCs w:val="24"/>
                <w:lang w:val="ru-RU"/>
              </w:rPr>
              <w:t xml:space="preserve"> да   </w:t>
            </w:r>
          </w:p>
        </w:tc>
      </w:tr>
      <w:tr w:rsidR="003A76F4" w:rsidRPr="00B24138" w14:paraId="1D42BA97" w14:textId="77777777" w:rsidTr="003A76F4">
        <w:tblPrEx>
          <w:shd w:val="clear" w:color="auto" w:fill="FFFFFF" w:themeFill="background1"/>
          <w:tblLook w:val="0000" w:firstRow="0" w:lastRow="0" w:firstColumn="0" w:lastColumn="0" w:noHBand="0" w:noVBand="0"/>
        </w:tblPrEx>
        <w:trPr>
          <w:trHeight w:val="120"/>
        </w:trPr>
        <w:tc>
          <w:tcPr>
            <w:tcW w:w="5000" w:type="pct"/>
            <w:gridSpan w:val="6"/>
            <w:tcBorders>
              <w:bottom w:val="single" w:sz="4" w:space="0" w:color="auto"/>
              <w:right w:val="single" w:sz="4" w:space="0" w:color="auto"/>
            </w:tcBorders>
            <w:shd w:val="clear" w:color="auto" w:fill="FFFFFF" w:themeFill="background1"/>
          </w:tcPr>
          <w:p w14:paraId="39842315" w14:textId="77777777" w:rsidR="003A76F4" w:rsidRPr="00B24138" w:rsidRDefault="003A76F4" w:rsidP="00FE3DD5">
            <w:pPr>
              <w:spacing w:before="0" w:after="0"/>
              <w:rPr>
                <w:rFonts w:ascii="Times New Roman" w:hAnsi="Times New Roman"/>
                <w:b/>
                <w:bCs/>
                <w:sz w:val="24"/>
                <w:szCs w:val="24"/>
                <w:lang w:val="ru-RU"/>
              </w:rPr>
            </w:pPr>
            <w:r w:rsidRPr="00B24138">
              <w:rPr>
                <w:rFonts w:ascii="Times New Roman" w:hAnsi="Times New Roman"/>
                <w:b/>
                <w:bCs/>
                <w:sz w:val="24"/>
                <w:szCs w:val="24"/>
                <w:lang w:val="ru-RU"/>
              </w:rPr>
              <w:t>Информация об оценщике/техническом эксперте:</w:t>
            </w:r>
          </w:p>
        </w:tc>
      </w:tr>
      <w:tr w:rsidR="003A76F4" w:rsidRPr="00B24138" w14:paraId="4155C719" w14:textId="77777777" w:rsidTr="003A76F4">
        <w:tblPrEx>
          <w:shd w:val="clear" w:color="auto" w:fill="FFFFFF" w:themeFill="background1"/>
          <w:tblLook w:val="0000" w:firstRow="0" w:lastRow="0" w:firstColumn="0" w:lastColumn="0" w:noHBand="0" w:noVBand="0"/>
        </w:tblPrEx>
        <w:trPr>
          <w:trHeight w:val="307"/>
        </w:trPr>
        <w:tc>
          <w:tcPr>
            <w:tcW w:w="1101" w:type="pct"/>
            <w:gridSpan w:val="2"/>
            <w:shd w:val="clear" w:color="auto" w:fill="FFFFFF" w:themeFill="background1"/>
          </w:tcPr>
          <w:p w14:paraId="23FD0428" w14:textId="77777777" w:rsidR="003A76F4" w:rsidRPr="00B24138" w:rsidRDefault="003A76F4" w:rsidP="00FE3DD5">
            <w:pPr>
              <w:spacing w:before="0" w:after="0"/>
              <w:rPr>
                <w:rFonts w:ascii="Times New Roman" w:eastAsia="SimSun" w:hAnsi="Times New Roman"/>
                <w:noProof/>
                <w:sz w:val="24"/>
                <w:szCs w:val="24"/>
                <w:lang w:val="ru-RU" w:eastAsia="en-US"/>
              </w:rPr>
            </w:pPr>
            <w:r w:rsidRPr="00B24138">
              <w:rPr>
                <w:rFonts w:ascii="Times New Roman" w:eastAsia="SimSun" w:hAnsi="Times New Roman"/>
                <w:noProof/>
                <w:sz w:val="24"/>
                <w:szCs w:val="24"/>
                <w:lang w:val="ru-RU" w:eastAsia="en-US"/>
              </w:rPr>
              <w:t xml:space="preserve">ФИО </w:t>
            </w:r>
          </w:p>
        </w:tc>
        <w:tc>
          <w:tcPr>
            <w:tcW w:w="3899" w:type="pct"/>
            <w:gridSpan w:val="4"/>
            <w:shd w:val="clear" w:color="auto" w:fill="FFFFFF" w:themeFill="background1"/>
          </w:tcPr>
          <w:p w14:paraId="3C952914" w14:textId="77777777" w:rsidR="003A76F4" w:rsidRPr="00B24138" w:rsidRDefault="003A76F4" w:rsidP="00FE3DD5">
            <w:pPr>
              <w:spacing w:before="0" w:after="0"/>
              <w:rPr>
                <w:rFonts w:ascii="Times New Roman" w:eastAsia="SimSun" w:hAnsi="Times New Roman"/>
                <w:noProof/>
                <w:sz w:val="24"/>
                <w:szCs w:val="24"/>
                <w:lang w:val="ru-RU" w:eastAsia="en-US"/>
              </w:rPr>
            </w:pPr>
          </w:p>
        </w:tc>
      </w:tr>
      <w:tr w:rsidR="003A76F4" w:rsidRPr="00E50635" w14:paraId="31699B91" w14:textId="77777777" w:rsidTr="003A76F4">
        <w:tblPrEx>
          <w:shd w:val="clear" w:color="auto" w:fill="FFFFFF" w:themeFill="background1"/>
          <w:tblLook w:val="0000" w:firstRow="0" w:lastRow="0" w:firstColumn="0" w:lastColumn="0" w:noHBand="0" w:noVBand="0"/>
        </w:tblPrEx>
        <w:trPr>
          <w:trHeight w:val="307"/>
        </w:trPr>
        <w:tc>
          <w:tcPr>
            <w:tcW w:w="1101" w:type="pct"/>
            <w:gridSpan w:val="2"/>
            <w:vMerge w:val="restart"/>
            <w:shd w:val="clear" w:color="auto" w:fill="FFFFFF" w:themeFill="background1"/>
          </w:tcPr>
          <w:p w14:paraId="12C3D3F7"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eastAsia="SimSun" w:hAnsi="Times New Roman"/>
                <w:noProof/>
                <w:sz w:val="24"/>
                <w:szCs w:val="24"/>
                <w:lang w:val="ru-RU" w:eastAsia="en-US"/>
              </w:rPr>
              <w:t>Статус в группе по оценке согласно приказа на создание экспертной группы</w:t>
            </w:r>
          </w:p>
        </w:tc>
        <w:tc>
          <w:tcPr>
            <w:tcW w:w="1594" w:type="pct"/>
            <w:gridSpan w:val="2"/>
            <w:shd w:val="clear" w:color="auto" w:fill="FFFFFF" w:themeFill="background1"/>
          </w:tcPr>
          <w:p w14:paraId="7DA761F3"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eastAsia="SimSun" w:hAnsi="Times New Roman"/>
                <w:noProof/>
                <w:sz w:val="24"/>
                <w:szCs w:val="24"/>
                <w:lang w:val="ru-RU" w:eastAsia="en-US"/>
              </w:rPr>
              <w:t>Полномочия в рамках данной оценки</w:t>
            </w:r>
          </w:p>
        </w:tc>
        <w:tc>
          <w:tcPr>
            <w:tcW w:w="1117" w:type="pct"/>
            <w:shd w:val="clear" w:color="auto" w:fill="FFFFFF" w:themeFill="background1"/>
          </w:tcPr>
          <w:p w14:paraId="1965A276" w14:textId="360D9A30"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eastAsia="SimSun" w:hAnsi="Times New Roman"/>
                <w:noProof/>
                <w:sz w:val="24"/>
                <w:szCs w:val="24"/>
                <w:lang w:val="ru-RU" w:eastAsia="en-US"/>
              </w:rPr>
              <w:t>Разделы ISO/IEC 170</w:t>
            </w:r>
            <w:r>
              <w:rPr>
                <w:rFonts w:ascii="Times New Roman" w:eastAsia="SimSun" w:hAnsi="Times New Roman"/>
                <w:noProof/>
                <w:sz w:val="24"/>
                <w:szCs w:val="24"/>
                <w:lang w:val="ru-RU" w:eastAsia="en-US"/>
              </w:rPr>
              <w:t>6</w:t>
            </w:r>
            <w:r w:rsidRPr="004F6357">
              <w:rPr>
                <w:rFonts w:ascii="Times New Roman" w:eastAsia="SimSun" w:hAnsi="Times New Roman"/>
                <w:noProof/>
                <w:sz w:val="24"/>
                <w:szCs w:val="24"/>
                <w:lang w:val="ru-RU" w:eastAsia="en-US"/>
              </w:rPr>
              <w:t>5</w:t>
            </w:r>
          </w:p>
        </w:tc>
        <w:tc>
          <w:tcPr>
            <w:tcW w:w="1188" w:type="pct"/>
            <w:shd w:val="clear" w:color="auto" w:fill="FFFFFF" w:themeFill="background1"/>
          </w:tcPr>
          <w:p w14:paraId="622B4BA4" w14:textId="77777777" w:rsidR="003A76F4" w:rsidRPr="00B76A0C" w:rsidRDefault="00B76A0C" w:rsidP="00FE3DD5">
            <w:pPr>
              <w:spacing w:before="0" w:after="0"/>
              <w:rPr>
                <w:rFonts w:ascii="Times New Roman" w:eastAsia="SimSun" w:hAnsi="Times New Roman"/>
                <w:noProof/>
                <w:color w:val="0000CC"/>
                <w:sz w:val="24"/>
                <w:szCs w:val="24"/>
                <w:lang w:val="ru-RU" w:eastAsia="en-US"/>
              </w:rPr>
            </w:pPr>
            <w:r w:rsidRPr="00B76A0C">
              <w:rPr>
                <w:rFonts w:ascii="Times New Roman" w:eastAsia="SimSun" w:hAnsi="Times New Roman"/>
                <w:noProof/>
                <w:color w:val="0000CC"/>
                <w:sz w:val="24"/>
                <w:szCs w:val="24"/>
                <w:lang w:val="ru-RU" w:eastAsia="en-US"/>
              </w:rPr>
              <w:t>Область сертификации</w:t>
            </w:r>
          </w:p>
          <w:p w14:paraId="52A224C6" w14:textId="5B2F65BF" w:rsidR="00B76A0C" w:rsidRPr="004F6357" w:rsidRDefault="00B76A0C" w:rsidP="00FE3DD5">
            <w:pPr>
              <w:spacing w:before="0" w:after="0"/>
              <w:rPr>
                <w:rFonts w:ascii="Times New Roman" w:eastAsia="SimSun" w:hAnsi="Times New Roman"/>
                <w:noProof/>
                <w:sz w:val="24"/>
                <w:szCs w:val="24"/>
                <w:lang w:val="ru-RU" w:eastAsia="en-US"/>
              </w:rPr>
            </w:pPr>
            <w:r w:rsidRPr="00B76A0C">
              <w:rPr>
                <w:rFonts w:ascii="Times New Roman" w:eastAsia="SimSun" w:hAnsi="Times New Roman"/>
                <w:noProof/>
                <w:color w:val="0000CC"/>
                <w:sz w:val="24"/>
                <w:szCs w:val="24"/>
                <w:lang w:val="ru-RU" w:eastAsia="en-US"/>
              </w:rPr>
              <w:t>(</w:t>
            </w:r>
            <w:r>
              <w:rPr>
                <w:rFonts w:ascii="Times New Roman" w:eastAsia="SimSun" w:hAnsi="Times New Roman"/>
                <w:noProof/>
                <w:color w:val="0000CC"/>
                <w:sz w:val="24"/>
                <w:szCs w:val="24"/>
                <w:lang w:val="ru-RU" w:eastAsia="en-US"/>
              </w:rPr>
              <w:t>у</w:t>
            </w:r>
            <w:r w:rsidRPr="00B76A0C">
              <w:rPr>
                <w:rFonts w:ascii="Times New Roman" w:eastAsia="SimSun" w:hAnsi="Times New Roman"/>
                <w:noProof/>
                <w:color w:val="0000CC"/>
                <w:sz w:val="24"/>
                <w:szCs w:val="24"/>
                <w:lang w:val="ru-RU" w:eastAsia="en-US"/>
              </w:rPr>
              <w:t>казать укрупненно</w:t>
            </w:r>
            <w:r>
              <w:rPr>
                <w:rFonts w:ascii="Times New Roman" w:eastAsia="SimSun" w:hAnsi="Times New Roman"/>
                <w:noProof/>
                <w:color w:val="0000CC"/>
                <w:sz w:val="24"/>
                <w:szCs w:val="24"/>
                <w:lang w:val="ru-RU" w:eastAsia="en-US"/>
              </w:rPr>
              <w:t>, н-р технические регламенты)</w:t>
            </w:r>
          </w:p>
        </w:tc>
      </w:tr>
      <w:tr w:rsidR="003A76F4" w:rsidRPr="00E50635" w14:paraId="38D0987D" w14:textId="77777777" w:rsidTr="003A76F4">
        <w:tblPrEx>
          <w:shd w:val="clear" w:color="auto" w:fill="FFFFFF" w:themeFill="background1"/>
          <w:tblLook w:val="0000" w:firstRow="0" w:lastRow="0" w:firstColumn="0" w:lastColumn="0" w:noHBand="0" w:noVBand="0"/>
        </w:tblPrEx>
        <w:trPr>
          <w:trHeight w:val="255"/>
        </w:trPr>
        <w:tc>
          <w:tcPr>
            <w:tcW w:w="1101" w:type="pct"/>
            <w:gridSpan w:val="2"/>
            <w:vMerge/>
            <w:shd w:val="clear" w:color="auto" w:fill="FFFFFF" w:themeFill="background1"/>
          </w:tcPr>
          <w:p w14:paraId="3B81E923" w14:textId="77777777" w:rsidR="003A76F4" w:rsidRPr="004F6357" w:rsidRDefault="003A76F4" w:rsidP="00FE3DD5">
            <w:pPr>
              <w:spacing w:before="0" w:after="0"/>
              <w:rPr>
                <w:rFonts w:ascii="Times New Roman" w:eastAsia="SimSun" w:hAnsi="Times New Roman"/>
                <w:noProof/>
                <w:sz w:val="24"/>
                <w:szCs w:val="24"/>
                <w:lang w:val="ru-RU" w:eastAsia="en-US"/>
              </w:rPr>
            </w:pPr>
          </w:p>
        </w:tc>
        <w:tc>
          <w:tcPr>
            <w:tcW w:w="453" w:type="pct"/>
            <w:tcBorders>
              <w:bottom w:val="single" w:sz="4" w:space="0" w:color="auto"/>
              <w:right w:val="single" w:sz="4" w:space="0" w:color="auto"/>
            </w:tcBorders>
            <w:shd w:val="clear" w:color="auto" w:fill="FFFFFF" w:themeFill="background1"/>
            <w:vAlign w:val="center"/>
          </w:tcPr>
          <w:p w14:paraId="01D9A6EE"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ВО  </w:t>
            </w:r>
          </w:p>
        </w:tc>
        <w:tc>
          <w:tcPr>
            <w:tcW w:w="11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5A951"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eastAsia="SimSun" w:hAnsi="Times New Roman"/>
                <w:noProof/>
                <w:sz w:val="24"/>
                <w:szCs w:val="24"/>
                <w:lang w:val="ru-RU" w:eastAsia="en-US"/>
              </w:rPr>
              <w:t>Ведущий оценщик</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D4C64" w14:textId="77777777" w:rsidR="003A76F4" w:rsidRPr="004F6357" w:rsidRDefault="003A76F4" w:rsidP="00FE3DD5">
            <w:pPr>
              <w:spacing w:before="0" w:after="0"/>
              <w:rPr>
                <w:rFonts w:ascii="Times New Roman" w:eastAsia="SimSun" w:hAnsi="Times New Roman"/>
                <w:noProof/>
                <w:sz w:val="24"/>
                <w:szCs w:val="24"/>
                <w:lang w:val="ru-RU" w:eastAsia="en-US"/>
              </w:rPr>
            </w:pPr>
          </w:p>
        </w:tc>
        <w:tc>
          <w:tcPr>
            <w:tcW w:w="11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85923" w14:textId="77777777" w:rsidR="003A76F4" w:rsidRPr="004F6357" w:rsidRDefault="003A76F4" w:rsidP="00FE3DD5">
            <w:pPr>
              <w:spacing w:before="0" w:after="0"/>
              <w:rPr>
                <w:rFonts w:ascii="Times New Roman" w:eastAsia="SimSun" w:hAnsi="Times New Roman"/>
                <w:noProof/>
                <w:sz w:val="24"/>
                <w:szCs w:val="24"/>
                <w:lang w:val="ru-RU" w:eastAsia="en-US"/>
              </w:rPr>
            </w:pPr>
          </w:p>
        </w:tc>
      </w:tr>
      <w:tr w:rsidR="003A76F4" w:rsidRPr="00E50635" w14:paraId="216933B2" w14:textId="77777777" w:rsidTr="003A76F4">
        <w:tblPrEx>
          <w:shd w:val="clear" w:color="auto" w:fill="FFFFFF" w:themeFill="background1"/>
          <w:tblLook w:val="0000" w:firstRow="0" w:lastRow="0" w:firstColumn="0" w:lastColumn="0" w:noHBand="0" w:noVBand="0"/>
        </w:tblPrEx>
        <w:trPr>
          <w:trHeight w:val="219"/>
        </w:trPr>
        <w:tc>
          <w:tcPr>
            <w:tcW w:w="1101" w:type="pct"/>
            <w:gridSpan w:val="2"/>
            <w:vMerge/>
            <w:shd w:val="clear" w:color="auto" w:fill="FFFFFF" w:themeFill="background1"/>
          </w:tcPr>
          <w:p w14:paraId="3576C828" w14:textId="77777777" w:rsidR="003A76F4" w:rsidRPr="004F6357" w:rsidRDefault="003A76F4" w:rsidP="00FE3DD5">
            <w:pPr>
              <w:spacing w:before="0" w:after="0"/>
              <w:rPr>
                <w:rFonts w:ascii="Times New Roman" w:eastAsia="SimSun" w:hAnsi="Times New Roman"/>
                <w:noProof/>
                <w:sz w:val="24"/>
                <w:szCs w:val="24"/>
                <w:lang w:val="ru-RU" w:eastAsia="en-US"/>
              </w:rPr>
            </w:pPr>
          </w:p>
        </w:tc>
        <w:tc>
          <w:tcPr>
            <w:tcW w:w="453" w:type="pct"/>
            <w:tcBorders>
              <w:bottom w:val="single" w:sz="4" w:space="0" w:color="auto"/>
              <w:right w:val="single" w:sz="4" w:space="0" w:color="auto"/>
            </w:tcBorders>
            <w:shd w:val="clear" w:color="auto" w:fill="FFFFFF" w:themeFill="background1"/>
            <w:vAlign w:val="center"/>
          </w:tcPr>
          <w:p w14:paraId="28E96AB8"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СВО </w:t>
            </w:r>
          </w:p>
        </w:tc>
        <w:tc>
          <w:tcPr>
            <w:tcW w:w="11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AFD390"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t>Стажер ведущего оценщика</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3F00F" w14:textId="77777777" w:rsidR="003A76F4" w:rsidRPr="004F6357" w:rsidRDefault="003A76F4" w:rsidP="00FE3DD5">
            <w:pPr>
              <w:spacing w:before="0" w:after="0"/>
              <w:rPr>
                <w:rFonts w:ascii="Times New Roman" w:hAnsi="Times New Roman"/>
                <w:bCs/>
                <w:sz w:val="24"/>
                <w:szCs w:val="24"/>
                <w:lang w:val="ru-RU"/>
              </w:rPr>
            </w:pPr>
          </w:p>
        </w:tc>
        <w:tc>
          <w:tcPr>
            <w:tcW w:w="11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D6ADC" w14:textId="77777777" w:rsidR="003A76F4" w:rsidRPr="004F6357" w:rsidRDefault="003A76F4" w:rsidP="00FE3DD5">
            <w:pPr>
              <w:spacing w:before="0" w:after="0"/>
              <w:rPr>
                <w:rFonts w:ascii="Times New Roman" w:hAnsi="Times New Roman"/>
                <w:bCs/>
                <w:sz w:val="24"/>
                <w:szCs w:val="24"/>
                <w:lang w:val="ru-RU"/>
              </w:rPr>
            </w:pPr>
          </w:p>
        </w:tc>
      </w:tr>
      <w:tr w:rsidR="003A76F4" w:rsidRPr="00E50635" w14:paraId="24CB440E" w14:textId="77777777" w:rsidTr="003A76F4">
        <w:tblPrEx>
          <w:shd w:val="clear" w:color="auto" w:fill="FFFFFF" w:themeFill="background1"/>
          <w:tblLook w:val="0000" w:firstRow="0" w:lastRow="0" w:firstColumn="0" w:lastColumn="0" w:noHBand="0" w:noVBand="0"/>
        </w:tblPrEx>
        <w:trPr>
          <w:trHeight w:val="305"/>
        </w:trPr>
        <w:tc>
          <w:tcPr>
            <w:tcW w:w="1101" w:type="pct"/>
            <w:gridSpan w:val="2"/>
            <w:vMerge/>
            <w:shd w:val="clear" w:color="auto" w:fill="FFFFFF" w:themeFill="background1"/>
          </w:tcPr>
          <w:p w14:paraId="5BF0E8DD" w14:textId="77777777" w:rsidR="003A76F4" w:rsidRPr="004F6357" w:rsidRDefault="003A76F4" w:rsidP="00FE3DD5">
            <w:pPr>
              <w:spacing w:before="0" w:after="0"/>
              <w:rPr>
                <w:rFonts w:ascii="Times New Roman" w:eastAsia="SimSun" w:hAnsi="Times New Roman"/>
                <w:noProof/>
                <w:sz w:val="24"/>
                <w:szCs w:val="24"/>
                <w:lang w:val="ru-RU" w:eastAsia="en-US"/>
              </w:rPr>
            </w:pPr>
          </w:p>
        </w:tc>
        <w:tc>
          <w:tcPr>
            <w:tcW w:w="453" w:type="pct"/>
            <w:tcBorders>
              <w:bottom w:val="single" w:sz="4" w:space="0" w:color="auto"/>
              <w:right w:val="single" w:sz="4" w:space="0" w:color="auto"/>
            </w:tcBorders>
            <w:shd w:val="clear" w:color="auto" w:fill="FFFFFF" w:themeFill="background1"/>
            <w:vAlign w:val="center"/>
          </w:tcPr>
          <w:p w14:paraId="44223EC7"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О</w:t>
            </w:r>
          </w:p>
        </w:tc>
        <w:tc>
          <w:tcPr>
            <w:tcW w:w="11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F1F9F"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t>Оценщик</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D13F7" w14:textId="77777777" w:rsidR="003A76F4" w:rsidRPr="004F6357" w:rsidRDefault="003A76F4" w:rsidP="00FE3DD5">
            <w:pPr>
              <w:spacing w:before="0" w:after="0"/>
              <w:rPr>
                <w:rFonts w:ascii="Times New Roman" w:hAnsi="Times New Roman"/>
                <w:bCs/>
                <w:sz w:val="24"/>
                <w:szCs w:val="24"/>
                <w:lang w:val="ru-RU"/>
              </w:rPr>
            </w:pPr>
          </w:p>
        </w:tc>
        <w:tc>
          <w:tcPr>
            <w:tcW w:w="11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3D8A7" w14:textId="77777777" w:rsidR="003A76F4" w:rsidRPr="004F6357" w:rsidRDefault="003A76F4" w:rsidP="00FE3DD5">
            <w:pPr>
              <w:spacing w:before="0" w:after="0"/>
              <w:rPr>
                <w:rFonts w:ascii="Times New Roman" w:hAnsi="Times New Roman"/>
                <w:bCs/>
                <w:sz w:val="24"/>
                <w:szCs w:val="24"/>
                <w:lang w:val="ru-RU"/>
              </w:rPr>
            </w:pPr>
          </w:p>
        </w:tc>
      </w:tr>
      <w:tr w:rsidR="003A76F4" w:rsidRPr="00E50635" w14:paraId="4E072284" w14:textId="77777777" w:rsidTr="003A76F4">
        <w:tblPrEx>
          <w:shd w:val="clear" w:color="auto" w:fill="FFFFFF" w:themeFill="background1"/>
          <w:tblLook w:val="0000" w:firstRow="0" w:lastRow="0" w:firstColumn="0" w:lastColumn="0" w:noHBand="0" w:noVBand="0"/>
        </w:tblPrEx>
        <w:trPr>
          <w:trHeight w:val="267"/>
        </w:trPr>
        <w:tc>
          <w:tcPr>
            <w:tcW w:w="1101" w:type="pct"/>
            <w:gridSpan w:val="2"/>
            <w:vMerge/>
            <w:shd w:val="clear" w:color="auto" w:fill="FFFFFF" w:themeFill="background1"/>
          </w:tcPr>
          <w:p w14:paraId="24FE8835" w14:textId="77777777" w:rsidR="003A76F4" w:rsidRPr="004F6357" w:rsidRDefault="003A76F4" w:rsidP="00FE3DD5">
            <w:pPr>
              <w:spacing w:before="0" w:after="0"/>
              <w:rPr>
                <w:rFonts w:ascii="Times New Roman" w:eastAsia="SimSun" w:hAnsi="Times New Roman"/>
                <w:noProof/>
                <w:sz w:val="24"/>
                <w:szCs w:val="24"/>
                <w:lang w:val="ru-RU" w:eastAsia="en-US"/>
              </w:rPr>
            </w:pPr>
          </w:p>
        </w:tc>
        <w:tc>
          <w:tcPr>
            <w:tcW w:w="453" w:type="pct"/>
            <w:tcBorders>
              <w:bottom w:val="single" w:sz="4" w:space="0" w:color="auto"/>
              <w:right w:val="single" w:sz="4" w:space="0" w:color="auto"/>
            </w:tcBorders>
            <w:shd w:val="clear" w:color="auto" w:fill="FFFFFF" w:themeFill="background1"/>
            <w:vAlign w:val="center"/>
          </w:tcPr>
          <w:p w14:paraId="53BC18CB"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ТЭ</w:t>
            </w:r>
          </w:p>
        </w:tc>
        <w:tc>
          <w:tcPr>
            <w:tcW w:w="11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FFEC8" w14:textId="77777777" w:rsidR="003A76F4" w:rsidRPr="004F6357" w:rsidRDefault="003A76F4" w:rsidP="00FE3DD5">
            <w:pPr>
              <w:spacing w:before="0" w:after="0"/>
              <w:rPr>
                <w:rFonts w:ascii="Times New Roman" w:hAnsi="Times New Roman"/>
                <w:bCs/>
                <w:sz w:val="24"/>
                <w:szCs w:val="24"/>
                <w:lang w:val="ru-RU"/>
              </w:rPr>
            </w:pPr>
            <w:r w:rsidRPr="004F6357">
              <w:rPr>
                <w:rFonts w:ascii="Times New Roman" w:hAnsi="Times New Roman"/>
                <w:bCs/>
                <w:sz w:val="24"/>
                <w:szCs w:val="24"/>
                <w:lang w:val="ru-RU"/>
              </w:rPr>
              <w:t>Технический эксперт</w:t>
            </w:r>
          </w:p>
        </w:tc>
        <w:tc>
          <w:tcPr>
            <w:tcW w:w="11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E3318" w14:textId="77777777" w:rsidR="003A76F4" w:rsidRPr="004F6357" w:rsidRDefault="003A76F4" w:rsidP="00FE3DD5">
            <w:pPr>
              <w:spacing w:before="0" w:after="0"/>
              <w:rPr>
                <w:rFonts w:ascii="Times New Roman" w:hAnsi="Times New Roman"/>
                <w:bCs/>
                <w:sz w:val="24"/>
                <w:szCs w:val="24"/>
                <w:lang w:val="ru-RU"/>
              </w:rPr>
            </w:pPr>
          </w:p>
        </w:tc>
        <w:tc>
          <w:tcPr>
            <w:tcW w:w="11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B040C" w14:textId="77777777" w:rsidR="003A76F4" w:rsidRPr="004F6357" w:rsidRDefault="003A76F4" w:rsidP="00FE3DD5">
            <w:pPr>
              <w:spacing w:before="0" w:after="0"/>
              <w:rPr>
                <w:rFonts w:ascii="Times New Roman" w:hAnsi="Times New Roman"/>
                <w:bCs/>
                <w:sz w:val="24"/>
                <w:szCs w:val="24"/>
                <w:lang w:val="ru-RU"/>
              </w:rPr>
            </w:pPr>
          </w:p>
        </w:tc>
      </w:tr>
      <w:tr w:rsidR="003A76F4" w:rsidRPr="00B24138" w14:paraId="3748B04C" w14:textId="77777777" w:rsidTr="003A76F4">
        <w:tblPrEx>
          <w:shd w:val="clear" w:color="auto" w:fill="FFFFFF" w:themeFill="background1"/>
          <w:tblLook w:val="0000" w:firstRow="0" w:lastRow="0" w:firstColumn="0" w:lastColumn="0" w:noHBand="0" w:noVBand="0"/>
        </w:tblPrEx>
        <w:trPr>
          <w:trHeight w:val="151"/>
        </w:trPr>
        <w:tc>
          <w:tcPr>
            <w:tcW w:w="1101" w:type="pct"/>
            <w:gridSpan w:val="2"/>
            <w:shd w:val="clear" w:color="auto" w:fill="FFFFFF" w:themeFill="background1"/>
          </w:tcPr>
          <w:p w14:paraId="02C3F9D9"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eastAsia="SimSun" w:hAnsi="Times New Roman"/>
                <w:noProof/>
                <w:sz w:val="24"/>
                <w:szCs w:val="24"/>
                <w:lang w:val="ru-RU" w:eastAsia="en-US"/>
              </w:rPr>
              <w:t>Информация об этапе работ по аккредитации</w:t>
            </w:r>
          </w:p>
        </w:tc>
        <w:tc>
          <w:tcPr>
            <w:tcW w:w="3899" w:type="pct"/>
            <w:gridSpan w:val="4"/>
            <w:shd w:val="clear" w:color="auto" w:fill="FFFFFF" w:themeFill="background1"/>
          </w:tcPr>
          <w:p w14:paraId="3354AFC8" w14:textId="77777777" w:rsidR="003A76F4" w:rsidRPr="004F6357" w:rsidRDefault="003A76F4" w:rsidP="00FE3DD5">
            <w:pPr>
              <w:spacing w:before="0" w:after="0"/>
              <w:rPr>
                <w:rFonts w:ascii="Times New Roman" w:eastAsia="SimSun" w:hAnsi="Times New Roman"/>
                <w:noProof/>
                <w:sz w:val="24"/>
                <w:szCs w:val="24"/>
                <w:lang w:val="ru-RU" w:eastAsia="en-US"/>
              </w:rPr>
            </w:pP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w:t>
            </w:r>
            <w:r w:rsidRPr="004F6357">
              <w:rPr>
                <w:rFonts w:ascii="Times New Roman" w:eastAsia="SimSun" w:hAnsi="Times New Roman"/>
                <w:noProof/>
                <w:sz w:val="24"/>
                <w:szCs w:val="24"/>
                <w:lang w:val="ru-RU" w:eastAsia="en-US"/>
              </w:rPr>
              <w:t xml:space="preserve">Первичная экспертиза  </w:t>
            </w: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hAnsi="Times New Roman"/>
                <w:bCs/>
                <w:sz w:val="24"/>
                <w:szCs w:val="24"/>
                <w:lang w:val="ru-RU"/>
              </w:rPr>
              <w:t xml:space="preserve"> </w:t>
            </w:r>
            <w:r w:rsidRPr="004F6357">
              <w:rPr>
                <w:rFonts w:ascii="Times New Roman" w:eastAsia="SimSun" w:hAnsi="Times New Roman"/>
                <w:noProof/>
                <w:sz w:val="24"/>
                <w:szCs w:val="24"/>
                <w:lang w:val="ru-RU" w:eastAsia="en-US"/>
              </w:rPr>
              <w:t xml:space="preserve">Повторная экспертиза  </w:t>
            </w:r>
            <w:r w:rsidRPr="004F6357">
              <w:rPr>
                <w:rFonts w:ascii="Times New Roman" w:hAnsi="Times New Roman"/>
                <w:bCs/>
                <w:sz w:val="24"/>
                <w:szCs w:val="24"/>
                <w:lang w:val="ru-RU"/>
              </w:rPr>
              <w:fldChar w:fldCharType="begin">
                <w:ffData>
                  <w:name w:val=""/>
                  <w:enabled/>
                  <w:calcOnExit w:val="0"/>
                  <w:checkBox>
                    <w:sizeAuto/>
                    <w:default w:val="0"/>
                    <w:checked w:val="0"/>
                  </w:checkBox>
                </w:ffData>
              </w:fldChar>
            </w:r>
            <w:r w:rsidRPr="004F6357">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sidRPr="004F6357">
              <w:rPr>
                <w:rFonts w:ascii="Times New Roman" w:hAnsi="Times New Roman"/>
                <w:bCs/>
                <w:sz w:val="24"/>
                <w:szCs w:val="24"/>
                <w:lang w:val="ru-RU"/>
              </w:rPr>
              <w:fldChar w:fldCharType="end"/>
            </w:r>
            <w:r w:rsidRPr="004F6357">
              <w:rPr>
                <w:rFonts w:ascii="Times New Roman" w:eastAsia="SimSun" w:hAnsi="Times New Roman"/>
                <w:noProof/>
                <w:sz w:val="24"/>
                <w:szCs w:val="24"/>
                <w:lang w:val="ru-RU" w:eastAsia="en-US"/>
              </w:rPr>
              <w:t xml:space="preserve">  Третья  экспертиза</w:t>
            </w:r>
          </w:p>
          <w:p w14:paraId="52E85D1B" w14:textId="77777777" w:rsidR="003A76F4" w:rsidRPr="004F6357" w:rsidRDefault="003A76F4" w:rsidP="00FE3DD5">
            <w:pPr>
              <w:spacing w:before="0" w:after="0"/>
              <w:rPr>
                <w:rFonts w:ascii="Times New Roman" w:eastAsia="SimSun" w:hAnsi="Times New Roman"/>
                <w:noProof/>
                <w:sz w:val="24"/>
                <w:szCs w:val="24"/>
                <w:lang w:val="ru-RU" w:eastAsia="en-US"/>
              </w:rPr>
            </w:pPr>
          </w:p>
        </w:tc>
      </w:tr>
    </w:tbl>
    <w:p w14:paraId="07480FFF" w14:textId="77777777" w:rsidR="00F323DC" w:rsidRPr="00520CF2" w:rsidRDefault="00F323DC" w:rsidP="00EC48BB">
      <w:pPr>
        <w:pStyle w:val="a4"/>
        <w:tabs>
          <w:tab w:val="clear" w:pos="4536"/>
          <w:tab w:val="clear" w:pos="9072"/>
        </w:tabs>
        <w:spacing w:before="0" w:after="0"/>
        <w:rPr>
          <w:rFonts w:ascii="Times New Roman" w:hAnsi="Times New Roman"/>
          <w:sz w:val="24"/>
          <w:szCs w:val="24"/>
        </w:rPr>
        <w:sectPr w:rsidR="00F323DC" w:rsidRPr="00520CF2" w:rsidSect="00B76A0C">
          <w:headerReference w:type="even" r:id="rId8"/>
          <w:headerReference w:type="default" r:id="rId9"/>
          <w:footerReference w:type="default" r:id="rId10"/>
          <w:headerReference w:type="first" r:id="rId11"/>
          <w:footerReference w:type="first" r:id="rId12"/>
          <w:endnotePr>
            <w:numFmt w:val="decimal"/>
          </w:endnotePr>
          <w:pgSz w:w="16838" w:h="11906" w:orient="landscape" w:code="9"/>
          <w:pgMar w:top="567" w:right="567" w:bottom="851" w:left="851" w:header="426" w:footer="720" w:gutter="0"/>
          <w:cols w:space="720"/>
          <w:docGrid w:linePitch="299"/>
        </w:sectPr>
      </w:pPr>
    </w:p>
    <w:p w14:paraId="17CDC4FE" w14:textId="77777777" w:rsidR="00BD7C43" w:rsidRDefault="00BD7C43" w:rsidP="00FD622D">
      <w:pPr>
        <w:spacing w:after="40"/>
        <w:rPr>
          <w:lang w:val="ru-RU"/>
        </w:rPr>
      </w:pPr>
    </w:p>
    <w:p w14:paraId="522B98B0" w14:textId="77777777" w:rsidR="00114751" w:rsidRDefault="00114751" w:rsidP="00FD622D">
      <w:pPr>
        <w:spacing w:after="40"/>
        <w:rPr>
          <w:lang w:val="ru-RU"/>
        </w:rPr>
      </w:pPr>
    </w:p>
    <w:p w14:paraId="0C9DFB20" w14:textId="77777777" w:rsidR="00FC745F" w:rsidRDefault="00FC745F" w:rsidP="00FD622D">
      <w:pPr>
        <w:spacing w:after="40"/>
        <w:rPr>
          <w:lang w:val="ru-RU"/>
        </w:rPr>
      </w:pPr>
    </w:p>
    <w:p w14:paraId="57E6F565" w14:textId="34131EFB" w:rsidR="00FC745F" w:rsidRDefault="00B76A0C" w:rsidP="00B76A0C">
      <w:pPr>
        <w:tabs>
          <w:tab w:val="left" w:pos="1176"/>
        </w:tabs>
        <w:spacing w:after="40"/>
        <w:rPr>
          <w:lang w:val="ru-RU"/>
        </w:rPr>
      </w:pPr>
      <w:r>
        <w:rPr>
          <w:lang w:val="ru-RU"/>
        </w:rPr>
        <w:tab/>
      </w:r>
    </w:p>
    <w:p w14:paraId="1BC7DC87" w14:textId="079968F5" w:rsidR="00114751" w:rsidRDefault="00304C7A" w:rsidP="00304C7A">
      <w:pPr>
        <w:tabs>
          <w:tab w:val="left" w:pos="4956"/>
        </w:tabs>
        <w:spacing w:after="40"/>
        <w:rPr>
          <w:lang w:val="ru-RU"/>
        </w:rPr>
      </w:pPr>
      <w:r>
        <w:rPr>
          <w:lang w:val="ru-RU"/>
        </w:rPr>
        <w:tab/>
      </w:r>
    </w:p>
    <w:p w14:paraId="1FD35BD4" w14:textId="77777777" w:rsidR="003A76F4" w:rsidRPr="005C2DB7" w:rsidRDefault="003A76F4" w:rsidP="003A76F4">
      <w:pPr>
        <w:pStyle w:val="HTML"/>
        <w:shd w:val="clear" w:color="auto" w:fill="FFFFFF"/>
        <w:spacing w:line="276" w:lineRule="auto"/>
        <w:ind w:left="284"/>
        <w:rPr>
          <w:rFonts w:ascii="Times New Roman" w:hAnsi="Times New Roman" w:cs="Times New Roman"/>
          <w:b/>
          <w:bCs/>
          <w:color w:val="0000CC"/>
          <w:sz w:val="24"/>
          <w:szCs w:val="24"/>
          <w:lang w:val="ru-RU"/>
        </w:rPr>
      </w:pPr>
      <w:r w:rsidRPr="005C2DB7">
        <w:rPr>
          <w:rFonts w:ascii="Times New Roman" w:hAnsi="Times New Roman" w:cs="Times New Roman"/>
          <w:b/>
          <w:bCs/>
          <w:color w:val="0000CC"/>
          <w:sz w:val="24"/>
          <w:szCs w:val="24"/>
          <w:lang w:val="ru-RU"/>
        </w:rPr>
        <w:lastRenderedPageBreak/>
        <w:t>Пояснения содержанию контрольного листа</w:t>
      </w:r>
    </w:p>
    <w:p w14:paraId="0A76A59E" w14:textId="77777777" w:rsidR="003A76F4" w:rsidRPr="005C2DB7" w:rsidRDefault="003A76F4" w:rsidP="003A76F4">
      <w:pPr>
        <w:pStyle w:val="af8"/>
        <w:numPr>
          <w:ilvl w:val="0"/>
          <w:numId w:val="16"/>
        </w:numPr>
        <w:spacing w:after="40"/>
        <w:rPr>
          <w:rFonts w:ascii="Times New Roman" w:hAnsi="Times New Roman"/>
          <w:bCs/>
          <w:color w:val="0000CC"/>
          <w:sz w:val="24"/>
          <w:szCs w:val="24"/>
          <w:lang w:val="ru-RU"/>
        </w:rPr>
      </w:pPr>
      <w:r w:rsidRPr="005C2DB7">
        <w:rPr>
          <w:rFonts w:ascii="Times New Roman" w:hAnsi="Times New Roman"/>
          <w:bCs/>
          <w:color w:val="0000CC"/>
          <w:sz w:val="24"/>
          <w:szCs w:val="24"/>
          <w:lang w:val="ru-RU"/>
        </w:rPr>
        <w:t xml:space="preserve">В колонке «Требования» - указаны критерии </w:t>
      </w:r>
      <w:proofErr w:type="gramStart"/>
      <w:r w:rsidRPr="005C2DB7">
        <w:rPr>
          <w:rFonts w:ascii="Times New Roman" w:hAnsi="Times New Roman"/>
          <w:bCs/>
          <w:color w:val="0000CC"/>
          <w:sz w:val="24"/>
          <w:szCs w:val="24"/>
          <w:lang w:val="ru-RU"/>
        </w:rPr>
        <w:t>аудита  (</w:t>
      </w:r>
      <w:proofErr w:type="gramEnd"/>
      <w:r w:rsidRPr="005C2DB7">
        <w:rPr>
          <w:rFonts w:ascii="Times New Roman" w:hAnsi="Times New Roman"/>
          <w:bCs/>
          <w:color w:val="0000CC"/>
          <w:sz w:val="24"/>
          <w:szCs w:val="24"/>
          <w:lang w:val="ru-RU"/>
        </w:rPr>
        <w:t>требования стандарта на схему аккредитации, политики, процедуры КЦА),</w:t>
      </w:r>
    </w:p>
    <w:p w14:paraId="04BC4A76" w14:textId="77777777" w:rsidR="003A76F4" w:rsidRPr="005C2DB7" w:rsidRDefault="003A76F4" w:rsidP="003A76F4">
      <w:pPr>
        <w:pStyle w:val="af8"/>
        <w:numPr>
          <w:ilvl w:val="0"/>
          <w:numId w:val="16"/>
        </w:numPr>
        <w:spacing w:after="40"/>
        <w:rPr>
          <w:rFonts w:ascii="Times New Roman" w:hAnsi="Times New Roman"/>
          <w:bCs/>
          <w:color w:val="0000CC"/>
          <w:sz w:val="24"/>
          <w:szCs w:val="24"/>
          <w:lang w:val="ru-RU"/>
        </w:rPr>
      </w:pPr>
      <w:r w:rsidRPr="005C2DB7">
        <w:rPr>
          <w:rFonts w:ascii="Times New Roman" w:hAnsi="Times New Roman"/>
          <w:bCs/>
          <w:color w:val="0000CC"/>
          <w:sz w:val="24"/>
          <w:szCs w:val="24"/>
          <w:lang w:val="ru-RU"/>
        </w:rPr>
        <w:t xml:space="preserve">В столбце «Ответственность» указывается, кто отвечает за оценку </w:t>
      </w:r>
      <w:proofErr w:type="spellStart"/>
      <w:r w:rsidRPr="005C2DB7">
        <w:rPr>
          <w:rFonts w:ascii="Times New Roman" w:hAnsi="Times New Roman"/>
          <w:bCs/>
          <w:color w:val="0000CC"/>
          <w:sz w:val="24"/>
          <w:szCs w:val="24"/>
          <w:lang w:val="ru-RU"/>
        </w:rPr>
        <w:t>соответсвующего</w:t>
      </w:r>
      <w:proofErr w:type="spellEnd"/>
      <w:r w:rsidRPr="005C2DB7">
        <w:rPr>
          <w:rFonts w:ascii="Times New Roman" w:hAnsi="Times New Roman"/>
          <w:bCs/>
          <w:color w:val="0000CC"/>
          <w:sz w:val="24"/>
          <w:szCs w:val="24"/>
          <w:lang w:val="ru-RU"/>
        </w:rPr>
        <w:t xml:space="preserve"> раздела стандарта:</w:t>
      </w:r>
    </w:p>
    <w:p w14:paraId="46813CDA" w14:textId="77777777" w:rsidR="003A76F4" w:rsidRPr="005C2DB7" w:rsidRDefault="003A76F4" w:rsidP="003A76F4">
      <w:pPr>
        <w:pStyle w:val="af8"/>
        <w:spacing w:after="40"/>
        <w:rPr>
          <w:rFonts w:ascii="Times New Roman" w:hAnsi="Times New Roman"/>
          <w:bCs/>
          <w:color w:val="0000CC"/>
          <w:sz w:val="24"/>
          <w:szCs w:val="24"/>
          <w:lang w:val="ru-RU"/>
        </w:rPr>
      </w:pPr>
      <w:r w:rsidRPr="005C2DB7">
        <w:rPr>
          <w:rFonts w:ascii="Times New Roman" w:hAnsi="Times New Roman"/>
          <w:bCs/>
          <w:color w:val="0000CC"/>
          <w:sz w:val="24"/>
          <w:szCs w:val="24"/>
          <w:lang w:val="ru-RU"/>
        </w:rPr>
        <w:t>ВО/СВО – ведущий оценщик или стажер ведущего оценщика;</w:t>
      </w:r>
    </w:p>
    <w:p w14:paraId="67084292" w14:textId="77777777" w:rsidR="003A76F4" w:rsidRPr="005C2DB7" w:rsidRDefault="003A76F4" w:rsidP="003A76F4">
      <w:pPr>
        <w:pStyle w:val="af8"/>
        <w:spacing w:after="40"/>
        <w:rPr>
          <w:rFonts w:ascii="Times New Roman" w:hAnsi="Times New Roman"/>
          <w:bCs/>
          <w:color w:val="0000CC"/>
          <w:sz w:val="24"/>
          <w:szCs w:val="24"/>
          <w:lang w:val="ru-RU"/>
        </w:rPr>
      </w:pPr>
      <w:r w:rsidRPr="005C2DB7">
        <w:rPr>
          <w:rFonts w:ascii="Times New Roman" w:hAnsi="Times New Roman"/>
          <w:bCs/>
          <w:color w:val="0000CC"/>
          <w:sz w:val="24"/>
          <w:szCs w:val="24"/>
          <w:lang w:val="ru-RU"/>
        </w:rPr>
        <w:t>О/ТЭ – оценщик или технический эксперт.</w:t>
      </w:r>
    </w:p>
    <w:p w14:paraId="42EED0E7" w14:textId="77777777" w:rsidR="003A76F4" w:rsidRDefault="003A76F4" w:rsidP="003A76F4">
      <w:pPr>
        <w:pStyle w:val="af8"/>
        <w:spacing w:after="40"/>
        <w:rPr>
          <w:rFonts w:ascii="Times New Roman" w:hAnsi="Times New Roman"/>
          <w:bCs/>
          <w:sz w:val="24"/>
          <w:szCs w:val="24"/>
          <w:lang w:val="ru-RU"/>
        </w:rPr>
      </w:pPr>
    </w:p>
    <w:p w14:paraId="5ED0FD0A" w14:textId="77777777" w:rsidR="003A76F4" w:rsidRPr="00B24138" w:rsidRDefault="003A76F4" w:rsidP="003A76F4">
      <w:pPr>
        <w:spacing w:after="40"/>
        <w:ind w:left="284"/>
        <w:rPr>
          <w:rFonts w:ascii="Times New Roman" w:hAnsi="Times New Roman"/>
          <w:b/>
          <w:sz w:val="24"/>
          <w:szCs w:val="24"/>
          <w:lang w:val="ru-RU"/>
        </w:rPr>
      </w:pPr>
      <w:r w:rsidRPr="00B24138">
        <w:rPr>
          <w:rFonts w:ascii="Times New Roman" w:hAnsi="Times New Roman"/>
          <w:b/>
          <w:sz w:val="24"/>
          <w:szCs w:val="24"/>
          <w:lang w:val="ru-RU"/>
        </w:rPr>
        <w:t>Инструкция</w:t>
      </w:r>
      <w:r w:rsidRPr="00B24138">
        <w:rPr>
          <w:lang w:val="ru-RU"/>
        </w:rPr>
        <w:t xml:space="preserve"> </w:t>
      </w:r>
      <w:r w:rsidRPr="00B24138">
        <w:rPr>
          <w:rFonts w:ascii="Times New Roman" w:hAnsi="Times New Roman"/>
          <w:b/>
          <w:sz w:val="24"/>
          <w:szCs w:val="24"/>
          <w:lang w:val="ru-RU"/>
        </w:rPr>
        <w:t>по заполнению для ООС</w:t>
      </w:r>
    </w:p>
    <w:p w14:paraId="128861A5" w14:textId="77777777" w:rsidR="003A76F4" w:rsidRPr="00B24138" w:rsidRDefault="003A76F4" w:rsidP="003A76F4">
      <w:pPr>
        <w:spacing w:after="40"/>
        <w:ind w:left="284"/>
        <w:rPr>
          <w:rFonts w:ascii="Times New Roman" w:hAnsi="Times New Roman"/>
          <w:sz w:val="24"/>
          <w:szCs w:val="24"/>
          <w:lang w:val="ru-RU"/>
        </w:rPr>
      </w:pPr>
      <w:r w:rsidRPr="00B24138">
        <w:rPr>
          <w:rFonts w:ascii="Times New Roman" w:hAnsi="Times New Roman"/>
          <w:sz w:val="24"/>
          <w:szCs w:val="24"/>
          <w:lang w:val="ru-RU"/>
        </w:rPr>
        <w:t>•  На первой странице ООС заполняет только наименование, юридический и почтовый адрес, название / адрес мест проведения деятельности;</w:t>
      </w:r>
    </w:p>
    <w:p w14:paraId="1516B7D5" w14:textId="77777777" w:rsidR="003A76F4" w:rsidRPr="005C2DB7" w:rsidRDefault="003A76F4" w:rsidP="003A76F4">
      <w:pPr>
        <w:spacing w:after="40"/>
        <w:ind w:left="284"/>
        <w:rPr>
          <w:rFonts w:ascii="Times New Roman" w:hAnsi="Times New Roman"/>
          <w:color w:val="0000CC"/>
          <w:sz w:val="24"/>
          <w:szCs w:val="24"/>
          <w:lang w:val="ru-RU"/>
        </w:rPr>
      </w:pPr>
      <w:r w:rsidRPr="005C2DB7">
        <w:rPr>
          <w:rFonts w:ascii="Times New Roman" w:hAnsi="Times New Roman"/>
          <w:color w:val="0000CC"/>
          <w:sz w:val="24"/>
          <w:szCs w:val="24"/>
          <w:lang w:val="ru-RU"/>
        </w:rPr>
        <w:t xml:space="preserve">•  В колонке </w:t>
      </w:r>
      <w:bookmarkStart w:id="1" w:name="_Hlk213086731"/>
      <w:r w:rsidRPr="005C2DB7">
        <w:rPr>
          <w:rFonts w:ascii="Times New Roman" w:hAnsi="Times New Roman"/>
          <w:color w:val="0000CC"/>
          <w:sz w:val="24"/>
          <w:szCs w:val="24"/>
          <w:lang w:val="ru-RU"/>
        </w:rPr>
        <w:t>«</w:t>
      </w:r>
      <w:proofErr w:type="gramStart"/>
      <w:r w:rsidRPr="005C2DB7">
        <w:rPr>
          <w:rFonts w:ascii="Times New Roman" w:hAnsi="Times New Roman"/>
          <w:color w:val="0000CC"/>
          <w:sz w:val="24"/>
          <w:szCs w:val="24"/>
          <w:lang w:val="ru-RU"/>
        </w:rPr>
        <w:t>Документы  системы</w:t>
      </w:r>
      <w:proofErr w:type="gramEnd"/>
      <w:r w:rsidRPr="005C2DB7">
        <w:rPr>
          <w:rFonts w:ascii="Times New Roman" w:hAnsi="Times New Roman"/>
          <w:color w:val="0000CC"/>
          <w:sz w:val="24"/>
          <w:szCs w:val="24"/>
          <w:lang w:val="ru-RU"/>
        </w:rPr>
        <w:t xml:space="preserve"> менеджмента (Документы СМ)»</w:t>
      </w:r>
      <w:bookmarkEnd w:id="1"/>
      <w:r w:rsidRPr="005C2DB7">
        <w:rPr>
          <w:rFonts w:ascii="Times New Roman" w:hAnsi="Times New Roman"/>
          <w:color w:val="0000CC"/>
          <w:sz w:val="24"/>
          <w:szCs w:val="24"/>
          <w:lang w:val="ru-RU"/>
        </w:rPr>
        <w:t xml:space="preserve"> ООС вводит обозначение документов, где документируется выполнение требования </w:t>
      </w:r>
      <w:proofErr w:type="spellStart"/>
      <w:r w:rsidRPr="005C2DB7">
        <w:rPr>
          <w:rFonts w:ascii="Times New Roman" w:hAnsi="Times New Roman"/>
          <w:color w:val="0000CC"/>
          <w:sz w:val="24"/>
          <w:szCs w:val="24"/>
          <w:lang w:val="ru-RU"/>
        </w:rPr>
        <w:t>соответсвующих</w:t>
      </w:r>
      <w:proofErr w:type="spellEnd"/>
      <w:r w:rsidRPr="005C2DB7">
        <w:rPr>
          <w:rFonts w:ascii="Times New Roman" w:hAnsi="Times New Roman"/>
          <w:color w:val="0000CC"/>
          <w:sz w:val="24"/>
          <w:szCs w:val="24"/>
          <w:lang w:val="ru-RU"/>
        </w:rPr>
        <w:t xml:space="preserve"> </w:t>
      </w:r>
      <w:proofErr w:type="spellStart"/>
      <w:r w:rsidRPr="005C2DB7">
        <w:rPr>
          <w:rFonts w:ascii="Times New Roman" w:hAnsi="Times New Roman"/>
          <w:color w:val="0000CC"/>
          <w:sz w:val="24"/>
          <w:szCs w:val="24"/>
          <w:lang w:val="ru-RU"/>
        </w:rPr>
        <w:t>стнадартов</w:t>
      </w:r>
      <w:proofErr w:type="spellEnd"/>
      <w:r w:rsidRPr="005C2DB7">
        <w:rPr>
          <w:rFonts w:ascii="Times New Roman" w:hAnsi="Times New Roman"/>
          <w:color w:val="0000CC"/>
          <w:sz w:val="24"/>
          <w:szCs w:val="24"/>
          <w:lang w:val="ru-RU"/>
        </w:rPr>
        <w:t xml:space="preserve"> (указываются конкретные обозначения документа/</w:t>
      </w:r>
      <w:proofErr w:type="spellStart"/>
      <w:r w:rsidRPr="005C2DB7">
        <w:rPr>
          <w:rFonts w:ascii="Times New Roman" w:hAnsi="Times New Roman"/>
          <w:color w:val="0000CC"/>
          <w:sz w:val="24"/>
          <w:szCs w:val="24"/>
          <w:lang w:val="ru-RU"/>
        </w:rPr>
        <w:t>ов</w:t>
      </w:r>
      <w:proofErr w:type="spellEnd"/>
      <w:r w:rsidRPr="005C2DB7">
        <w:rPr>
          <w:rFonts w:ascii="Times New Roman" w:hAnsi="Times New Roman"/>
          <w:color w:val="0000CC"/>
          <w:sz w:val="24"/>
          <w:szCs w:val="24"/>
          <w:lang w:val="ru-RU"/>
        </w:rPr>
        <w:t xml:space="preserve"> системы менеджмента);</w:t>
      </w:r>
    </w:p>
    <w:p w14:paraId="23972565" w14:textId="77777777" w:rsidR="003A76F4" w:rsidRPr="005C2DB7" w:rsidRDefault="003A76F4" w:rsidP="003A76F4">
      <w:pPr>
        <w:spacing w:after="40"/>
        <w:ind w:left="284"/>
        <w:rPr>
          <w:rFonts w:ascii="Times New Roman" w:hAnsi="Times New Roman"/>
          <w:color w:val="0000CC"/>
          <w:sz w:val="24"/>
          <w:szCs w:val="24"/>
          <w:lang w:val="ru-RU"/>
        </w:rPr>
      </w:pPr>
      <w:r w:rsidRPr="005C2DB7">
        <w:rPr>
          <w:rFonts w:ascii="Times New Roman" w:hAnsi="Times New Roman"/>
          <w:color w:val="0000CC"/>
          <w:sz w:val="24"/>
          <w:szCs w:val="24"/>
          <w:lang w:val="ru-RU"/>
        </w:rPr>
        <w:t xml:space="preserve">Требования </w:t>
      </w:r>
      <w:proofErr w:type="spellStart"/>
      <w:r w:rsidRPr="005C2DB7">
        <w:rPr>
          <w:rFonts w:ascii="Times New Roman" w:hAnsi="Times New Roman"/>
          <w:color w:val="0000CC"/>
          <w:sz w:val="24"/>
          <w:szCs w:val="24"/>
          <w:lang w:val="ru-RU"/>
        </w:rPr>
        <w:t>соответсвующего</w:t>
      </w:r>
      <w:proofErr w:type="spellEnd"/>
      <w:r w:rsidRPr="005C2DB7">
        <w:rPr>
          <w:rFonts w:ascii="Times New Roman" w:hAnsi="Times New Roman"/>
          <w:color w:val="0000CC"/>
          <w:sz w:val="24"/>
          <w:szCs w:val="24"/>
          <w:lang w:val="ru-RU"/>
        </w:rPr>
        <w:t xml:space="preserve"> стандарта, которые не относятся к </w:t>
      </w:r>
      <w:proofErr w:type="gramStart"/>
      <w:r w:rsidRPr="005C2DB7">
        <w:rPr>
          <w:rFonts w:ascii="Times New Roman" w:hAnsi="Times New Roman"/>
          <w:color w:val="0000CC"/>
          <w:sz w:val="24"/>
          <w:szCs w:val="24"/>
          <w:lang w:val="ru-RU"/>
        </w:rPr>
        <w:t>деятельности  ООС</w:t>
      </w:r>
      <w:proofErr w:type="gramEnd"/>
      <w:r w:rsidRPr="005C2DB7">
        <w:rPr>
          <w:rFonts w:ascii="Times New Roman" w:hAnsi="Times New Roman"/>
          <w:color w:val="0000CC"/>
          <w:sz w:val="24"/>
          <w:szCs w:val="24"/>
          <w:lang w:val="ru-RU"/>
        </w:rPr>
        <w:t xml:space="preserve"> и не применяются, указываются  «НО» - «не относится»; </w:t>
      </w:r>
    </w:p>
    <w:p w14:paraId="78826450" w14:textId="77777777" w:rsidR="003A76F4" w:rsidRPr="005C2DB7" w:rsidRDefault="003A76F4" w:rsidP="003A76F4">
      <w:pPr>
        <w:spacing w:after="40"/>
        <w:ind w:left="284"/>
        <w:rPr>
          <w:rFonts w:ascii="Times New Roman" w:hAnsi="Times New Roman"/>
          <w:b/>
          <w:bCs/>
          <w:color w:val="0000CC"/>
          <w:sz w:val="24"/>
          <w:szCs w:val="24"/>
          <w:lang w:val="ru-RU"/>
        </w:rPr>
      </w:pPr>
      <w:r w:rsidRPr="005C2DB7">
        <w:rPr>
          <w:rFonts w:ascii="Times New Roman" w:hAnsi="Times New Roman"/>
          <w:b/>
          <w:bCs/>
          <w:color w:val="0000CC"/>
          <w:sz w:val="24"/>
          <w:szCs w:val="24"/>
          <w:lang w:val="ru-RU"/>
        </w:rPr>
        <w:t>ООС не должен вносить никаких дополнительных данных при отправке контрольного листа вместе с заявкой;</w:t>
      </w:r>
    </w:p>
    <w:p w14:paraId="3D4F3BFC" w14:textId="77777777" w:rsidR="003A76F4" w:rsidRPr="005C2DB7" w:rsidRDefault="003A76F4" w:rsidP="003A76F4">
      <w:pPr>
        <w:pStyle w:val="HTML"/>
        <w:shd w:val="clear" w:color="auto" w:fill="FFFFFF"/>
        <w:spacing w:line="276" w:lineRule="auto"/>
        <w:ind w:left="284"/>
        <w:rPr>
          <w:rFonts w:ascii="Times New Roman" w:hAnsi="Times New Roman"/>
          <w:color w:val="0000CC"/>
          <w:sz w:val="24"/>
          <w:szCs w:val="24"/>
          <w:lang w:val="ru-RU"/>
        </w:rPr>
      </w:pPr>
      <w:r w:rsidRPr="005C2DB7">
        <w:rPr>
          <w:rFonts w:ascii="Times New Roman" w:hAnsi="Times New Roman"/>
          <w:color w:val="0000CC"/>
          <w:sz w:val="24"/>
          <w:szCs w:val="24"/>
          <w:lang w:val="ru-RU"/>
        </w:rPr>
        <w:t xml:space="preserve"> •  </w:t>
      </w:r>
      <w:r w:rsidRPr="005C2DB7">
        <w:rPr>
          <w:rFonts w:ascii="Times New Roman" w:hAnsi="Times New Roman" w:cs="Times New Roman"/>
          <w:color w:val="0000CC"/>
          <w:sz w:val="24"/>
          <w:szCs w:val="24"/>
          <w:lang w:val="ru-RU"/>
        </w:rPr>
        <w:t xml:space="preserve">При повторной подаче доработанных материалов в КЦА, </w:t>
      </w:r>
      <w:proofErr w:type="gramStart"/>
      <w:r w:rsidRPr="005C2DB7">
        <w:rPr>
          <w:rFonts w:ascii="Times New Roman" w:hAnsi="Times New Roman" w:cs="Times New Roman"/>
          <w:color w:val="0000CC"/>
          <w:sz w:val="24"/>
          <w:szCs w:val="24"/>
          <w:lang w:val="ru-RU"/>
        </w:rPr>
        <w:t>ООС  дополняет</w:t>
      </w:r>
      <w:proofErr w:type="gramEnd"/>
      <w:r w:rsidRPr="005C2DB7">
        <w:rPr>
          <w:rFonts w:ascii="Times New Roman" w:hAnsi="Times New Roman" w:cs="Times New Roman"/>
          <w:color w:val="0000CC"/>
          <w:sz w:val="24"/>
          <w:szCs w:val="24"/>
          <w:lang w:val="ru-RU"/>
        </w:rPr>
        <w:t xml:space="preserve"> контрольный лист с указанием в колонке</w:t>
      </w:r>
      <w:r w:rsidRPr="005C2DB7">
        <w:rPr>
          <w:color w:val="0000CC"/>
          <w:lang w:val="ru-RU"/>
        </w:rPr>
        <w:t xml:space="preserve"> </w:t>
      </w:r>
      <w:r w:rsidRPr="005C2DB7">
        <w:rPr>
          <w:rFonts w:ascii="Times New Roman" w:hAnsi="Times New Roman" w:cs="Times New Roman"/>
          <w:color w:val="0000CC"/>
          <w:sz w:val="24"/>
          <w:szCs w:val="24"/>
          <w:lang w:val="ru-RU"/>
        </w:rPr>
        <w:t>«Документы  системы менеджмента (Документы СМ)» обозначения доработанных документов.</w:t>
      </w:r>
    </w:p>
    <w:p w14:paraId="23BD142E" w14:textId="77777777" w:rsidR="003A76F4" w:rsidRPr="00B24138" w:rsidRDefault="003A76F4" w:rsidP="003A76F4">
      <w:pPr>
        <w:pStyle w:val="HTML"/>
        <w:shd w:val="clear" w:color="auto" w:fill="FFFFFF"/>
        <w:spacing w:line="276" w:lineRule="auto"/>
        <w:ind w:left="284"/>
        <w:rPr>
          <w:rFonts w:ascii="Times New Roman" w:hAnsi="Times New Roman" w:cs="Times New Roman"/>
          <w:b/>
          <w:sz w:val="24"/>
          <w:szCs w:val="24"/>
          <w:lang w:val="ru-RU"/>
        </w:rPr>
      </w:pPr>
    </w:p>
    <w:p w14:paraId="27BBF630" w14:textId="77777777" w:rsidR="003A76F4" w:rsidRPr="00B24138" w:rsidRDefault="003A76F4" w:rsidP="003A76F4">
      <w:pPr>
        <w:pStyle w:val="HTML"/>
        <w:shd w:val="clear" w:color="auto" w:fill="FFFFFF"/>
        <w:spacing w:line="276" w:lineRule="auto"/>
        <w:ind w:left="284"/>
        <w:rPr>
          <w:rFonts w:ascii="Times New Roman" w:hAnsi="Times New Roman" w:cs="Times New Roman"/>
          <w:b/>
          <w:sz w:val="24"/>
          <w:szCs w:val="24"/>
          <w:lang w:val="ru-RU"/>
        </w:rPr>
      </w:pPr>
      <w:proofErr w:type="gramStart"/>
      <w:r w:rsidRPr="00B24138">
        <w:rPr>
          <w:rFonts w:ascii="Times New Roman" w:hAnsi="Times New Roman" w:cs="Times New Roman"/>
          <w:b/>
          <w:sz w:val="24"/>
          <w:szCs w:val="24"/>
          <w:lang w:val="ru-RU"/>
        </w:rPr>
        <w:t>Инструкция  по</w:t>
      </w:r>
      <w:proofErr w:type="gramEnd"/>
      <w:r w:rsidRPr="00B24138">
        <w:rPr>
          <w:rFonts w:ascii="Times New Roman" w:hAnsi="Times New Roman" w:cs="Times New Roman"/>
          <w:b/>
          <w:sz w:val="24"/>
          <w:szCs w:val="24"/>
          <w:lang w:val="ru-RU"/>
        </w:rPr>
        <w:t xml:space="preserve"> использованию оценщиком и техническим экспертом:</w:t>
      </w:r>
    </w:p>
    <w:p w14:paraId="70E0623B" w14:textId="77777777" w:rsidR="003A76F4" w:rsidRDefault="003A76F4" w:rsidP="003A76F4">
      <w:pPr>
        <w:pStyle w:val="HTML"/>
        <w:numPr>
          <w:ilvl w:val="0"/>
          <w:numId w:val="17"/>
        </w:numPr>
        <w:shd w:val="clear" w:color="auto" w:fill="FFFFFF"/>
        <w:spacing w:line="276" w:lineRule="auto"/>
        <w:ind w:left="284"/>
        <w:rPr>
          <w:rFonts w:ascii="Times New Roman" w:hAnsi="Times New Roman" w:cs="Times New Roman"/>
          <w:color w:val="0000CC"/>
          <w:sz w:val="24"/>
          <w:szCs w:val="24"/>
          <w:lang w:val="ru-RU"/>
        </w:rPr>
      </w:pPr>
      <w:r w:rsidRPr="00D443AD">
        <w:rPr>
          <w:rFonts w:ascii="Times New Roman" w:hAnsi="Times New Roman" w:cs="Times New Roman"/>
          <w:color w:val="0000CC"/>
          <w:sz w:val="24"/>
          <w:szCs w:val="24"/>
          <w:lang w:val="ru-RU"/>
        </w:rPr>
        <w:t xml:space="preserve">В колонке «Оценка» - приводятся выводы оценки </w:t>
      </w:r>
      <w:proofErr w:type="spellStart"/>
      <w:r w:rsidRPr="00D443AD">
        <w:rPr>
          <w:rFonts w:ascii="Times New Roman" w:hAnsi="Times New Roman" w:cs="Times New Roman"/>
          <w:color w:val="0000CC"/>
          <w:sz w:val="24"/>
          <w:szCs w:val="24"/>
          <w:lang w:val="ru-RU"/>
        </w:rPr>
        <w:t>обективных</w:t>
      </w:r>
      <w:proofErr w:type="spellEnd"/>
      <w:r w:rsidRPr="00D443AD">
        <w:rPr>
          <w:rFonts w:ascii="Times New Roman" w:hAnsi="Times New Roman" w:cs="Times New Roman"/>
          <w:color w:val="0000CC"/>
          <w:sz w:val="24"/>
          <w:szCs w:val="24"/>
          <w:lang w:val="ru-RU"/>
        </w:rPr>
        <w:t xml:space="preserve"> свидетельств аудита </w:t>
      </w:r>
      <w:bookmarkStart w:id="2" w:name="_Hlk219061818"/>
      <w:r w:rsidRPr="00D443AD">
        <w:rPr>
          <w:rFonts w:ascii="Times New Roman" w:hAnsi="Times New Roman" w:cs="Times New Roman"/>
          <w:color w:val="0000CC"/>
          <w:sz w:val="24"/>
          <w:szCs w:val="24"/>
          <w:lang w:val="ru-RU"/>
        </w:rPr>
        <w:t>(«Документы СМ»)</w:t>
      </w:r>
      <w:bookmarkEnd w:id="2"/>
      <w:r w:rsidRPr="00D443AD">
        <w:rPr>
          <w:rFonts w:ascii="Times New Roman" w:hAnsi="Times New Roman" w:cs="Times New Roman"/>
          <w:color w:val="0000CC"/>
          <w:sz w:val="24"/>
          <w:szCs w:val="24"/>
          <w:lang w:val="ru-RU"/>
        </w:rPr>
        <w:t xml:space="preserve"> по отношению к критериям аудита, указанным в колонке «Требования». </w:t>
      </w:r>
    </w:p>
    <w:p w14:paraId="6B25669E" w14:textId="77777777" w:rsidR="003A76F4" w:rsidRPr="004F6357" w:rsidRDefault="003A76F4" w:rsidP="003A76F4">
      <w:pPr>
        <w:pStyle w:val="HTML"/>
        <w:numPr>
          <w:ilvl w:val="0"/>
          <w:numId w:val="17"/>
        </w:numPr>
        <w:shd w:val="clear" w:color="auto" w:fill="FFFFFF"/>
        <w:spacing w:line="276" w:lineRule="auto"/>
        <w:ind w:left="284"/>
        <w:rPr>
          <w:rFonts w:ascii="Times New Roman" w:hAnsi="Times New Roman" w:cs="Times New Roman"/>
          <w:color w:val="0000CC"/>
          <w:sz w:val="24"/>
          <w:szCs w:val="24"/>
          <w:lang w:val="ru-RU"/>
        </w:rPr>
      </w:pPr>
      <w:r w:rsidRPr="004F6357">
        <w:rPr>
          <w:rFonts w:ascii="Times New Roman" w:hAnsi="Times New Roman" w:cs="Times New Roman"/>
          <w:color w:val="0000CC"/>
          <w:sz w:val="24"/>
          <w:szCs w:val="24"/>
          <w:lang w:val="ru-RU"/>
        </w:rPr>
        <w:t xml:space="preserve">Результатом (выводом) оценки </w:t>
      </w:r>
      <w:proofErr w:type="spellStart"/>
      <w:r w:rsidRPr="004F6357">
        <w:rPr>
          <w:rFonts w:ascii="Times New Roman" w:hAnsi="Times New Roman" w:cs="Times New Roman"/>
          <w:color w:val="0000CC"/>
          <w:sz w:val="24"/>
          <w:szCs w:val="24"/>
          <w:lang w:val="ru-RU"/>
        </w:rPr>
        <w:t>обективных</w:t>
      </w:r>
      <w:proofErr w:type="spellEnd"/>
      <w:r w:rsidRPr="004F6357">
        <w:rPr>
          <w:rFonts w:ascii="Times New Roman" w:hAnsi="Times New Roman" w:cs="Times New Roman"/>
          <w:color w:val="0000CC"/>
          <w:sz w:val="24"/>
          <w:szCs w:val="24"/>
          <w:lang w:val="ru-RU"/>
        </w:rPr>
        <w:t xml:space="preserve"> свидетельств аудита («Документы СМ») по отношению к критериям аудита («Требования») может быть только следующие</w:t>
      </w:r>
      <w:proofErr w:type="gramStart"/>
      <w:r w:rsidRPr="004F6357">
        <w:rPr>
          <w:rFonts w:ascii="Times New Roman" w:hAnsi="Times New Roman" w:cs="Times New Roman"/>
          <w:color w:val="0000CC"/>
          <w:sz w:val="24"/>
          <w:szCs w:val="24"/>
          <w:lang w:val="ru-RU"/>
        </w:rPr>
        <w:t xml:space="preserve">: </w:t>
      </w:r>
      <w:r w:rsidRPr="004F6357">
        <w:rPr>
          <w:rFonts w:ascii="Times New Roman" w:hAnsi="Times New Roman" w:cs="Times New Roman"/>
          <w:b/>
          <w:bCs/>
          <w:color w:val="0000CC"/>
          <w:sz w:val="24"/>
          <w:szCs w:val="24"/>
          <w:lang w:val="ru-RU"/>
        </w:rPr>
        <w:t>Соответствует</w:t>
      </w:r>
      <w:proofErr w:type="gramEnd"/>
      <w:r w:rsidRPr="004F6357">
        <w:rPr>
          <w:rFonts w:ascii="Times New Roman" w:hAnsi="Times New Roman" w:cs="Times New Roman"/>
          <w:color w:val="0000CC"/>
          <w:sz w:val="24"/>
          <w:szCs w:val="24"/>
          <w:lang w:val="ru-RU"/>
        </w:rPr>
        <w:t xml:space="preserve">, </w:t>
      </w:r>
      <w:proofErr w:type="spellStart"/>
      <w:r w:rsidRPr="004F6357">
        <w:rPr>
          <w:rFonts w:ascii="Times New Roman" w:hAnsi="Times New Roman" w:cs="Times New Roman"/>
          <w:b/>
          <w:bCs/>
          <w:color w:val="0000CC"/>
          <w:sz w:val="24"/>
          <w:szCs w:val="24"/>
          <w:lang w:val="ru-RU"/>
        </w:rPr>
        <w:t>Несоответствует</w:t>
      </w:r>
      <w:proofErr w:type="spellEnd"/>
      <w:r w:rsidRPr="004F6357">
        <w:rPr>
          <w:rFonts w:ascii="Times New Roman" w:hAnsi="Times New Roman" w:cs="Times New Roman"/>
          <w:color w:val="0000CC"/>
          <w:sz w:val="24"/>
          <w:szCs w:val="24"/>
          <w:lang w:val="ru-RU"/>
        </w:rPr>
        <w:t xml:space="preserve"> и в некоторых случаях, </w:t>
      </w:r>
      <w:r w:rsidRPr="004F6357">
        <w:rPr>
          <w:rFonts w:ascii="Times New Roman" w:hAnsi="Times New Roman" w:cs="Times New Roman"/>
          <w:b/>
          <w:bCs/>
          <w:color w:val="0000CC"/>
          <w:sz w:val="24"/>
          <w:szCs w:val="24"/>
          <w:lang w:val="ru-RU"/>
        </w:rPr>
        <w:t>комментарий.</w:t>
      </w:r>
    </w:p>
    <w:p w14:paraId="14DEBEE7" w14:textId="77777777" w:rsidR="003A76F4" w:rsidRPr="004F6357" w:rsidRDefault="003A76F4" w:rsidP="003A76F4">
      <w:pPr>
        <w:pStyle w:val="HTML"/>
        <w:shd w:val="clear" w:color="auto" w:fill="FFFFFF"/>
        <w:spacing w:line="276" w:lineRule="auto"/>
        <w:ind w:left="284"/>
        <w:rPr>
          <w:rFonts w:ascii="Times New Roman" w:hAnsi="Times New Roman" w:cs="Times New Roman"/>
          <w:color w:val="0000CC"/>
          <w:sz w:val="24"/>
          <w:szCs w:val="24"/>
          <w:lang w:val="ru-RU"/>
        </w:rPr>
      </w:pPr>
      <w:bookmarkStart w:id="3" w:name="_Hlk219061982"/>
      <w:r w:rsidRPr="004F6357">
        <w:rPr>
          <w:rFonts w:ascii="Times New Roman" w:hAnsi="Times New Roman" w:cs="Times New Roman"/>
          <w:color w:val="0000CC"/>
          <w:sz w:val="24"/>
          <w:szCs w:val="24"/>
          <w:lang w:val="ru-RU"/>
        </w:rPr>
        <w:t xml:space="preserve">С - </w:t>
      </w:r>
      <w:proofErr w:type="gramStart"/>
      <w:r w:rsidRPr="004F6357">
        <w:rPr>
          <w:rFonts w:ascii="Times New Roman" w:hAnsi="Times New Roman" w:cs="Times New Roman"/>
          <w:color w:val="0000CC"/>
          <w:sz w:val="24"/>
          <w:szCs w:val="24"/>
          <w:lang w:val="ru-RU"/>
        </w:rPr>
        <w:t>крестик  в</w:t>
      </w:r>
      <w:proofErr w:type="gramEnd"/>
      <w:r w:rsidRPr="004F6357">
        <w:rPr>
          <w:rFonts w:ascii="Times New Roman" w:hAnsi="Times New Roman" w:cs="Times New Roman"/>
          <w:color w:val="0000CC"/>
          <w:sz w:val="24"/>
          <w:szCs w:val="24"/>
          <w:lang w:val="ru-RU"/>
        </w:rPr>
        <w:t xml:space="preserve"> чек боксе </w:t>
      </w:r>
      <w:r w:rsidRPr="004F6357">
        <w:rPr>
          <w:rFonts w:ascii="Times New Roman" w:hAnsi="Times New Roman"/>
          <w:bCs/>
          <w:color w:val="0000CC"/>
          <w:sz w:val="24"/>
          <w:szCs w:val="24"/>
          <w:lang w:val="ru-RU"/>
        </w:rPr>
        <w:fldChar w:fldCharType="begin">
          <w:ffData>
            <w:name w:val=""/>
            <w:enabled/>
            <w:calcOnExit w:val="0"/>
            <w:checkBox>
              <w:sizeAuto/>
              <w:default w:val="1"/>
            </w:checkBox>
          </w:ffData>
        </w:fldChar>
      </w:r>
      <w:r w:rsidRPr="004F6357">
        <w:rPr>
          <w:rFonts w:ascii="Times New Roman" w:hAnsi="Times New Roman"/>
          <w:bCs/>
          <w:color w:val="0000CC"/>
          <w:sz w:val="24"/>
          <w:szCs w:val="24"/>
          <w:lang w:val="ru-RU"/>
        </w:rPr>
        <w:instrText xml:space="preserve"> FORMCHECKBOX </w:instrText>
      </w:r>
      <w:r w:rsidR="00F1152D">
        <w:rPr>
          <w:rFonts w:ascii="Times New Roman" w:hAnsi="Times New Roman"/>
          <w:bCs/>
          <w:color w:val="0000CC"/>
          <w:sz w:val="24"/>
          <w:szCs w:val="24"/>
          <w:lang w:val="ru-RU"/>
        </w:rPr>
      </w:r>
      <w:r w:rsidR="00F1152D">
        <w:rPr>
          <w:rFonts w:ascii="Times New Roman" w:hAnsi="Times New Roman"/>
          <w:bCs/>
          <w:color w:val="0000CC"/>
          <w:sz w:val="24"/>
          <w:szCs w:val="24"/>
          <w:lang w:val="ru-RU"/>
        </w:rPr>
        <w:fldChar w:fldCharType="separate"/>
      </w:r>
      <w:r w:rsidRPr="004F6357">
        <w:rPr>
          <w:rFonts w:ascii="Times New Roman" w:hAnsi="Times New Roman"/>
          <w:bCs/>
          <w:color w:val="0000CC"/>
          <w:sz w:val="24"/>
          <w:szCs w:val="24"/>
          <w:lang w:val="ru-RU"/>
        </w:rPr>
        <w:fldChar w:fldCharType="end"/>
      </w:r>
      <w:r w:rsidRPr="004F6357">
        <w:rPr>
          <w:rFonts w:ascii="Times New Roman" w:hAnsi="Times New Roman"/>
          <w:bCs/>
          <w:color w:val="0000CC"/>
          <w:sz w:val="24"/>
          <w:szCs w:val="24"/>
          <w:lang w:val="ru-RU"/>
        </w:rPr>
        <w:t xml:space="preserve"> </w:t>
      </w:r>
      <w:r w:rsidRPr="004F6357">
        <w:rPr>
          <w:rFonts w:ascii="Times New Roman" w:hAnsi="Times New Roman" w:cs="Times New Roman"/>
          <w:color w:val="0000CC"/>
          <w:sz w:val="24"/>
          <w:szCs w:val="24"/>
          <w:lang w:val="ru-RU"/>
        </w:rPr>
        <w:t xml:space="preserve"> в колонке С  означает, что результатом оценки является вывод  о </w:t>
      </w:r>
      <w:r w:rsidRPr="004F6357">
        <w:rPr>
          <w:rFonts w:ascii="Times New Roman" w:hAnsi="Times New Roman" w:cs="Times New Roman"/>
          <w:b/>
          <w:bCs/>
          <w:color w:val="0000CC"/>
          <w:sz w:val="24"/>
          <w:szCs w:val="24"/>
          <w:lang w:val="ru-RU"/>
        </w:rPr>
        <w:t>соответствии</w:t>
      </w:r>
      <w:r w:rsidRPr="004F6357">
        <w:rPr>
          <w:rFonts w:ascii="Times New Roman" w:hAnsi="Times New Roman" w:cs="Times New Roman"/>
          <w:color w:val="0000CC"/>
          <w:sz w:val="24"/>
          <w:szCs w:val="24"/>
          <w:lang w:val="ru-RU"/>
        </w:rPr>
        <w:t xml:space="preserve"> требованиям.</w:t>
      </w:r>
    </w:p>
    <w:p w14:paraId="404E4F01" w14:textId="77777777" w:rsidR="003A76F4" w:rsidRPr="004F6357" w:rsidRDefault="003A76F4" w:rsidP="003A76F4">
      <w:pPr>
        <w:pStyle w:val="HTML"/>
        <w:shd w:val="clear" w:color="auto" w:fill="FFFFFF"/>
        <w:spacing w:line="276" w:lineRule="auto"/>
        <w:ind w:left="284"/>
        <w:rPr>
          <w:rFonts w:ascii="Times New Roman" w:hAnsi="Times New Roman" w:cs="Times New Roman"/>
          <w:color w:val="0000CC"/>
          <w:sz w:val="24"/>
          <w:szCs w:val="24"/>
          <w:lang w:val="ru-RU"/>
        </w:rPr>
      </w:pPr>
      <w:bookmarkStart w:id="4" w:name="_Hlk219284603"/>
      <w:r w:rsidRPr="004F6357">
        <w:rPr>
          <w:rFonts w:ascii="Times New Roman" w:hAnsi="Times New Roman" w:cs="Times New Roman"/>
          <w:color w:val="0000CC"/>
          <w:sz w:val="24"/>
          <w:szCs w:val="24"/>
          <w:lang w:val="ru-RU"/>
        </w:rPr>
        <w:t>При этом в колонке «Комментарий» кратко описывается суть того, каким образом выполняется требование.</w:t>
      </w:r>
    </w:p>
    <w:bookmarkEnd w:id="3"/>
    <w:bookmarkEnd w:id="4"/>
    <w:p w14:paraId="17399DDA" w14:textId="77777777" w:rsidR="003A76F4" w:rsidRPr="004F6357" w:rsidRDefault="003A76F4" w:rsidP="003A76F4">
      <w:pPr>
        <w:pStyle w:val="HTML"/>
        <w:shd w:val="clear" w:color="auto" w:fill="FFFFFF"/>
        <w:spacing w:line="276" w:lineRule="auto"/>
        <w:ind w:left="284"/>
        <w:rPr>
          <w:rFonts w:ascii="Times New Roman" w:hAnsi="Times New Roman" w:cs="Times New Roman"/>
          <w:color w:val="0000CC"/>
          <w:sz w:val="24"/>
          <w:szCs w:val="24"/>
          <w:lang w:val="ru-RU"/>
        </w:rPr>
      </w:pPr>
      <w:r w:rsidRPr="004F6357">
        <w:rPr>
          <w:rFonts w:ascii="Times New Roman" w:hAnsi="Times New Roman" w:cs="Times New Roman"/>
          <w:color w:val="0000CC"/>
          <w:sz w:val="24"/>
          <w:szCs w:val="24"/>
          <w:lang w:val="ru-RU"/>
        </w:rPr>
        <w:t xml:space="preserve">Н - </w:t>
      </w:r>
      <w:proofErr w:type="gramStart"/>
      <w:r w:rsidRPr="004F6357">
        <w:rPr>
          <w:rFonts w:ascii="Times New Roman" w:hAnsi="Times New Roman" w:cs="Times New Roman"/>
          <w:color w:val="0000CC"/>
          <w:sz w:val="24"/>
          <w:szCs w:val="24"/>
          <w:lang w:val="ru-RU"/>
        </w:rPr>
        <w:t>крестик  в</w:t>
      </w:r>
      <w:proofErr w:type="gramEnd"/>
      <w:r w:rsidRPr="004F6357">
        <w:rPr>
          <w:rFonts w:ascii="Times New Roman" w:hAnsi="Times New Roman" w:cs="Times New Roman"/>
          <w:color w:val="0000CC"/>
          <w:sz w:val="24"/>
          <w:szCs w:val="24"/>
          <w:lang w:val="ru-RU"/>
        </w:rPr>
        <w:t xml:space="preserve"> чек боксе </w:t>
      </w:r>
      <w:r w:rsidRPr="004F6357">
        <w:rPr>
          <w:rFonts w:ascii="Times New Roman" w:hAnsi="Times New Roman"/>
          <w:bCs/>
          <w:color w:val="0000CC"/>
          <w:sz w:val="24"/>
          <w:szCs w:val="24"/>
          <w:lang w:val="ru-RU"/>
        </w:rPr>
        <w:fldChar w:fldCharType="begin">
          <w:ffData>
            <w:name w:val=""/>
            <w:enabled/>
            <w:calcOnExit w:val="0"/>
            <w:checkBox>
              <w:sizeAuto/>
              <w:default w:val="1"/>
            </w:checkBox>
          </w:ffData>
        </w:fldChar>
      </w:r>
      <w:r w:rsidRPr="004F6357">
        <w:rPr>
          <w:rFonts w:ascii="Times New Roman" w:hAnsi="Times New Roman"/>
          <w:bCs/>
          <w:color w:val="0000CC"/>
          <w:sz w:val="24"/>
          <w:szCs w:val="24"/>
          <w:lang w:val="ru-RU"/>
        </w:rPr>
        <w:instrText xml:space="preserve"> FORMCHECKBOX </w:instrText>
      </w:r>
      <w:r w:rsidR="00F1152D">
        <w:rPr>
          <w:rFonts w:ascii="Times New Roman" w:hAnsi="Times New Roman"/>
          <w:bCs/>
          <w:color w:val="0000CC"/>
          <w:sz w:val="24"/>
          <w:szCs w:val="24"/>
          <w:lang w:val="ru-RU"/>
        </w:rPr>
      </w:r>
      <w:r w:rsidR="00F1152D">
        <w:rPr>
          <w:rFonts w:ascii="Times New Roman" w:hAnsi="Times New Roman"/>
          <w:bCs/>
          <w:color w:val="0000CC"/>
          <w:sz w:val="24"/>
          <w:szCs w:val="24"/>
          <w:lang w:val="ru-RU"/>
        </w:rPr>
        <w:fldChar w:fldCharType="separate"/>
      </w:r>
      <w:r w:rsidRPr="004F6357">
        <w:rPr>
          <w:rFonts w:ascii="Times New Roman" w:hAnsi="Times New Roman"/>
          <w:bCs/>
          <w:color w:val="0000CC"/>
          <w:sz w:val="24"/>
          <w:szCs w:val="24"/>
          <w:lang w:val="ru-RU"/>
        </w:rPr>
        <w:fldChar w:fldCharType="end"/>
      </w:r>
      <w:r w:rsidRPr="004F6357">
        <w:rPr>
          <w:rFonts w:ascii="Times New Roman" w:hAnsi="Times New Roman" w:cs="Times New Roman"/>
          <w:color w:val="0000CC"/>
          <w:sz w:val="24"/>
          <w:szCs w:val="24"/>
          <w:lang w:val="ru-RU"/>
        </w:rPr>
        <w:t xml:space="preserve">  в колонке Н означает, что результатом оценки является вывод о том, что данное объективное свидетельство </w:t>
      </w:r>
      <w:r w:rsidRPr="004F6357">
        <w:rPr>
          <w:rFonts w:ascii="Times New Roman" w:hAnsi="Times New Roman" w:cs="Times New Roman"/>
          <w:b/>
          <w:bCs/>
          <w:color w:val="0000CC"/>
          <w:sz w:val="24"/>
          <w:szCs w:val="24"/>
          <w:lang w:val="ru-RU"/>
        </w:rPr>
        <w:t>не соответствует требованиям</w:t>
      </w:r>
      <w:r w:rsidRPr="004F6357">
        <w:rPr>
          <w:rFonts w:ascii="Times New Roman" w:hAnsi="Times New Roman" w:cs="Times New Roman"/>
          <w:color w:val="0000CC"/>
          <w:sz w:val="24"/>
          <w:szCs w:val="24"/>
          <w:lang w:val="ru-RU"/>
        </w:rPr>
        <w:t>. При этом в колонке «Комментарий» кратко описывается что именно не выполняется в рамках данного требования.</w:t>
      </w:r>
    </w:p>
    <w:p w14:paraId="1869686C" w14:textId="77777777" w:rsidR="003A76F4" w:rsidRPr="004F6357" w:rsidRDefault="003A76F4" w:rsidP="003A76F4">
      <w:pPr>
        <w:pStyle w:val="HTML"/>
        <w:shd w:val="clear" w:color="auto" w:fill="FFFFFF"/>
        <w:spacing w:line="276" w:lineRule="auto"/>
        <w:ind w:left="284"/>
        <w:rPr>
          <w:rFonts w:ascii="Times New Roman" w:hAnsi="Times New Roman" w:cs="Times New Roman"/>
          <w:color w:val="0000CC"/>
          <w:sz w:val="24"/>
          <w:szCs w:val="24"/>
          <w:lang w:val="ru-RU"/>
        </w:rPr>
      </w:pPr>
      <w:r w:rsidRPr="004F6357">
        <w:rPr>
          <w:rFonts w:ascii="Times New Roman" w:hAnsi="Times New Roman" w:cs="Times New Roman"/>
          <w:color w:val="0000CC"/>
          <w:sz w:val="24"/>
          <w:szCs w:val="24"/>
          <w:lang w:val="ru-RU"/>
        </w:rPr>
        <w:t xml:space="preserve">К - </w:t>
      </w:r>
      <w:proofErr w:type="gramStart"/>
      <w:r w:rsidRPr="004F6357">
        <w:rPr>
          <w:rFonts w:ascii="Times New Roman" w:hAnsi="Times New Roman" w:cs="Times New Roman"/>
          <w:color w:val="0000CC"/>
          <w:sz w:val="24"/>
          <w:szCs w:val="24"/>
          <w:lang w:val="ru-RU"/>
        </w:rPr>
        <w:t>крестик  в</w:t>
      </w:r>
      <w:proofErr w:type="gramEnd"/>
      <w:r w:rsidRPr="004F6357">
        <w:rPr>
          <w:rFonts w:ascii="Times New Roman" w:hAnsi="Times New Roman" w:cs="Times New Roman"/>
          <w:color w:val="0000CC"/>
          <w:sz w:val="24"/>
          <w:szCs w:val="24"/>
          <w:lang w:val="ru-RU"/>
        </w:rPr>
        <w:t xml:space="preserve"> чек боксе  </w:t>
      </w:r>
      <w:r w:rsidRPr="004F6357">
        <w:rPr>
          <w:rFonts w:ascii="Times New Roman" w:hAnsi="Times New Roman"/>
          <w:bCs/>
          <w:color w:val="0000CC"/>
          <w:sz w:val="24"/>
          <w:szCs w:val="24"/>
          <w:lang w:val="ru-RU"/>
        </w:rPr>
        <w:fldChar w:fldCharType="begin">
          <w:ffData>
            <w:name w:val=""/>
            <w:enabled/>
            <w:calcOnExit w:val="0"/>
            <w:checkBox>
              <w:sizeAuto/>
              <w:default w:val="1"/>
            </w:checkBox>
          </w:ffData>
        </w:fldChar>
      </w:r>
      <w:r w:rsidRPr="004F6357">
        <w:rPr>
          <w:rFonts w:ascii="Times New Roman" w:hAnsi="Times New Roman"/>
          <w:bCs/>
          <w:color w:val="0000CC"/>
          <w:sz w:val="24"/>
          <w:szCs w:val="24"/>
          <w:lang w:val="ru-RU"/>
        </w:rPr>
        <w:instrText xml:space="preserve"> FORMCHECKBOX </w:instrText>
      </w:r>
      <w:r w:rsidR="00F1152D">
        <w:rPr>
          <w:rFonts w:ascii="Times New Roman" w:hAnsi="Times New Roman"/>
          <w:bCs/>
          <w:color w:val="0000CC"/>
          <w:sz w:val="24"/>
          <w:szCs w:val="24"/>
          <w:lang w:val="ru-RU"/>
        </w:rPr>
      </w:r>
      <w:r w:rsidR="00F1152D">
        <w:rPr>
          <w:rFonts w:ascii="Times New Roman" w:hAnsi="Times New Roman"/>
          <w:bCs/>
          <w:color w:val="0000CC"/>
          <w:sz w:val="24"/>
          <w:szCs w:val="24"/>
          <w:lang w:val="ru-RU"/>
        </w:rPr>
        <w:fldChar w:fldCharType="separate"/>
      </w:r>
      <w:r w:rsidRPr="004F6357">
        <w:rPr>
          <w:rFonts w:ascii="Times New Roman" w:hAnsi="Times New Roman"/>
          <w:bCs/>
          <w:color w:val="0000CC"/>
          <w:sz w:val="24"/>
          <w:szCs w:val="24"/>
          <w:lang w:val="ru-RU"/>
        </w:rPr>
        <w:fldChar w:fldCharType="end"/>
      </w:r>
      <w:r w:rsidRPr="004F6357">
        <w:rPr>
          <w:rFonts w:ascii="Times New Roman" w:hAnsi="Times New Roman" w:cs="Times New Roman"/>
          <w:color w:val="0000CC"/>
          <w:sz w:val="24"/>
          <w:szCs w:val="24"/>
          <w:lang w:val="ru-RU"/>
        </w:rPr>
        <w:t xml:space="preserve">    в колонке К означает, что результатом оценки является вывод о возможном несоответствии, на которое требуется обратить внимание при оценке - комментарий. При этом в колонке «Комментарий» кратко описывается что именно вызывает вопросы.</w:t>
      </w:r>
    </w:p>
    <w:p w14:paraId="0310DEE3" w14:textId="77777777" w:rsidR="00A56574" w:rsidRPr="00520CF2" w:rsidRDefault="00A56574" w:rsidP="00A56574">
      <w:pPr>
        <w:pStyle w:val="HTML"/>
        <w:shd w:val="clear" w:color="auto" w:fill="FFFFFF"/>
        <w:tabs>
          <w:tab w:val="left" w:pos="8080"/>
        </w:tabs>
        <w:rPr>
          <w:rFonts w:ascii="Times New Roman" w:hAnsi="Times New Roman" w:cs="Times New Roman"/>
          <w:sz w:val="24"/>
          <w:szCs w:val="24"/>
          <w:lang w:val="ru-RU"/>
        </w:rPr>
      </w:pPr>
    </w:p>
    <w:p w14:paraId="3943570C" w14:textId="77777777" w:rsidR="00A56574" w:rsidRPr="00520CF2" w:rsidRDefault="00A56574" w:rsidP="00A56574">
      <w:pPr>
        <w:pStyle w:val="HTML"/>
        <w:shd w:val="clear" w:color="auto" w:fill="FFFFFF"/>
        <w:tabs>
          <w:tab w:val="left" w:pos="8080"/>
        </w:tabs>
        <w:rPr>
          <w:rFonts w:ascii="Times New Roman" w:hAnsi="Times New Roman" w:cs="Times New Roman"/>
          <w:sz w:val="24"/>
          <w:szCs w:val="24"/>
          <w:lang w:val="ru-RU"/>
        </w:rPr>
      </w:pPr>
    </w:p>
    <w:p w14:paraId="676F441F" w14:textId="77777777" w:rsidR="005070CE" w:rsidRPr="00520CF2" w:rsidRDefault="005070CE" w:rsidP="0046692A">
      <w:pPr>
        <w:pStyle w:val="HTML"/>
        <w:shd w:val="clear" w:color="auto" w:fill="FFFFFF"/>
        <w:ind w:left="720"/>
        <w:rPr>
          <w:rFonts w:asciiTheme="minorHAnsi" w:hAnsiTheme="minorHAnsi" w:cstheme="minorHAnsi"/>
          <w:lang w:val="ru-RU"/>
        </w:rPr>
      </w:pPr>
    </w:p>
    <w:tbl>
      <w:tblPr>
        <w:tblW w:w="16086" w:type="dxa"/>
        <w:tblInd w:w="-3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3453"/>
        <w:gridCol w:w="465"/>
        <w:gridCol w:w="51"/>
        <w:gridCol w:w="39"/>
        <w:gridCol w:w="15"/>
        <w:gridCol w:w="45"/>
        <w:gridCol w:w="3936"/>
        <w:gridCol w:w="1560"/>
        <w:gridCol w:w="567"/>
        <w:gridCol w:w="567"/>
        <w:gridCol w:w="567"/>
        <w:gridCol w:w="3969"/>
      </w:tblGrid>
      <w:tr w:rsidR="002A7F5A" w:rsidRPr="00520CF2" w14:paraId="6BB42F01" w14:textId="77777777" w:rsidTr="002A7F5A">
        <w:trPr>
          <w:trHeight w:val="806"/>
        </w:trPr>
        <w:tc>
          <w:tcPr>
            <w:tcW w:w="852" w:type="dxa"/>
            <w:vMerge w:val="restart"/>
            <w:tcBorders>
              <w:top w:val="single" w:sz="12" w:space="0" w:color="auto"/>
            </w:tcBorders>
            <w:shd w:val="clear" w:color="auto" w:fill="CCCCCC"/>
            <w:vAlign w:val="center"/>
          </w:tcPr>
          <w:p w14:paraId="32954529" w14:textId="77777777" w:rsidR="002A7F5A" w:rsidRPr="00520CF2" w:rsidRDefault="002A7F5A" w:rsidP="005A562A">
            <w:pPr>
              <w:keepNext/>
              <w:keepLines/>
              <w:spacing w:after="40" w:line="200" w:lineRule="exact"/>
              <w:jc w:val="center"/>
              <w:rPr>
                <w:rFonts w:ascii="Times New Roman" w:hAnsi="Times New Roman"/>
                <w:b/>
                <w:lang w:val="ru-RU"/>
              </w:rPr>
            </w:pPr>
          </w:p>
        </w:tc>
        <w:tc>
          <w:tcPr>
            <w:tcW w:w="3969" w:type="dxa"/>
            <w:gridSpan w:val="3"/>
            <w:vMerge w:val="restart"/>
            <w:tcBorders>
              <w:top w:val="single" w:sz="12" w:space="0" w:color="auto"/>
            </w:tcBorders>
            <w:shd w:val="clear" w:color="auto" w:fill="CCCCCC"/>
            <w:vAlign w:val="center"/>
          </w:tcPr>
          <w:p w14:paraId="238AFEF4" w14:textId="77777777" w:rsidR="002A7F5A" w:rsidRPr="00520CF2" w:rsidRDefault="002A7F5A" w:rsidP="005A562A">
            <w:pPr>
              <w:jc w:val="center"/>
              <w:rPr>
                <w:rFonts w:ascii="Times New Roman" w:hAnsi="Times New Roman"/>
                <w:sz w:val="24"/>
                <w:szCs w:val="24"/>
                <w:lang w:val="ru-RU"/>
              </w:rPr>
            </w:pPr>
            <w:r w:rsidRPr="00520CF2">
              <w:rPr>
                <w:rFonts w:ascii="Times New Roman" w:hAnsi="Times New Roman"/>
                <w:sz w:val="24"/>
                <w:szCs w:val="24"/>
                <w:lang w:val="ru-RU"/>
              </w:rPr>
              <w:t>Требование</w:t>
            </w:r>
          </w:p>
        </w:tc>
        <w:tc>
          <w:tcPr>
            <w:tcW w:w="4035" w:type="dxa"/>
            <w:gridSpan w:val="4"/>
            <w:vMerge w:val="restart"/>
            <w:tcBorders>
              <w:top w:val="single" w:sz="12" w:space="0" w:color="auto"/>
            </w:tcBorders>
            <w:shd w:val="clear" w:color="auto" w:fill="CCCCCC"/>
            <w:vAlign w:val="center"/>
          </w:tcPr>
          <w:p w14:paraId="26638DF1" w14:textId="77777777" w:rsidR="002A7F5A" w:rsidRPr="00520CF2" w:rsidRDefault="002A7F5A" w:rsidP="005A562A">
            <w:pPr>
              <w:jc w:val="center"/>
              <w:rPr>
                <w:rFonts w:ascii="Times New Roman" w:hAnsi="Times New Roman"/>
                <w:sz w:val="24"/>
                <w:szCs w:val="24"/>
                <w:lang w:val="ru-RU"/>
              </w:rPr>
            </w:pPr>
            <w:proofErr w:type="gramStart"/>
            <w:r w:rsidRPr="00520CF2">
              <w:rPr>
                <w:rFonts w:ascii="Times New Roman" w:hAnsi="Times New Roman"/>
                <w:sz w:val="24"/>
                <w:szCs w:val="24"/>
                <w:lang w:val="ru-RU"/>
              </w:rPr>
              <w:t>Ответствен-</w:t>
            </w:r>
            <w:proofErr w:type="spellStart"/>
            <w:r w:rsidRPr="00520CF2">
              <w:rPr>
                <w:rFonts w:ascii="Times New Roman" w:hAnsi="Times New Roman"/>
                <w:sz w:val="24"/>
                <w:szCs w:val="24"/>
                <w:lang w:val="ru-RU"/>
              </w:rPr>
              <w:t>ность</w:t>
            </w:r>
            <w:proofErr w:type="spellEnd"/>
            <w:proofErr w:type="gramEnd"/>
          </w:p>
          <w:p w14:paraId="54490BF9" w14:textId="77777777" w:rsidR="002A7F5A" w:rsidRPr="00520CF2" w:rsidRDefault="002A7F5A" w:rsidP="005A562A">
            <w:pPr>
              <w:jc w:val="center"/>
              <w:rPr>
                <w:rFonts w:ascii="Times New Roman" w:hAnsi="Times New Roman"/>
                <w:sz w:val="24"/>
                <w:szCs w:val="24"/>
                <w:lang w:val="ru-RU"/>
              </w:rPr>
            </w:pPr>
          </w:p>
        </w:tc>
        <w:tc>
          <w:tcPr>
            <w:tcW w:w="1560" w:type="dxa"/>
            <w:vMerge w:val="restart"/>
            <w:tcBorders>
              <w:top w:val="single" w:sz="12" w:space="0" w:color="auto"/>
            </w:tcBorders>
            <w:shd w:val="clear" w:color="auto" w:fill="CCCCCC"/>
            <w:vAlign w:val="center"/>
          </w:tcPr>
          <w:p w14:paraId="115D3CDB" w14:textId="77777777" w:rsidR="002A7F5A" w:rsidRPr="00520CF2" w:rsidRDefault="002A7F5A" w:rsidP="005A562A">
            <w:pPr>
              <w:keepNext/>
              <w:keepLines/>
              <w:spacing w:after="40" w:line="200" w:lineRule="exact"/>
              <w:jc w:val="center"/>
              <w:rPr>
                <w:rFonts w:ascii="Times New Roman" w:hAnsi="Times New Roman"/>
                <w:bCs/>
                <w:sz w:val="24"/>
                <w:szCs w:val="24"/>
                <w:lang w:val="ru-RU"/>
              </w:rPr>
            </w:pPr>
            <w:proofErr w:type="gramStart"/>
            <w:r w:rsidRPr="00520CF2">
              <w:rPr>
                <w:rFonts w:ascii="Times New Roman" w:hAnsi="Times New Roman"/>
                <w:bCs/>
                <w:sz w:val="24"/>
                <w:szCs w:val="24"/>
                <w:lang w:val="ru-RU"/>
              </w:rPr>
              <w:t>Документы  системы</w:t>
            </w:r>
            <w:proofErr w:type="gramEnd"/>
            <w:r w:rsidRPr="00520CF2">
              <w:rPr>
                <w:rFonts w:ascii="Times New Roman" w:hAnsi="Times New Roman"/>
                <w:bCs/>
                <w:sz w:val="24"/>
                <w:szCs w:val="24"/>
                <w:lang w:val="ru-RU"/>
              </w:rPr>
              <w:t xml:space="preserve"> менеджмента для реализации  требования</w:t>
            </w:r>
          </w:p>
        </w:tc>
        <w:tc>
          <w:tcPr>
            <w:tcW w:w="5670" w:type="dxa"/>
            <w:gridSpan w:val="4"/>
            <w:tcBorders>
              <w:top w:val="single" w:sz="12" w:space="0" w:color="auto"/>
            </w:tcBorders>
            <w:shd w:val="clear" w:color="auto" w:fill="CCCCCC"/>
          </w:tcPr>
          <w:p w14:paraId="40F45887" w14:textId="77777777" w:rsidR="002A7F5A" w:rsidRPr="00520CF2" w:rsidRDefault="002A7F5A" w:rsidP="005A562A">
            <w:pPr>
              <w:pStyle w:val="a4"/>
              <w:keepNext/>
              <w:keepLines/>
              <w:tabs>
                <w:tab w:val="clear" w:pos="9072"/>
              </w:tabs>
              <w:spacing w:after="40" w:line="200" w:lineRule="exact"/>
              <w:jc w:val="center"/>
              <w:rPr>
                <w:rFonts w:ascii="Times New Roman" w:hAnsi="Times New Roman"/>
                <w:sz w:val="24"/>
                <w:szCs w:val="24"/>
                <w:vertAlign w:val="superscript"/>
                <w:lang w:val="ru-RU"/>
              </w:rPr>
            </w:pPr>
            <w:r w:rsidRPr="00520CF2">
              <w:rPr>
                <w:rFonts w:ascii="Times New Roman" w:hAnsi="Times New Roman"/>
                <w:sz w:val="24"/>
                <w:szCs w:val="24"/>
                <w:lang w:val="ru-RU"/>
              </w:rPr>
              <w:t>Оценка</w:t>
            </w:r>
            <w:r w:rsidRPr="00520CF2">
              <w:rPr>
                <w:rFonts w:ascii="Times New Roman" w:hAnsi="Times New Roman"/>
                <w:sz w:val="24"/>
                <w:szCs w:val="24"/>
                <w:vertAlign w:val="superscript"/>
                <w:lang w:val="ru-RU"/>
              </w:rPr>
              <w:t>2</w:t>
            </w:r>
          </w:p>
        </w:tc>
      </w:tr>
      <w:tr w:rsidR="002A7F5A" w:rsidRPr="00520CF2" w14:paraId="50D58447" w14:textId="77777777" w:rsidTr="002A7F5A">
        <w:tc>
          <w:tcPr>
            <w:tcW w:w="852" w:type="dxa"/>
            <w:vMerge/>
            <w:tcBorders>
              <w:bottom w:val="single" w:sz="12" w:space="0" w:color="auto"/>
            </w:tcBorders>
            <w:shd w:val="clear" w:color="auto" w:fill="CCCCCC"/>
          </w:tcPr>
          <w:p w14:paraId="7A7C2D20" w14:textId="77777777" w:rsidR="002A7F5A" w:rsidRPr="00520CF2" w:rsidRDefault="002A7F5A" w:rsidP="00771BAB">
            <w:pPr>
              <w:keepNext/>
              <w:keepLines/>
              <w:spacing w:after="40" w:line="200" w:lineRule="exact"/>
              <w:rPr>
                <w:rFonts w:ascii="Times New Roman" w:hAnsi="Times New Roman"/>
                <w:b/>
                <w:lang w:val="ru-RU"/>
              </w:rPr>
            </w:pPr>
          </w:p>
        </w:tc>
        <w:tc>
          <w:tcPr>
            <w:tcW w:w="3969" w:type="dxa"/>
            <w:gridSpan w:val="3"/>
            <w:vMerge/>
            <w:tcBorders>
              <w:bottom w:val="single" w:sz="12" w:space="0" w:color="auto"/>
            </w:tcBorders>
            <w:shd w:val="clear" w:color="auto" w:fill="CCCCCC"/>
            <w:vAlign w:val="center"/>
          </w:tcPr>
          <w:p w14:paraId="08DC16E5" w14:textId="77777777" w:rsidR="002A7F5A" w:rsidRPr="00520CF2" w:rsidRDefault="002A7F5A" w:rsidP="00AA6EBB">
            <w:pPr>
              <w:pStyle w:val="30"/>
              <w:rPr>
                <w:color w:val="auto"/>
              </w:rPr>
            </w:pPr>
          </w:p>
        </w:tc>
        <w:tc>
          <w:tcPr>
            <w:tcW w:w="4035" w:type="dxa"/>
            <w:gridSpan w:val="4"/>
            <w:vMerge/>
            <w:tcBorders>
              <w:bottom w:val="single" w:sz="12" w:space="0" w:color="auto"/>
            </w:tcBorders>
            <w:shd w:val="clear" w:color="auto" w:fill="CCCCCC"/>
            <w:vAlign w:val="center"/>
          </w:tcPr>
          <w:p w14:paraId="7E6702D0" w14:textId="77777777" w:rsidR="002A7F5A" w:rsidRPr="00520CF2" w:rsidRDefault="002A7F5A" w:rsidP="00AA6EBB">
            <w:pPr>
              <w:pStyle w:val="30"/>
              <w:rPr>
                <w:color w:val="auto"/>
              </w:rPr>
            </w:pPr>
          </w:p>
        </w:tc>
        <w:tc>
          <w:tcPr>
            <w:tcW w:w="1560" w:type="dxa"/>
            <w:vMerge/>
            <w:tcBorders>
              <w:bottom w:val="single" w:sz="12" w:space="0" w:color="auto"/>
            </w:tcBorders>
            <w:shd w:val="clear" w:color="auto" w:fill="CCCCCC"/>
            <w:vAlign w:val="center"/>
          </w:tcPr>
          <w:p w14:paraId="50E3EB89" w14:textId="77777777" w:rsidR="002A7F5A" w:rsidRPr="00520CF2" w:rsidRDefault="002A7F5A" w:rsidP="00355164">
            <w:pPr>
              <w:keepNext/>
              <w:keepLines/>
              <w:spacing w:after="40" w:line="200" w:lineRule="exact"/>
              <w:jc w:val="center"/>
              <w:rPr>
                <w:rFonts w:ascii="Times New Roman" w:hAnsi="Times New Roman"/>
                <w:b/>
                <w:bCs/>
                <w:lang w:val="ru-RU"/>
              </w:rPr>
            </w:pPr>
          </w:p>
        </w:tc>
        <w:tc>
          <w:tcPr>
            <w:tcW w:w="567" w:type="dxa"/>
            <w:tcBorders>
              <w:bottom w:val="single" w:sz="12" w:space="0" w:color="auto"/>
            </w:tcBorders>
            <w:shd w:val="clear" w:color="auto" w:fill="CCCCCC"/>
            <w:vAlign w:val="center"/>
          </w:tcPr>
          <w:p w14:paraId="52CFB7EB" w14:textId="77777777" w:rsidR="002A7F5A" w:rsidRPr="003A76F4" w:rsidRDefault="002A7F5A" w:rsidP="00A56574">
            <w:pPr>
              <w:pStyle w:val="a4"/>
              <w:keepNext/>
              <w:keepLines/>
              <w:tabs>
                <w:tab w:val="clear" w:pos="9072"/>
                <w:tab w:val="center" w:pos="119"/>
              </w:tabs>
              <w:spacing w:after="40" w:line="200" w:lineRule="exact"/>
              <w:jc w:val="center"/>
              <w:rPr>
                <w:rFonts w:ascii="Times New Roman" w:hAnsi="Times New Roman"/>
                <w:b/>
                <w:color w:val="0000CC"/>
                <w:sz w:val="18"/>
                <w:lang w:val="en-GB"/>
              </w:rPr>
            </w:pPr>
            <w:r w:rsidRPr="003A76F4">
              <w:rPr>
                <w:rFonts w:ascii="Times New Roman" w:hAnsi="Times New Roman"/>
                <w:b/>
                <w:color w:val="0000CC"/>
                <w:sz w:val="18"/>
                <w:highlight w:val="lightGray"/>
                <w:lang w:val="ru-RU"/>
              </w:rPr>
              <w:t>С</w:t>
            </w:r>
          </w:p>
        </w:tc>
        <w:tc>
          <w:tcPr>
            <w:tcW w:w="567" w:type="dxa"/>
            <w:tcBorders>
              <w:bottom w:val="single" w:sz="12" w:space="0" w:color="auto"/>
            </w:tcBorders>
            <w:shd w:val="clear" w:color="auto" w:fill="CCCCCC"/>
            <w:vAlign w:val="center"/>
          </w:tcPr>
          <w:p w14:paraId="05CF8159" w14:textId="192E4618" w:rsidR="002A7F5A" w:rsidRPr="003A76F4" w:rsidRDefault="002A7F5A" w:rsidP="00A56574">
            <w:pPr>
              <w:pStyle w:val="a4"/>
              <w:keepNext/>
              <w:keepLines/>
              <w:tabs>
                <w:tab w:val="clear" w:pos="9072"/>
              </w:tabs>
              <w:spacing w:after="40" w:line="200" w:lineRule="exact"/>
              <w:jc w:val="center"/>
              <w:rPr>
                <w:rFonts w:ascii="Times New Roman" w:hAnsi="Times New Roman"/>
                <w:b/>
                <w:color w:val="0000CC"/>
                <w:sz w:val="18"/>
                <w:lang w:val="en-GB"/>
              </w:rPr>
            </w:pPr>
            <w:r w:rsidRPr="003A76F4">
              <w:rPr>
                <w:rFonts w:ascii="Times New Roman" w:hAnsi="Times New Roman"/>
                <w:b/>
                <w:color w:val="0000CC"/>
                <w:sz w:val="18"/>
                <w:highlight w:val="lightGray"/>
                <w:lang w:val="ru-RU"/>
              </w:rPr>
              <w:t>Н</w:t>
            </w:r>
          </w:p>
        </w:tc>
        <w:tc>
          <w:tcPr>
            <w:tcW w:w="567" w:type="dxa"/>
            <w:tcBorders>
              <w:top w:val="single" w:sz="4" w:space="0" w:color="auto"/>
              <w:bottom w:val="single" w:sz="12" w:space="0" w:color="auto"/>
            </w:tcBorders>
            <w:shd w:val="clear" w:color="auto" w:fill="CCCCCC"/>
            <w:vAlign w:val="center"/>
          </w:tcPr>
          <w:p w14:paraId="04A1F80C" w14:textId="27C57416" w:rsidR="002A7F5A" w:rsidRPr="003A76F4" w:rsidRDefault="002A7F5A" w:rsidP="00A56574">
            <w:pPr>
              <w:pStyle w:val="a4"/>
              <w:keepNext/>
              <w:keepLines/>
              <w:tabs>
                <w:tab w:val="clear" w:pos="9072"/>
              </w:tabs>
              <w:spacing w:after="40" w:line="200" w:lineRule="exact"/>
              <w:jc w:val="center"/>
              <w:rPr>
                <w:rFonts w:ascii="Times New Roman" w:hAnsi="Times New Roman"/>
                <w:b/>
                <w:color w:val="0000CC"/>
                <w:sz w:val="18"/>
                <w:lang w:val="en-GB"/>
              </w:rPr>
            </w:pPr>
            <w:r w:rsidRPr="003A76F4">
              <w:rPr>
                <w:rFonts w:ascii="Times New Roman" w:hAnsi="Times New Roman"/>
                <w:b/>
                <w:color w:val="0000CC"/>
                <w:sz w:val="18"/>
                <w:lang w:val="ru-RU"/>
              </w:rPr>
              <w:t>К</w:t>
            </w:r>
          </w:p>
        </w:tc>
        <w:tc>
          <w:tcPr>
            <w:tcW w:w="3969" w:type="dxa"/>
            <w:tcBorders>
              <w:top w:val="single" w:sz="4" w:space="0" w:color="auto"/>
              <w:bottom w:val="single" w:sz="12" w:space="0" w:color="auto"/>
            </w:tcBorders>
            <w:shd w:val="clear" w:color="auto" w:fill="CCCCCC"/>
            <w:vAlign w:val="center"/>
          </w:tcPr>
          <w:p w14:paraId="54B58720" w14:textId="77777777" w:rsidR="002A7F5A" w:rsidRPr="00520CF2" w:rsidRDefault="002A7F5A" w:rsidP="00771BAB">
            <w:pPr>
              <w:pStyle w:val="a4"/>
              <w:keepNext/>
              <w:keepLines/>
              <w:tabs>
                <w:tab w:val="clear" w:pos="9072"/>
              </w:tabs>
              <w:spacing w:after="40" w:line="200" w:lineRule="exact"/>
              <w:jc w:val="center"/>
              <w:rPr>
                <w:rFonts w:ascii="Times New Roman" w:hAnsi="Times New Roman"/>
                <w:b/>
                <w:sz w:val="18"/>
                <w:lang w:val="ru-RU"/>
              </w:rPr>
            </w:pPr>
            <w:r w:rsidRPr="00520CF2">
              <w:rPr>
                <w:rFonts w:ascii="Times New Roman" w:hAnsi="Times New Roman"/>
                <w:sz w:val="24"/>
                <w:szCs w:val="24"/>
                <w:lang w:val="ru-RU"/>
              </w:rPr>
              <w:t>Комментарии</w:t>
            </w:r>
            <w:r w:rsidRPr="00520CF2">
              <w:rPr>
                <w:rFonts w:ascii="Times New Roman" w:hAnsi="Times New Roman"/>
                <w:sz w:val="24"/>
                <w:szCs w:val="24"/>
                <w:vertAlign w:val="superscript"/>
                <w:lang w:val="ru-RU"/>
              </w:rPr>
              <w:t>5</w:t>
            </w:r>
          </w:p>
        </w:tc>
      </w:tr>
      <w:tr w:rsidR="00520CF2" w:rsidRPr="00520CF2" w14:paraId="0850C320" w14:textId="77777777" w:rsidTr="002A7F5A">
        <w:tblPrEx>
          <w:tblBorders>
            <w:bottom w:val="single" w:sz="4" w:space="0" w:color="auto"/>
          </w:tblBorders>
        </w:tblPrEx>
        <w:tc>
          <w:tcPr>
            <w:tcW w:w="16086" w:type="dxa"/>
            <w:gridSpan w:val="13"/>
            <w:tcBorders>
              <w:top w:val="single" w:sz="12" w:space="0" w:color="auto"/>
              <w:bottom w:val="single" w:sz="12" w:space="0" w:color="auto"/>
            </w:tcBorders>
          </w:tcPr>
          <w:p w14:paraId="2A408591" w14:textId="77777777" w:rsidR="00A56574" w:rsidRPr="003A76F4" w:rsidRDefault="004B12C9" w:rsidP="008D099B">
            <w:pPr>
              <w:pStyle w:val="11"/>
              <w:keepNext/>
              <w:keepLines/>
              <w:rPr>
                <w:rFonts w:ascii="Times New Roman" w:hAnsi="Times New Roman" w:cs="Times New Roman"/>
                <w:b w:val="0"/>
                <w:color w:val="FF0000"/>
                <w:sz w:val="24"/>
                <w:szCs w:val="24"/>
                <w:lang w:val="ru-RU"/>
              </w:rPr>
            </w:pPr>
            <w:bookmarkStart w:id="5" w:name="_Toc511899958"/>
            <w:r w:rsidRPr="00B76A0C">
              <w:rPr>
                <w:rFonts w:ascii="Times New Roman" w:hAnsi="Times New Roman" w:cs="Times New Roman"/>
                <w:b w:val="0"/>
                <w:color w:val="0000CC"/>
                <w:sz w:val="24"/>
                <w:szCs w:val="24"/>
                <w:lang w:val="en-GB"/>
              </w:rPr>
              <w:t>4</w:t>
            </w:r>
            <w:r w:rsidRPr="00B76A0C">
              <w:rPr>
                <w:rFonts w:ascii="Times New Roman" w:hAnsi="Times New Roman" w:cs="Times New Roman"/>
                <w:b w:val="0"/>
                <w:color w:val="0000CC"/>
                <w:sz w:val="24"/>
                <w:szCs w:val="24"/>
                <w:lang w:val="en-GB"/>
              </w:rPr>
              <w:tab/>
            </w:r>
            <w:bookmarkEnd w:id="5"/>
            <w:r w:rsidRPr="00B76A0C">
              <w:rPr>
                <w:rFonts w:ascii="Times New Roman" w:hAnsi="Times New Roman" w:cs="Times New Roman"/>
                <w:b w:val="0"/>
                <w:color w:val="0000CC"/>
                <w:sz w:val="24"/>
                <w:szCs w:val="24"/>
                <w:lang w:val="ru-RU"/>
              </w:rPr>
              <w:t>Общие требования</w:t>
            </w:r>
          </w:p>
        </w:tc>
      </w:tr>
      <w:tr w:rsidR="002A7F5A" w:rsidRPr="00520CF2" w14:paraId="5E7C07C9" w14:textId="77777777" w:rsidTr="002A7F5A">
        <w:tblPrEx>
          <w:tblBorders>
            <w:bottom w:val="single" w:sz="4" w:space="0" w:color="auto"/>
          </w:tblBorders>
        </w:tblPrEx>
        <w:tc>
          <w:tcPr>
            <w:tcW w:w="4821" w:type="dxa"/>
            <w:gridSpan w:val="4"/>
            <w:tcBorders>
              <w:top w:val="single" w:sz="12" w:space="0" w:color="auto"/>
              <w:bottom w:val="single" w:sz="12" w:space="0" w:color="auto"/>
              <w:right w:val="single" w:sz="4" w:space="0" w:color="auto"/>
            </w:tcBorders>
            <w:shd w:val="clear" w:color="auto" w:fill="auto"/>
          </w:tcPr>
          <w:p w14:paraId="1D5A65FD" w14:textId="77777777" w:rsidR="002A7F5A" w:rsidRPr="00520CF2" w:rsidRDefault="002A7F5A" w:rsidP="008D099B">
            <w:pPr>
              <w:pStyle w:val="23"/>
              <w:rPr>
                <w:rFonts w:ascii="Times New Roman" w:hAnsi="Times New Roman" w:cs="Times New Roman"/>
                <w:b w:val="0"/>
                <w:sz w:val="24"/>
                <w:szCs w:val="24"/>
                <w:lang w:val="ru-RU"/>
              </w:rPr>
            </w:pPr>
            <w:r w:rsidRPr="00520CF2">
              <w:rPr>
                <w:rFonts w:ascii="Times New Roman" w:hAnsi="Times New Roman" w:cs="Times New Roman"/>
                <w:b w:val="0"/>
                <w:sz w:val="24"/>
                <w:szCs w:val="24"/>
                <w:lang w:val="ru-RU"/>
              </w:rPr>
              <w:t xml:space="preserve">4.1      </w:t>
            </w:r>
            <w:bookmarkStart w:id="6" w:name="_Toc363473121"/>
            <w:bookmarkStart w:id="7" w:name="_Toc370464278"/>
            <w:r w:rsidRPr="00520CF2">
              <w:rPr>
                <w:rFonts w:ascii="Times New Roman" w:hAnsi="Times New Roman" w:cs="Times New Roman"/>
                <w:b w:val="0"/>
                <w:sz w:val="24"/>
                <w:szCs w:val="24"/>
                <w:lang w:val="ru-RU"/>
              </w:rPr>
              <w:t xml:space="preserve">  Юридические и договорные вопросы</w:t>
            </w:r>
            <w:bookmarkEnd w:id="6"/>
            <w:bookmarkEnd w:id="7"/>
            <w:r w:rsidRPr="00520CF2">
              <w:rPr>
                <w:rFonts w:ascii="Times New Roman" w:hAnsi="Times New Roman" w:cs="Times New Roman"/>
                <w:b w:val="0"/>
                <w:sz w:val="24"/>
                <w:szCs w:val="24"/>
                <w:lang w:val="ru-RU"/>
              </w:rPr>
              <w:t xml:space="preserve"> менеджмента </w:t>
            </w:r>
          </w:p>
        </w:tc>
        <w:tc>
          <w:tcPr>
            <w:tcW w:w="4035" w:type="dxa"/>
            <w:gridSpan w:val="4"/>
            <w:tcBorders>
              <w:top w:val="single" w:sz="12" w:space="0" w:color="auto"/>
              <w:bottom w:val="single" w:sz="12" w:space="0" w:color="auto"/>
              <w:right w:val="single" w:sz="4" w:space="0" w:color="auto"/>
            </w:tcBorders>
            <w:shd w:val="clear" w:color="auto" w:fill="auto"/>
          </w:tcPr>
          <w:p w14:paraId="300759B4" w14:textId="77777777" w:rsidR="002A7F5A" w:rsidRPr="00520CF2" w:rsidRDefault="002A7F5A" w:rsidP="00F811AD">
            <w:pPr>
              <w:spacing w:after="40" w:line="200" w:lineRule="exact"/>
              <w:rPr>
                <w:rFonts w:ascii="Times New Roman" w:hAnsi="Times New Roman"/>
                <w:sz w:val="24"/>
                <w:szCs w:val="24"/>
                <w:lang w:val="ru-RU"/>
              </w:rPr>
            </w:pPr>
            <w:r w:rsidRPr="00520CF2">
              <w:rPr>
                <w:rFonts w:ascii="Times New Roman" w:hAnsi="Times New Roman"/>
                <w:sz w:val="24"/>
                <w:szCs w:val="24"/>
                <w:lang w:val="ru-RU"/>
              </w:rPr>
              <w:t>ВО/СВО</w:t>
            </w:r>
          </w:p>
        </w:tc>
        <w:tc>
          <w:tcPr>
            <w:tcW w:w="1560" w:type="dxa"/>
            <w:tcBorders>
              <w:top w:val="single" w:sz="12" w:space="0" w:color="auto"/>
              <w:left w:val="single" w:sz="4" w:space="0" w:color="auto"/>
              <w:bottom w:val="single" w:sz="12" w:space="0" w:color="auto"/>
              <w:right w:val="single" w:sz="4" w:space="0" w:color="auto"/>
            </w:tcBorders>
            <w:shd w:val="clear" w:color="auto" w:fill="DEEAF6"/>
          </w:tcPr>
          <w:p w14:paraId="25090A1C" w14:textId="77777777" w:rsidR="002A7F5A" w:rsidRPr="00520CF2" w:rsidRDefault="002A7F5A" w:rsidP="00F811AD">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12" w:space="0" w:color="auto"/>
              <w:bottom w:val="single" w:sz="12" w:space="0" w:color="auto"/>
            </w:tcBorders>
            <w:shd w:val="clear" w:color="auto" w:fill="FFF2CC"/>
          </w:tcPr>
          <w:p w14:paraId="66D5A518" w14:textId="77777777" w:rsidR="002A7F5A" w:rsidRPr="00520CF2" w:rsidRDefault="002A7F5A" w:rsidP="00A56574">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2D2B6A27" w14:textId="77777777" w:rsidR="002A7F5A" w:rsidRPr="00520CF2" w:rsidRDefault="002A7F5A" w:rsidP="00F811AD">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75942B3D" w14:textId="77777777" w:rsidR="002A7F5A" w:rsidRPr="00520CF2" w:rsidRDefault="002A7F5A" w:rsidP="00F811AD">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12" w:space="0" w:color="auto"/>
              <w:bottom w:val="single" w:sz="12" w:space="0" w:color="auto"/>
            </w:tcBorders>
            <w:shd w:val="clear" w:color="auto" w:fill="FFF2CC"/>
          </w:tcPr>
          <w:p w14:paraId="504BB187" w14:textId="77777777" w:rsidR="002A7F5A" w:rsidRPr="00520CF2" w:rsidRDefault="002A7F5A" w:rsidP="00F811AD">
            <w:pPr>
              <w:spacing w:after="40" w:line="200" w:lineRule="exact"/>
              <w:jc w:val="center"/>
              <w:rPr>
                <w:rFonts w:ascii="Times New Roman" w:hAnsi="Times New Roman"/>
                <w:bCs/>
                <w:sz w:val="24"/>
                <w:szCs w:val="24"/>
                <w:lang w:val="en-GB"/>
              </w:rPr>
            </w:pPr>
          </w:p>
        </w:tc>
      </w:tr>
      <w:tr w:rsidR="002A7F5A" w:rsidRPr="00520CF2" w14:paraId="1F8A0F8A" w14:textId="77777777" w:rsidTr="002A7F5A">
        <w:tblPrEx>
          <w:tblBorders>
            <w:bottom w:val="single" w:sz="4" w:space="0" w:color="auto"/>
          </w:tblBorders>
        </w:tblPrEx>
        <w:tc>
          <w:tcPr>
            <w:tcW w:w="852" w:type="dxa"/>
            <w:tcBorders>
              <w:top w:val="nil"/>
            </w:tcBorders>
          </w:tcPr>
          <w:p w14:paraId="57438E0D" w14:textId="77777777" w:rsidR="002A7F5A" w:rsidRPr="00520CF2" w:rsidRDefault="002A7F5A" w:rsidP="003172B7">
            <w:pPr>
              <w:rPr>
                <w:rFonts w:ascii="Times New Roman" w:hAnsi="Times New Roman"/>
                <w:sz w:val="22"/>
                <w:szCs w:val="18"/>
                <w:lang w:val="ru-RU"/>
              </w:rPr>
            </w:pPr>
            <w:r w:rsidRPr="00520CF2">
              <w:rPr>
                <w:rFonts w:ascii="Times New Roman" w:hAnsi="Times New Roman"/>
                <w:sz w:val="22"/>
                <w:lang w:val="ru-RU"/>
              </w:rPr>
              <w:t xml:space="preserve">4.1.1  </w:t>
            </w:r>
          </w:p>
        </w:tc>
        <w:tc>
          <w:tcPr>
            <w:tcW w:w="8004" w:type="dxa"/>
            <w:gridSpan w:val="7"/>
            <w:tcBorders>
              <w:top w:val="nil"/>
            </w:tcBorders>
          </w:tcPr>
          <w:p w14:paraId="55AD6602" w14:textId="77777777" w:rsidR="002A7F5A" w:rsidRPr="00520CF2" w:rsidRDefault="002A7F5A" w:rsidP="004B12C9">
            <w:pPr>
              <w:keepNext/>
              <w:spacing w:before="0" w:after="0"/>
              <w:jc w:val="both"/>
              <w:rPr>
                <w:rFonts w:ascii="Times New Roman" w:hAnsi="Times New Roman"/>
                <w:sz w:val="24"/>
                <w:szCs w:val="24"/>
                <w:lang w:val="ru-RU"/>
              </w:rPr>
            </w:pPr>
            <w:r w:rsidRPr="00520CF2">
              <w:rPr>
                <w:rFonts w:ascii="Times New Roman" w:hAnsi="Times New Roman"/>
                <w:sz w:val="24"/>
                <w:szCs w:val="24"/>
                <w:lang w:val="ru-RU"/>
              </w:rPr>
              <w:t>Орган по сертификации должен быть юридическим лицом или определенной частью юридического лица, чтобы данное юридическое лицо могло нести юридическую ответственность за всю деятельность по сертификации.</w:t>
            </w:r>
          </w:p>
          <w:p w14:paraId="782F3A08" w14:textId="77777777" w:rsidR="002A7F5A" w:rsidRPr="00520CF2" w:rsidRDefault="002A7F5A" w:rsidP="004B12C9">
            <w:pPr>
              <w:jc w:val="both"/>
              <w:rPr>
                <w:rFonts w:ascii="Times New Roman" w:hAnsi="Times New Roman"/>
                <w:sz w:val="22"/>
                <w:szCs w:val="18"/>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Государственный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считается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юридическим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лицом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основании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своего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государственного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статуса</w:t>
            </w:r>
            <w:proofErr w:type="spellEnd"/>
          </w:p>
        </w:tc>
        <w:tc>
          <w:tcPr>
            <w:tcW w:w="1560" w:type="dxa"/>
            <w:tcBorders>
              <w:top w:val="nil"/>
            </w:tcBorders>
            <w:shd w:val="clear" w:color="auto" w:fill="DEEAF6"/>
          </w:tcPr>
          <w:p w14:paraId="46D246E8" w14:textId="77777777" w:rsidR="002A7F5A" w:rsidRPr="00520CF2" w:rsidRDefault="002A7F5A" w:rsidP="00A56574">
            <w:pPr>
              <w:spacing w:after="40" w:line="200" w:lineRule="exact"/>
              <w:rPr>
                <w:rFonts w:ascii="Times New Roman" w:hAnsi="Times New Roman"/>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ru-RU"/>
              </w:rPr>
              <w:instrText xml:space="preserve"> </w:instrText>
            </w:r>
            <w:r w:rsidRPr="00520CF2">
              <w:rPr>
                <w:rFonts w:ascii="Times New Roman" w:hAnsi="Times New Roman"/>
                <w:iCs/>
                <w:sz w:val="22"/>
                <w:szCs w:val="18"/>
                <w:lang w:val="en-GB"/>
              </w:rPr>
              <w:instrText>FORMTEXT</w:instrText>
            </w:r>
            <w:r w:rsidRPr="00520CF2">
              <w:rPr>
                <w:rFonts w:ascii="Times New Roman" w:hAnsi="Times New Roman"/>
                <w:iCs/>
                <w:sz w:val="22"/>
                <w:szCs w:val="18"/>
                <w:lang w:val="ru-RU"/>
              </w:rPr>
              <w:instrText xml:space="preserve">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p w14:paraId="0BF711D1" w14:textId="77777777" w:rsidR="002A7F5A" w:rsidRPr="00520CF2" w:rsidRDefault="002A7F5A" w:rsidP="00675431">
            <w:pPr>
              <w:rPr>
                <w:rFonts w:ascii="Times New Roman" w:hAnsi="Times New Roman"/>
                <w:sz w:val="22"/>
                <w:szCs w:val="18"/>
                <w:lang w:val="ru-RU"/>
              </w:rPr>
            </w:pPr>
          </w:p>
          <w:p w14:paraId="2073491B" w14:textId="77777777" w:rsidR="002A7F5A" w:rsidRPr="00520CF2" w:rsidRDefault="002A7F5A" w:rsidP="00675431">
            <w:pPr>
              <w:jc w:val="center"/>
              <w:rPr>
                <w:rFonts w:ascii="Times New Roman" w:hAnsi="Times New Roman"/>
                <w:sz w:val="22"/>
                <w:szCs w:val="18"/>
                <w:lang w:val="ru-RU"/>
              </w:rPr>
            </w:pPr>
          </w:p>
        </w:tc>
        <w:tc>
          <w:tcPr>
            <w:tcW w:w="567" w:type="dxa"/>
            <w:tcBorders>
              <w:top w:val="nil"/>
            </w:tcBorders>
            <w:shd w:val="clear" w:color="auto" w:fill="FFF2CC" w:themeFill="accent4" w:themeFillTint="33"/>
          </w:tcPr>
          <w:p w14:paraId="01C863E8" w14:textId="77777777" w:rsidR="002A7F5A" w:rsidRPr="00520CF2" w:rsidRDefault="002A7F5A" w:rsidP="00A56574">
            <w:pPr>
              <w:spacing w:after="40" w:line="200" w:lineRule="exact"/>
              <w:jc w:val="center"/>
              <w:rPr>
                <w:rFonts w:ascii="Times New Roman" w:hAnsi="Times New Roman"/>
                <w:bCs/>
                <w:sz w:val="22"/>
                <w:szCs w:val="18"/>
                <w:lang w:val="ru-RU"/>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FORMCHECKBOX</w:instrText>
            </w:r>
            <w:r w:rsidRPr="00520CF2">
              <w:rPr>
                <w:rFonts w:ascii="Times New Roman" w:hAnsi="Times New Roman"/>
                <w:bCs/>
                <w:sz w:val="22"/>
                <w:szCs w:val="18"/>
                <w:lang w:val="ru-RU"/>
              </w:rPr>
              <w:instrText xml:space="preserve">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7FAD7F9D" w14:textId="77777777" w:rsidR="002A7F5A" w:rsidRPr="00520CF2" w:rsidRDefault="002A7F5A" w:rsidP="00A5657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3E059D0E" w14:textId="77777777" w:rsidR="002A7F5A" w:rsidRPr="00520CF2" w:rsidRDefault="002A7F5A" w:rsidP="00A5657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tcBorders>
              <w:top w:val="nil"/>
            </w:tcBorders>
            <w:shd w:val="clear" w:color="auto" w:fill="FFF2CC"/>
          </w:tcPr>
          <w:p w14:paraId="7866E598" w14:textId="77777777" w:rsidR="002A7F5A" w:rsidRPr="00520CF2" w:rsidRDefault="002A7F5A" w:rsidP="00771BAB">
            <w:pPr>
              <w:spacing w:after="40" w:line="200" w:lineRule="exact"/>
              <w:jc w:val="center"/>
              <w:rPr>
                <w:rFonts w:ascii="Times New Roman" w:hAnsi="Times New Roman"/>
                <w:bCs/>
                <w:sz w:val="22"/>
                <w:szCs w:val="18"/>
                <w:lang w:val="en-GB"/>
              </w:rPr>
            </w:pPr>
          </w:p>
        </w:tc>
      </w:tr>
      <w:tr w:rsidR="002A7F5A" w:rsidRPr="00520CF2" w14:paraId="6012D1F1" w14:textId="77777777" w:rsidTr="002A7F5A">
        <w:tblPrEx>
          <w:tblBorders>
            <w:bottom w:val="single" w:sz="4" w:space="0" w:color="auto"/>
          </w:tblBorders>
        </w:tblPrEx>
        <w:tc>
          <w:tcPr>
            <w:tcW w:w="852" w:type="dxa"/>
            <w:tcBorders>
              <w:top w:val="nil"/>
            </w:tcBorders>
          </w:tcPr>
          <w:p w14:paraId="74B18195" w14:textId="77777777" w:rsidR="002A7F5A" w:rsidRPr="00520CF2" w:rsidRDefault="002A7F5A" w:rsidP="003A76F4">
            <w:pPr>
              <w:rPr>
                <w:rFonts w:ascii="Times New Roman" w:hAnsi="Times New Roman"/>
                <w:sz w:val="22"/>
                <w:lang w:val="ru-RU"/>
              </w:rPr>
            </w:pPr>
          </w:p>
        </w:tc>
        <w:tc>
          <w:tcPr>
            <w:tcW w:w="8004" w:type="dxa"/>
            <w:gridSpan w:val="7"/>
            <w:tcBorders>
              <w:top w:val="nil"/>
            </w:tcBorders>
          </w:tcPr>
          <w:p w14:paraId="58C537A0" w14:textId="7F1B2929" w:rsidR="002A7F5A" w:rsidRPr="00B76A0C" w:rsidRDefault="002A7F5A" w:rsidP="003A76F4">
            <w:pPr>
              <w:keepNext/>
              <w:spacing w:before="0" w:after="0"/>
              <w:jc w:val="both"/>
              <w:rPr>
                <w:rFonts w:ascii="Times New Roman" w:hAnsi="Times New Roman"/>
                <w:i/>
                <w:iCs/>
                <w:color w:val="0000CC"/>
                <w:sz w:val="24"/>
                <w:szCs w:val="24"/>
                <w:lang w:val="ru-RU"/>
              </w:rPr>
            </w:pPr>
            <w:r w:rsidRPr="00B76A0C">
              <w:rPr>
                <w:rFonts w:ascii="Times New Roman" w:hAnsi="Times New Roman"/>
                <w:i/>
                <w:iCs/>
                <w:color w:val="0000CC"/>
                <w:sz w:val="24"/>
                <w:szCs w:val="24"/>
                <w:lang w:val="ru-RU"/>
              </w:rPr>
              <w:t>Форма паспорта 1 Информационные данные</w:t>
            </w:r>
          </w:p>
        </w:tc>
        <w:tc>
          <w:tcPr>
            <w:tcW w:w="1560" w:type="dxa"/>
            <w:tcBorders>
              <w:top w:val="nil"/>
            </w:tcBorders>
            <w:shd w:val="clear" w:color="auto" w:fill="DEEAF6"/>
          </w:tcPr>
          <w:p w14:paraId="20F3D0C4" w14:textId="77777777" w:rsidR="002A7F5A" w:rsidRPr="00520CF2" w:rsidRDefault="002A7F5A" w:rsidP="003A76F4">
            <w:pPr>
              <w:spacing w:after="40" w:line="200" w:lineRule="exact"/>
              <w:rPr>
                <w:rFonts w:ascii="Times New Roman" w:hAnsi="Times New Roman"/>
                <w:iCs/>
                <w:sz w:val="22"/>
                <w:szCs w:val="18"/>
                <w:lang w:val="en-GB"/>
              </w:rPr>
            </w:pPr>
          </w:p>
        </w:tc>
        <w:tc>
          <w:tcPr>
            <w:tcW w:w="567" w:type="dxa"/>
            <w:tcBorders>
              <w:top w:val="nil"/>
            </w:tcBorders>
            <w:shd w:val="clear" w:color="auto" w:fill="FFF2CC" w:themeFill="accent4" w:themeFillTint="33"/>
          </w:tcPr>
          <w:p w14:paraId="449CA84C" w14:textId="4C11E44F" w:rsidR="002A7F5A" w:rsidRPr="00520CF2" w:rsidRDefault="002A7F5A" w:rsidP="003A76F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FORMCHECKBOX</w:instrText>
            </w:r>
            <w:r w:rsidRPr="00520CF2">
              <w:rPr>
                <w:rFonts w:ascii="Times New Roman" w:hAnsi="Times New Roman"/>
                <w:bCs/>
                <w:sz w:val="22"/>
                <w:szCs w:val="18"/>
                <w:lang w:val="ru-RU"/>
              </w:rPr>
              <w:instrText xml:space="preserve">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48F1552F" w14:textId="6570970B" w:rsidR="002A7F5A" w:rsidRPr="00520CF2" w:rsidRDefault="002A7F5A" w:rsidP="003A76F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6D5DC34A" w14:textId="2B5F73DD" w:rsidR="002A7F5A" w:rsidRPr="00520CF2" w:rsidRDefault="002A7F5A" w:rsidP="003A76F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tcBorders>
              <w:top w:val="nil"/>
            </w:tcBorders>
            <w:shd w:val="clear" w:color="auto" w:fill="FFF2CC"/>
          </w:tcPr>
          <w:p w14:paraId="4119D835"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EE29FE" w:rsidRPr="00520CF2" w14:paraId="0F986BD6" w14:textId="77777777" w:rsidTr="000E1B3E">
        <w:tblPrEx>
          <w:tblBorders>
            <w:bottom w:val="single" w:sz="4" w:space="0" w:color="auto"/>
          </w:tblBorders>
        </w:tblPrEx>
        <w:tc>
          <w:tcPr>
            <w:tcW w:w="852" w:type="dxa"/>
            <w:tcBorders>
              <w:top w:val="nil"/>
            </w:tcBorders>
          </w:tcPr>
          <w:p w14:paraId="717727E6" w14:textId="592C83B9" w:rsidR="00EE29FE" w:rsidRPr="005203AD" w:rsidRDefault="00EE29FE" w:rsidP="00EE29FE">
            <w:pPr>
              <w:rPr>
                <w:rFonts w:ascii="Times New Roman" w:hAnsi="Times New Roman"/>
                <w:bCs/>
                <w:i/>
                <w:iCs/>
                <w:sz w:val="24"/>
                <w:szCs w:val="24"/>
                <w:lang w:val="ru-RU"/>
              </w:rPr>
            </w:pPr>
            <w:r w:rsidRPr="005203AD">
              <w:rPr>
                <w:rFonts w:ascii="Times New Roman" w:hAnsi="Times New Roman"/>
                <w:bCs/>
                <w:i/>
                <w:iCs/>
                <w:sz w:val="24"/>
                <w:szCs w:val="24"/>
              </w:rPr>
              <w:t>4.1.1а</w:t>
            </w:r>
          </w:p>
        </w:tc>
        <w:tc>
          <w:tcPr>
            <w:tcW w:w="8004" w:type="dxa"/>
            <w:gridSpan w:val="7"/>
            <w:tcBorders>
              <w:top w:val="nil"/>
            </w:tcBorders>
          </w:tcPr>
          <w:p w14:paraId="0342A2C3" w14:textId="0E7F3FF0" w:rsidR="00EE29FE" w:rsidRPr="005203AD" w:rsidRDefault="00EE29FE" w:rsidP="00EE29FE">
            <w:pPr>
              <w:keepNext/>
              <w:spacing w:before="0" w:after="0"/>
              <w:jc w:val="both"/>
              <w:rPr>
                <w:rFonts w:ascii="Times New Roman" w:hAnsi="Times New Roman"/>
                <w:i/>
                <w:iCs/>
                <w:sz w:val="24"/>
                <w:szCs w:val="24"/>
                <w:lang w:val="ru-RU"/>
              </w:rPr>
            </w:pPr>
            <w:proofErr w:type="spellStart"/>
            <w:r w:rsidRPr="005203AD">
              <w:rPr>
                <w:rFonts w:ascii="Times New Roman" w:hAnsi="Times New Roman"/>
                <w:i/>
                <w:iCs/>
                <w:sz w:val="24"/>
                <w:szCs w:val="24"/>
              </w:rPr>
              <w:t>Юридическая</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ответственность</w:t>
            </w:r>
            <w:proofErr w:type="spellEnd"/>
            <w:r w:rsidRPr="005203AD">
              <w:rPr>
                <w:rFonts w:ascii="Times New Roman" w:hAnsi="Times New Roman"/>
                <w:i/>
                <w:iCs/>
                <w:sz w:val="24"/>
                <w:szCs w:val="24"/>
              </w:rPr>
              <w:t xml:space="preserve"> ОС </w:t>
            </w:r>
            <w:proofErr w:type="spellStart"/>
            <w:r w:rsidRPr="005203AD">
              <w:rPr>
                <w:rFonts w:ascii="Times New Roman" w:hAnsi="Times New Roman"/>
                <w:i/>
                <w:iCs/>
                <w:sz w:val="24"/>
                <w:szCs w:val="24"/>
              </w:rPr>
              <w:t>или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организации</w:t>
            </w:r>
            <w:proofErr w:type="spellEnd"/>
            <w:r w:rsidRPr="005203AD">
              <w:rPr>
                <w:rFonts w:ascii="Times New Roman" w:hAnsi="Times New Roman"/>
                <w:i/>
                <w:iCs/>
                <w:sz w:val="24"/>
                <w:szCs w:val="24"/>
              </w:rPr>
              <w:t xml:space="preserve">, в </w:t>
            </w:r>
            <w:proofErr w:type="spellStart"/>
            <w:r w:rsidRPr="005203AD">
              <w:rPr>
                <w:rFonts w:ascii="Times New Roman" w:hAnsi="Times New Roman"/>
                <w:i/>
                <w:iCs/>
                <w:sz w:val="24"/>
                <w:szCs w:val="24"/>
              </w:rPr>
              <w:t>которую</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она</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входит</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подтверждается</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документами</w:t>
            </w:r>
            <w:proofErr w:type="spellEnd"/>
            <w:r w:rsidRPr="005203AD">
              <w:rPr>
                <w:rFonts w:ascii="Times New Roman" w:hAnsi="Times New Roman"/>
                <w:i/>
                <w:iCs/>
                <w:sz w:val="24"/>
                <w:szCs w:val="24"/>
              </w:rPr>
              <w:t xml:space="preserve"> о </w:t>
            </w:r>
            <w:proofErr w:type="spellStart"/>
            <w:r w:rsidRPr="005203AD">
              <w:rPr>
                <w:rFonts w:ascii="Times New Roman" w:hAnsi="Times New Roman"/>
                <w:i/>
                <w:iCs/>
                <w:sz w:val="24"/>
                <w:szCs w:val="24"/>
              </w:rPr>
              <w:t>регистрации</w:t>
            </w:r>
            <w:proofErr w:type="spellEnd"/>
            <w:r w:rsidRPr="005203AD">
              <w:rPr>
                <w:rFonts w:ascii="Times New Roman" w:hAnsi="Times New Roman"/>
                <w:i/>
                <w:iCs/>
                <w:sz w:val="24"/>
                <w:szCs w:val="24"/>
              </w:rPr>
              <w:t xml:space="preserve"> в </w:t>
            </w:r>
            <w:proofErr w:type="spellStart"/>
            <w:r w:rsidRPr="005203AD">
              <w:rPr>
                <w:rFonts w:ascii="Times New Roman" w:hAnsi="Times New Roman"/>
                <w:i/>
                <w:iCs/>
                <w:sz w:val="24"/>
                <w:szCs w:val="24"/>
              </w:rPr>
              <w:t>Государственном</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реестре</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юридических</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лиц</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w w:val="112"/>
                <w:sz w:val="24"/>
                <w:szCs w:val="24"/>
              </w:rPr>
              <w:t>У</w:t>
            </w:r>
            <w:r w:rsidRPr="005203AD">
              <w:rPr>
                <w:rFonts w:ascii="Times New Roman" w:hAnsi="Times New Roman"/>
                <w:i/>
                <w:iCs/>
                <w:sz w:val="24"/>
                <w:szCs w:val="24"/>
              </w:rPr>
              <w:t>ставом</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организации</w:t>
            </w:r>
            <w:proofErr w:type="spellEnd"/>
            <w:r w:rsidRPr="005203AD">
              <w:rPr>
                <w:rFonts w:ascii="Times New Roman" w:hAnsi="Times New Roman"/>
                <w:i/>
                <w:iCs/>
                <w:sz w:val="24"/>
                <w:szCs w:val="24"/>
              </w:rPr>
              <w:t xml:space="preserve"> и </w:t>
            </w:r>
            <w:proofErr w:type="spellStart"/>
            <w:r w:rsidRPr="005203AD">
              <w:rPr>
                <w:rFonts w:ascii="Times New Roman" w:hAnsi="Times New Roman"/>
                <w:i/>
                <w:iCs/>
                <w:sz w:val="24"/>
                <w:szCs w:val="24"/>
              </w:rPr>
              <w:t>другими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документами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имеющими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юридическую</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силу</w:t>
            </w:r>
            <w:proofErr w:type="spellEnd"/>
            <w:r w:rsidRPr="005203AD">
              <w:rPr>
                <w:rFonts w:ascii="Times New Roman" w:hAnsi="Times New Roman"/>
                <w:i/>
                <w:iCs/>
                <w:sz w:val="24"/>
                <w:szCs w:val="24"/>
              </w:rPr>
              <w:t>.</w:t>
            </w:r>
          </w:p>
        </w:tc>
        <w:tc>
          <w:tcPr>
            <w:tcW w:w="1560" w:type="dxa"/>
            <w:tcBorders>
              <w:top w:val="nil"/>
            </w:tcBorders>
            <w:shd w:val="clear" w:color="auto" w:fill="DEEAF6"/>
          </w:tcPr>
          <w:p w14:paraId="2E6ABE3A" w14:textId="77777777" w:rsidR="00EE29FE" w:rsidRPr="009F4A24"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50107111" w14:textId="4DEBD718"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1CE7A49" w14:textId="6BA787B6"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9360596" w14:textId="150E42B6"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nil"/>
            </w:tcBorders>
            <w:shd w:val="clear" w:color="auto" w:fill="FFF2CC"/>
          </w:tcPr>
          <w:p w14:paraId="7880EE68" w14:textId="77777777" w:rsidR="00EE29FE" w:rsidRPr="009F4A24" w:rsidRDefault="00EE29FE" w:rsidP="00EE29FE">
            <w:pPr>
              <w:spacing w:after="40" w:line="200" w:lineRule="exact"/>
              <w:jc w:val="center"/>
              <w:rPr>
                <w:rFonts w:ascii="Times New Roman" w:hAnsi="Times New Roman"/>
                <w:bCs/>
                <w:sz w:val="22"/>
                <w:szCs w:val="18"/>
                <w:lang w:val="ru-RU"/>
              </w:rPr>
            </w:pPr>
          </w:p>
        </w:tc>
      </w:tr>
      <w:tr w:rsidR="00EE29FE" w:rsidRPr="00520CF2" w14:paraId="28A51438" w14:textId="77777777" w:rsidTr="000E1B3E">
        <w:tblPrEx>
          <w:tblBorders>
            <w:bottom w:val="single" w:sz="4" w:space="0" w:color="auto"/>
          </w:tblBorders>
        </w:tblPrEx>
        <w:tc>
          <w:tcPr>
            <w:tcW w:w="852" w:type="dxa"/>
            <w:tcBorders>
              <w:top w:val="nil"/>
            </w:tcBorders>
          </w:tcPr>
          <w:p w14:paraId="72472C29" w14:textId="21B50A08" w:rsidR="00EE29FE" w:rsidRPr="005203AD" w:rsidRDefault="00EE29FE" w:rsidP="00EE29FE">
            <w:pPr>
              <w:rPr>
                <w:rFonts w:ascii="Times New Roman" w:hAnsi="Times New Roman"/>
                <w:bCs/>
                <w:i/>
                <w:iCs/>
                <w:sz w:val="24"/>
                <w:szCs w:val="24"/>
                <w:lang w:val="ru-RU"/>
              </w:rPr>
            </w:pPr>
            <w:r w:rsidRPr="005203AD">
              <w:rPr>
                <w:rFonts w:ascii="Times New Roman" w:hAnsi="Times New Roman"/>
                <w:bCs/>
                <w:i/>
                <w:iCs/>
                <w:sz w:val="24"/>
                <w:szCs w:val="24"/>
                <w:lang w:val="ky-KG"/>
              </w:rPr>
              <w:t>4.1.1</w:t>
            </w:r>
            <w:r w:rsidRPr="005203AD">
              <w:rPr>
                <w:rFonts w:ascii="Times New Roman" w:hAnsi="Times New Roman"/>
                <w:bCs/>
                <w:i/>
                <w:iCs/>
                <w:sz w:val="24"/>
                <w:szCs w:val="24"/>
              </w:rPr>
              <w:t>б</w:t>
            </w:r>
          </w:p>
        </w:tc>
        <w:tc>
          <w:tcPr>
            <w:tcW w:w="8004" w:type="dxa"/>
            <w:gridSpan w:val="7"/>
            <w:tcBorders>
              <w:top w:val="nil"/>
            </w:tcBorders>
          </w:tcPr>
          <w:p w14:paraId="2F76053A" w14:textId="1F046533" w:rsidR="00EE29FE" w:rsidRPr="005203AD" w:rsidRDefault="00EE29FE" w:rsidP="00EE29FE">
            <w:pPr>
              <w:keepNext/>
              <w:spacing w:before="0" w:after="0"/>
              <w:jc w:val="both"/>
              <w:rPr>
                <w:rFonts w:ascii="Times New Roman" w:hAnsi="Times New Roman"/>
                <w:bCs/>
                <w:i/>
                <w:iCs/>
                <w:sz w:val="24"/>
                <w:szCs w:val="24"/>
                <w:lang w:val="ru-RU"/>
              </w:rPr>
            </w:pPr>
            <w:proofErr w:type="spellStart"/>
            <w:r w:rsidRPr="005203AD">
              <w:rPr>
                <w:rFonts w:ascii="Times New Roman" w:hAnsi="Times New Roman"/>
                <w:bCs/>
                <w:i/>
                <w:iCs/>
                <w:sz w:val="24"/>
                <w:szCs w:val="24"/>
              </w:rPr>
              <w:t>Подтверждение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экономической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самостоятельности</w:t>
            </w:r>
            <w:proofErr w:type="spellEnd"/>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организации</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которую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входит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необходимо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рассматривать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для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того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чтобы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возникновении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проблем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связанных</w:t>
            </w:r>
            <w:proofErr w:type="spellEnd"/>
            <w:r w:rsidRPr="005203AD">
              <w:rPr>
                <w:rFonts w:ascii="Times New Roman" w:hAnsi="Times New Roman"/>
                <w:bCs/>
                <w:i/>
                <w:iCs/>
                <w:sz w:val="24"/>
                <w:szCs w:val="24"/>
              </w:rPr>
              <w:t xml:space="preserve"> с </w:t>
            </w:r>
            <w:proofErr w:type="spellStart"/>
            <w:r w:rsidRPr="005203AD">
              <w:rPr>
                <w:rFonts w:ascii="Times New Roman" w:hAnsi="Times New Roman"/>
                <w:bCs/>
                <w:i/>
                <w:iCs/>
                <w:sz w:val="24"/>
                <w:szCs w:val="24"/>
              </w:rPr>
              <w:t>ее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деятельностью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она</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случае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необходимости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была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способна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покрыть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затраты</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выполнить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свои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обязательства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перед</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заказчиком</w:t>
            </w:r>
            <w:proofErr w:type="spellEnd"/>
          </w:p>
        </w:tc>
        <w:tc>
          <w:tcPr>
            <w:tcW w:w="1560" w:type="dxa"/>
            <w:tcBorders>
              <w:top w:val="nil"/>
            </w:tcBorders>
            <w:shd w:val="clear" w:color="auto" w:fill="DEEAF6"/>
          </w:tcPr>
          <w:p w14:paraId="5DB33DF0" w14:textId="77777777" w:rsidR="00EE29FE" w:rsidRPr="009F4A24"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405BFF0C" w14:textId="5F2201AE"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454478D" w14:textId="36A74794"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049BE0B" w14:textId="4A71CAA9"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nil"/>
            </w:tcBorders>
            <w:shd w:val="clear" w:color="auto" w:fill="FFF2CC"/>
          </w:tcPr>
          <w:p w14:paraId="380C9353" w14:textId="77777777" w:rsidR="00EE29FE" w:rsidRPr="009F4A24" w:rsidRDefault="00EE29FE" w:rsidP="00EE29FE">
            <w:pPr>
              <w:spacing w:after="40" w:line="200" w:lineRule="exact"/>
              <w:jc w:val="center"/>
              <w:rPr>
                <w:rFonts w:ascii="Times New Roman" w:hAnsi="Times New Roman"/>
                <w:bCs/>
                <w:sz w:val="22"/>
                <w:szCs w:val="18"/>
                <w:lang w:val="ru-RU"/>
              </w:rPr>
            </w:pPr>
          </w:p>
        </w:tc>
      </w:tr>
      <w:tr w:rsidR="00EE29FE" w:rsidRPr="00520CF2" w14:paraId="445E64BD" w14:textId="77777777" w:rsidTr="000E1B3E">
        <w:tblPrEx>
          <w:tblBorders>
            <w:bottom w:val="single" w:sz="4" w:space="0" w:color="auto"/>
          </w:tblBorders>
        </w:tblPrEx>
        <w:tc>
          <w:tcPr>
            <w:tcW w:w="852" w:type="dxa"/>
            <w:tcBorders>
              <w:top w:val="nil"/>
            </w:tcBorders>
          </w:tcPr>
          <w:p w14:paraId="4871B379" w14:textId="4A91F5F7" w:rsidR="00EE29FE" w:rsidRPr="005203AD" w:rsidRDefault="00EE29FE" w:rsidP="00EE29FE">
            <w:pPr>
              <w:rPr>
                <w:rFonts w:ascii="Times New Roman" w:hAnsi="Times New Roman"/>
                <w:bCs/>
                <w:i/>
                <w:iCs/>
                <w:sz w:val="24"/>
                <w:szCs w:val="24"/>
                <w:lang w:val="ru-RU"/>
              </w:rPr>
            </w:pPr>
            <w:r w:rsidRPr="005203AD">
              <w:rPr>
                <w:rFonts w:ascii="Times New Roman" w:hAnsi="Times New Roman"/>
                <w:bCs/>
                <w:i/>
                <w:iCs/>
                <w:sz w:val="24"/>
                <w:szCs w:val="24"/>
                <w:lang w:val="ky-KG"/>
              </w:rPr>
              <w:t>4.1.1в</w:t>
            </w:r>
          </w:p>
        </w:tc>
        <w:tc>
          <w:tcPr>
            <w:tcW w:w="8004" w:type="dxa"/>
            <w:gridSpan w:val="7"/>
            <w:tcBorders>
              <w:top w:val="nil"/>
            </w:tcBorders>
          </w:tcPr>
          <w:p w14:paraId="4CFF0199" w14:textId="38A622C8" w:rsidR="00EE29FE" w:rsidRPr="005203AD" w:rsidRDefault="00EE29FE" w:rsidP="00EE29FE">
            <w:pPr>
              <w:keepNext/>
              <w:spacing w:before="0" w:after="0"/>
              <w:jc w:val="both"/>
              <w:rPr>
                <w:rFonts w:ascii="Times New Roman" w:hAnsi="Times New Roman"/>
                <w:bCs/>
                <w:i/>
                <w:iCs/>
                <w:sz w:val="24"/>
                <w:szCs w:val="24"/>
                <w:lang w:val="ru-RU"/>
              </w:rPr>
            </w:pPr>
            <w:proofErr w:type="spellStart"/>
            <w:r w:rsidRPr="005203AD">
              <w:rPr>
                <w:rFonts w:ascii="Times New Roman" w:hAnsi="Times New Roman"/>
                <w:bCs/>
                <w:i/>
                <w:iCs/>
                <w:sz w:val="24"/>
                <w:szCs w:val="24"/>
              </w:rPr>
              <w:t>Орган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w:t>
            </w:r>
            <w:proofErr w:type="spellStart"/>
            <w:r w:rsidRPr="005203AD">
              <w:rPr>
                <w:rFonts w:ascii="Times New Roman" w:hAnsi="Times New Roman"/>
                <w:bCs/>
                <w:i/>
                <w:iCs/>
                <w:sz w:val="24"/>
                <w:szCs w:val="24"/>
              </w:rPr>
              <w:t>кандидат</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Положение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w:t>
            </w:r>
            <w:proofErr w:type="spellEnd"/>
            <w:r w:rsidRPr="005203AD">
              <w:rPr>
                <w:rFonts w:ascii="Times New Roman" w:hAnsi="Times New Roman"/>
                <w:bCs/>
                <w:i/>
                <w:iCs/>
                <w:sz w:val="24"/>
                <w:szCs w:val="24"/>
              </w:rPr>
              <w:t xml:space="preserve"> ОС и/</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РК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изложить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общую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характеристику</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своей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деятельности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включая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организацию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базе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создается</w:t>
            </w:r>
            <w:proofErr w:type="spellEnd"/>
            <w:r w:rsidRPr="005203AD">
              <w:rPr>
                <w:bCs/>
                <w:i/>
                <w:iCs/>
                <w:sz w:val="24"/>
                <w:szCs w:val="24"/>
              </w:rPr>
              <w:t xml:space="preserve"> </w:t>
            </w:r>
            <w:r w:rsidRPr="005203AD">
              <w:rPr>
                <w:rFonts w:ascii="Times New Roman" w:hAnsi="Times New Roman"/>
                <w:bCs/>
                <w:i/>
                <w:iCs/>
                <w:sz w:val="24"/>
                <w:szCs w:val="24"/>
              </w:rPr>
              <w:t xml:space="preserve">ОС, с </w:t>
            </w:r>
            <w:proofErr w:type="spellStart"/>
            <w:r w:rsidRPr="005203AD">
              <w:rPr>
                <w:rFonts w:ascii="Times New Roman" w:hAnsi="Times New Roman"/>
                <w:bCs/>
                <w:i/>
                <w:iCs/>
                <w:sz w:val="24"/>
                <w:szCs w:val="24"/>
              </w:rPr>
              <w:t>указанием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наименования</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организационно-правовой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формы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юридического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лица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организации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базе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создается</w:t>
            </w:r>
            <w:proofErr w:type="spellEnd"/>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учредителей</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административной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подчиненности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копии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документов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устанавливающие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юридический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статус</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кандидата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заверенные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нотариально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Устав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Положение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свидетельство</w:t>
            </w:r>
            <w:proofErr w:type="spellEnd"/>
            <w:r w:rsidRPr="005203AD">
              <w:rPr>
                <w:rFonts w:ascii="Times New Roman" w:hAnsi="Times New Roman"/>
                <w:bCs/>
                <w:i/>
                <w:iCs/>
                <w:sz w:val="24"/>
                <w:szCs w:val="24"/>
              </w:rPr>
              <w:t xml:space="preserve"> о </w:t>
            </w:r>
            <w:proofErr w:type="spellStart"/>
            <w:r w:rsidRPr="005203AD">
              <w:rPr>
                <w:rFonts w:ascii="Times New Roman" w:hAnsi="Times New Roman"/>
                <w:bCs/>
                <w:i/>
                <w:iCs/>
                <w:sz w:val="24"/>
                <w:szCs w:val="24"/>
              </w:rPr>
              <w:t>государственной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регистрации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другие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учредительные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документы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кандидата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места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его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нахождения</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адреса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всех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своих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физических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мест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должны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охвачены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областью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применения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расчетный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счет</w:t>
            </w:r>
            <w:proofErr w:type="spellEnd"/>
            <w:r w:rsidRPr="005203AD">
              <w:rPr>
                <w:rFonts w:ascii="Times New Roman" w:hAnsi="Times New Roman"/>
                <w:bCs/>
                <w:i/>
                <w:iCs/>
                <w:sz w:val="24"/>
                <w:szCs w:val="24"/>
              </w:rPr>
              <w:t>.</w:t>
            </w:r>
          </w:p>
        </w:tc>
        <w:tc>
          <w:tcPr>
            <w:tcW w:w="1560" w:type="dxa"/>
            <w:tcBorders>
              <w:top w:val="nil"/>
            </w:tcBorders>
            <w:shd w:val="clear" w:color="auto" w:fill="DEEAF6"/>
          </w:tcPr>
          <w:p w14:paraId="6DED1FD9" w14:textId="77777777" w:rsidR="00EE29FE" w:rsidRPr="009F4A24"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3CEBBCCC" w14:textId="0A78A3B1"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AB6A66A" w14:textId="512C7F29"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C1B1537" w14:textId="33173B23"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nil"/>
            </w:tcBorders>
            <w:shd w:val="clear" w:color="auto" w:fill="FFF2CC"/>
          </w:tcPr>
          <w:p w14:paraId="06099741" w14:textId="77777777" w:rsidR="00EE29FE" w:rsidRPr="009F4A24" w:rsidRDefault="00EE29FE" w:rsidP="00EE29FE">
            <w:pPr>
              <w:spacing w:after="40" w:line="200" w:lineRule="exact"/>
              <w:jc w:val="center"/>
              <w:rPr>
                <w:rFonts w:ascii="Times New Roman" w:hAnsi="Times New Roman"/>
                <w:bCs/>
                <w:sz w:val="22"/>
                <w:szCs w:val="18"/>
                <w:lang w:val="ru-RU"/>
              </w:rPr>
            </w:pPr>
          </w:p>
        </w:tc>
      </w:tr>
      <w:tr w:rsidR="00EE29FE" w:rsidRPr="00520CF2" w14:paraId="4C400448" w14:textId="77777777" w:rsidTr="009F7892">
        <w:tblPrEx>
          <w:tblBorders>
            <w:bottom w:val="single" w:sz="4" w:space="0" w:color="auto"/>
          </w:tblBorders>
        </w:tblPrEx>
        <w:tc>
          <w:tcPr>
            <w:tcW w:w="852" w:type="dxa"/>
            <w:tcBorders>
              <w:top w:val="nil"/>
            </w:tcBorders>
          </w:tcPr>
          <w:p w14:paraId="7A21F285" w14:textId="7CC4E95D" w:rsidR="00EE29FE" w:rsidRPr="005203AD" w:rsidRDefault="00EE29FE" w:rsidP="00EE29FE">
            <w:pPr>
              <w:rPr>
                <w:rFonts w:ascii="Times New Roman" w:hAnsi="Times New Roman"/>
                <w:bCs/>
                <w:i/>
                <w:iCs/>
                <w:sz w:val="24"/>
                <w:szCs w:val="24"/>
                <w:lang w:val="ru-RU"/>
              </w:rPr>
            </w:pPr>
            <w:r w:rsidRPr="005203AD">
              <w:rPr>
                <w:rFonts w:ascii="Times New Roman" w:hAnsi="Times New Roman"/>
                <w:bCs/>
                <w:i/>
                <w:iCs/>
                <w:sz w:val="24"/>
                <w:szCs w:val="24"/>
                <w:lang w:val="ky-KG"/>
              </w:rPr>
              <w:lastRenderedPageBreak/>
              <w:t>4.1.1г</w:t>
            </w:r>
          </w:p>
        </w:tc>
        <w:tc>
          <w:tcPr>
            <w:tcW w:w="8004" w:type="dxa"/>
            <w:gridSpan w:val="7"/>
            <w:tcBorders>
              <w:top w:val="nil"/>
            </w:tcBorders>
          </w:tcPr>
          <w:p w14:paraId="0361C471" w14:textId="06A65690" w:rsidR="00EE29FE" w:rsidRPr="005203AD" w:rsidRDefault="00EE29FE" w:rsidP="00EE29FE">
            <w:pPr>
              <w:pStyle w:val="af9"/>
              <w:spacing w:before="0" w:beforeAutospacing="0" w:after="0" w:afterAutospacing="0"/>
              <w:rPr>
                <w:rFonts w:ascii="Times New Roman" w:hAnsi="Times New Roman" w:cs="Times New Roman"/>
                <w:bCs/>
                <w:i/>
                <w:iCs/>
              </w:rPr>
            </w:pPr>
            <w:r w:rsidRPr="005203AD">
              <w:rPr>
                <w:rFonts w:ascii="Times New Roman" w:hAnsi="Times New Roman" w:cs="Times New Roman"/>
                <w:bCs/>
                <w:i/>
                <w:iCs/>
              </w:rPr>
              <w:t>В том случае, если ОС не имеет юридической и экономической самостоятельности, указывается юридический статус и расчетный счет организации, в состав которой он входит.</w:t>
            </w:r>
          </w:p>
        </w:tc>
        <w:tc>
          <w:tcPr>
            <w:tcW w:w="1560" w:type="dxa"/>
            <w:tcBorders>
              <w:top w:val="nil"/>
            </w:tcBorders>
            <w:shd w:val="clear" w:color="auto" w:fill="DEEAF6"/>
          </w:tcPr>
          <w:p w14:paraId="58B9DAB9" w14:textId="77777777" w:rsidR="00EE29FE" w:rsidRPr="009F4A24"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6D08C378" w14:textId="4BF91238"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43FD1C0" w14:textId="2D3CC6B0"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F5E6FAB" w14:textId="0F9F0756"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nil"/>
            </w:tcBorders>
            <w:shd w:val="clear" w:color="auto" w:fill="FFF2CC"/>
          </w:tcPr>
          <w:p w14:paraId="04EEC073" w14:textId="77777777" w:rsidR="00EE29FE" w:rsidRPr="009F4A24" w:rsidRDefault="00EE29FE" w:rsidP="00EE29FE">
            <w:pPr>
              <w:spacing w:after="40" w:line="200" w:lineRule="exact"/>
              <w:jc w:val="center"/>
              <w:rPr>
                <w:rFonts w:ascii="Times New Roman" w:hAnsi="Times New Roman"/>
                <w:bCs/>
                <w:sz w:val="22"/>
                <w:szCs w:val="18"/>
                <w:lang w:val="ru-RU"/>
              </w:rPr>
            </w:pPr>
          </w:p>
        </w:tc>
      </w:tr>
      <w:tr w:rsidR="00EE29FE" w:rsidRPr="00520CF2" w14:paraId="5CD9E62D" w14:textId="77777777" w:rsidTr="009F7892">
        <w:tblPrEx>
          <w:tblBorders>
            <w:bottom w:val="single" w:sz="4" w:space="0" w:color="auto"/>
          </w:tblBorders>
        </w:tblPrEx>
        <w:tc>
          <w:tcPr>
            <w:tcW w:w="852" w:type="dxa"/>
            <w:tcBorders>
              <w:top w:val="nil"/>
            </w:tcBorders>
          </w:tcPr>
          <w:p w14:paraId="3122AA67" w14:textId="6DAF6771" w:rsidR="00EE29FE" w:rsidRPr="005203AD" w:rsidRDefault="00EE29FE" w:rsidP="00EE29FE">
            <w:pPr>
              <w:rPr>
                <w:rFonts w:ascii="Times New Roman" w:hAnsi="Times New Roman"/>
                <w:bCs/>
                <w:i/>
                <w:iCs/>
                <w:sz w:val="24"/>
                <w:szCs w:val="24"/>
                <w:lang w:val="ky-KG"/>
              </w:rPr>
            </w:pPr>
            <w:r w:rsidRPr="005203AD">
              <w:rPr>
                <w:rFonts w:ascii="Times New Roman" w:hAnsi="Times New Roman"/>
                <w:bCs/>
                <w:i/>
                <w:iCs/>
                <w:sz w:val="24"/>
                <w:szCs w:val="24"/>
                <w:lang w:val="ky-KG"/>
              </w:rPr>
              <w:t>4.1.1д</w:t>
            </w:r>
          </w:p>
        </w:tc>
        <w:tc>
          <w:tcPr>
            <w:tcW w:w="8004" w:type="dxa"/>
            <w:gridSpan w:val="7"/>
            <w:tcBorders>
              <w:top w:val="nil"/>
            </w:tcBorders>
          </w:tcPr>
          <w:p w14:paraId="19F011EE" w14:textId="36537A53" w:rsidR="00EE29FE" w:rsidRPr="005203AD" w:rsidRDefault="00EE29FE" w:rsidP="00EE29FE">
            <w:pPr>
              <w:pStyle w:val="afa"/>
              <w:rPr>
                <w:rFonts w:ascii="Times New Roman" w:hAnsi="Times New Roman" w:cs="Times New Roman"/>
                <w:bCs/>
                <w:i/>
                <w:iCs/>
              </w:rPr>
            </w:pPr>
            <w:r w:rsidRPr="005203AD">
              <w:rPr>
                <w:rFonts w:ascii="Times New Roman" w:hAnsi="Times New Roman" w:cs="Times New Roman"/>
                <w:bCs/>
                <w:i/>
                <w:iCs/>
              </w:rPr>
              <w:t xml:space="preserve">Структура и организационная схема управления ОС представляется в виде </w:t>
            </w:r>
            <w:proofErr w:type="spellStart"/>
            <w:proofErr w:type="gramStart"/>
            <w:r w:rsidRPr="005203AD">
              <w:rPr>
                <w:rFonts w:ascii="Times New Roman" w:hAnsi="Times New Roman" w:cs="Times New Roman"/>
                <w:bCs/>
                <w:i/>
                <w:iCs/>
              </w:rPr>
              <w:t>прганиграммы</w:t>
            </w:r>
            <w:proofErr w:type="spellEnd"/>
            <w:r w:rsidRPr="005203AD">
              <w:rPr>
                <w:rFonts w:ascii="Times New Roman" w:hAnsi="Times New Roman" w:cs="Times New Roman"/>
                <w:bCs/>
                <w:i/>
                <w:iCs/>
              </w:rPr>
              <w:t xml:space="preserve">  и</w:t>
            </w:r>
            <w:proofErr w:type="gramEnd"/>
            <w:r w:rsidRPr="005203AD">
              <w:rPr>
                <w:rFonts w:ascii="Times New Roman" w:hAnsi="Times New Roman" w:cs="Times New Roman"/>
                <w:bCs/>
                <w:i/>
                <w:iCs/>
              </w:rPr>
              <w:t xml:space="preserve"> приводятся в Положении об ОС и/или РК. Если ОС входит в состав организации, то дополнительно приводится структура всей организации.</w:t>
            </w:r>
          </w:p>
        </w:tc>
        <w:tc>
          <w:tcPr>
            <w:tcW w:w="1560" w:type="dxa"/>
            <w:tcBorders>
              <w:top w:val="nil"/>
            </w:tcBorders>
            <w:shd w:val="clear" w:color="auto" w:fill="DEEAF6"/>
          </w:tcPr>
          <w:p w14:paraId="29EC8924" w14:textId="77777777" w:rsidR="00EE29FE" w:rsidRPr="009F4A24"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7255EDF6" w14:textId="62E926F6"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96E5EF" w14:textId="25889877"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8FFED7E" w14:textId="044DD2B1" w:rsidR="00EE29FE" w:rsidRPr="009F4A24" w:rsidRDefault="00EE29FE" w:rsidP="00EE29FE">
            <w:pPr>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nil"/>
            </w:tcBorders>
            <w:shd w:val="clear" w:color="auto" w:fill="FFF2CC"/>
          </w:tcPr>
          <w:p w14:paraId="3D46FBA7" w14:textId="77777777" w:rsidR="00EE29FE" w:rsidRPr="009F4A24" w:rsidRDefault="00EE29FE" w:rsidP="00EE29FE">
            <w:pPr>
              <w:spacing w:after="40" w:line="200" w:lineRule="exact"/>
              <w:jc w:val="center"/>
              <w:rPr>
                <w:rFonts w:ascii="Times New Roman" w:hAnsi="Times New Roman"/>
                <w:bCs/>
                <w:sz w:val="22"/>
                <w:szCs w:val="18"/>
                <w:lang w:val="ru-RU"/>
              </w:rPr>
            </w:pPr>
          </w:p>
        </w:tc>
      </w:tr>
      <w:tr w:rsidR="002A7F5A" w:rsidRPr="00520CF2" w14:paraId="1A2FDB10" w14:textId="77777777" w:rsidTr="002A7F5A">
        <w:tblPrEx>
          <w:tblBorders>
            <w:bottom w:val="single" w:sz="4" w:space="0" w:color="auto"/>
          </w:tblBorders>
        </w:tblPrEx>
        <w:tc>
          <w:tcPr>
            <w:tcW w:w="852" w:type="dxa"/>
            <w:tcBorders>
              <w:top w:val="nil"/>
            </w:tcBorders>
          </w:tcPr>
          <w:p w14:paraId="0E82F2CF" w14:textId="77777777" w:rsidR="002A7F5A" w:rsidRPr="005203AD" w:rsidRDefault="002A7F5A" w:rsidP="003A76F4">
            <w:pPr>
              <w:rPr>
                <w:rFonts w:ascii="Times New Roman" w:hAnsi="Times New Roman"/>
                <w:sz w:val="22"/>
                <w:szCs w:val="18"/>
                <w:lang w:val="ru-RU"/>
              </w:rPr>
            </w:pPr>
            <w:r w:rsidRPr="005203AD">
              <w:rPr>
                <w:rFonts w:ascii="Times New Roman" w:hAnsi="Times New Roman"/>
                <w:sz w:val="22"/>
                <w:szCs w:val="18"/>
                <w:lang w:val="en-GB"/>
              </w:rPr>
              <w:t>4.1.</w:t>
            </w:r>
            <w:r w:rsidRPr="005203AD">
              <w:rPr>
                <w:rFonts w:ascii="Times New Roman" w:hAnsi="Times New Roman"/>
                <w:sz w:val="22"/>
                <w:szCs w:val="18"/>
                <w:lang w:val="ru-RU"/>
              </w:rPr>
              <w:t>2</w:t>
            </w:r>
          </w:p>
        </w:tc>
        <w:tc>
          <w:tcPr>
            <w:tcW w:w="8004" w:type="dxa"/>
            <w:gridSpan w:val="7"/>
            <w:tcBorders>
              <w:top w:val="nil"/>
            </w:tcBorders>
          </w:tcPr>
          <w:p w14:paraId="50A9A23A" w14:textId="77777777" w:rsidR="002A7F5A" w:rsidRPr="005203AD" w:rsidRDefault="002A7F5A" w:rsidP="003A76F4">
            <w:pPr>
              <w:jc w:val="both"/>
              <w:rPr>
                <w:rFonts w:ascii="Times New Roman" w:hAnsi="Times New Roman"/>
                <w:sz w:val="22"/>
                <w:szCs w:val="18"/>
              </w:rPr>
            </w:pPr>
            <w:bookmarkStart w:id="8" w:name="_Ref354480607"/>
            <w:bookmarkStart w:id="9" w:name="_Ref354562389"/>
            <w:proofErr w:type="spellStart"/>
            <w:r w:rsidRPr="005203AD">
              <w:rPr>
                <w:rFonts w:ascii="Times New Roman" w:hAnsi="Times New Roman"/>
                <w:sz w:val="24"/>
                <w:szCs w:val="24"/>
              </w:rPr>
              <w:t>Соглашение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bookmarkEnd w:id="8"/>
            <w:proofErr w:type="spellStart"/>
            <w:r w:rsidRPr="005203AD">
              <w:rPr>
                <w:rFonts w:ascii="Times New Roman" w:hAnsi="Times New Roman"/>
                <w:sz w:val="24"/>
                <w:szCs w:val="24"/>
              </w:rPr>
              <w:t>сертификации</w:t>
            </w:r>
            <w:bookmarkEnd w:id="9"/>
            <w:proofErr w:type="spellEnd"/>
          </w:p>
        </w:tc>
        <w:tc>
          <w:tcPr>
            <w:tcW w:w="1560" w:type="dxa"/>
            <w:tcBorders>
              <w:top w:val="nil"/>
            </w:tcBorders>
            <w:shd w:val="clear" w:color="auto" w:fill="DEEAF6"/>
          </w:tcPr>
          <w:p w14:paraId="16C1594C"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bCs/>
                <w:sz w:val="22"/>
                <w:szCs w:val="18"/>
                <w:lang w:val="en-GB"/>
              </w:rPr>
              <w:fldChar w:fldCharType="begin">
                <w:ffData>
                  <w:name w:val="Text4"/>
                  <w:enabled/>
                  <w:calcOnExit w:val="0"/>
                  <w:textInput/>
                </w:ffData>
              </w:fldChar>
            </w:r>
            <w:r w:rsidRPr="00520CF2">
              <w:rPr>
                <w:rFonts w:ascii="Times New Roman" w:hAnsi="Times New Roman"/>
                <w:bCs/>
                <w:sz w:val="22"/>
                <w:szCs w:val="18"/>
                <w:lang w:val="en-GB"/>
              </w:rPr>
              <w:instrText xml:space="preserve"> FORMTEXT </w:instrText>
            </w:r>
            <w:r w:rsidRPr="00520CF2">
              <w:rPr>
                <w:rFonts w:ascii="Times New Roman" w:hAnsi="Times New Roman"/>
                <w:bCs/>
                <w:sz w:val="22"/>
                <w:szCs w:val="18"/>
                <w:lang w:val="en-GB"/>
              </w:rPr>
            </w:r>
            <w:r w:rsidRPr="00520CF2">
              <w:rPr>
                <w:rFonts w:ascii="Times New Roman" w:hAnsi="Times New Roman"/>
                <w:bCs/>
                <w:sz w:val="22"/>
                <w:szCs w:val="18"/>
                <w:lang w:val="en-GB"/>
              </w:rPr>
              <w:fldChar w:fldCharType="separate"/>
            </w:r>
            <w:r w:rsidRPr="00520CF2">
              <w:rPr>
                <w:rFonts w:ascii="Times New Roman" w:hAnsi="Times New Roman"/>
                <w:bCs/>
                <w:noProof/>
                <w:sz w:val="22"/>
                <w:szCs w:val="18"/>
                <w:lang w:val="en-GB"/>
              </w:rPr>
              <w:t> </w:t>
            </w:r>
            <w:r w:rsidRPr="00520CF2">
              <w:rPr>
                <w:rFonts w:ascii="Times New Roman" w:hAnsi="Times New Roman"/>
                <w:bCs/>
                <w:noProof/>
                <w:sz w:val="22"/>
                <w:szCs w:val="18"/>
                <w:lang w:val="en-GB"/>
              </w:rPr>
              <w:t> </w:t>
            </w:r>
            <w:r w:rsidRPr="00520CF2">
              <w:rPr>
                <w:rFonts w:ascii="Times New Roman" w:hAnsi="Times New Roman"/>
                <w:bCs/>
                <w:noProof/>
                <w:sz w:val="22"/>
                <w:szCs w:val="18"/>
                <w:lang w:val="en-GB"/>
              </w:rPr>
              <w:t> </w:t>
            </w:r>
            <w:r w:rsidRPr="00520CF2">
              <w:rPr>
                <w:rFonts w:ascii="Times New Roman" w:hAnsi="Times New Roman"/>
                <w:bCs/>
                <w:noProof/>
                <w:sz w:val="22"/>
                <w:szCs w:val="18"/>
                <w:lang w:val="en-GB"/>
              </w:rPr>
              <w:t> </w:t>
            </w:r>
            <w:r w:rsidRPr="00520CF2">
              <w:rPr>
                <w:rFonts w:ascii="Times New Roman" w:hAnsi="Times New Roman"/>
                <w:bCs/>
                <w:noProof/>
                <w:sz w:val="22"/>
                <w:szCs w:val="18"/>
                <w:lang w:val="en-GB"/>
              </w:rPr>
              <w:t> </w:t>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128B845D" w14:textId="77777777" w:rsidR="002A7F5A" w:rsidRPr="00520CF2" w:rsidRDefault="002A7F5A" w:rsidP="003A76F4">
            <w:pPr>
              <w:spacing w:after="40" w:line="200" w:lineRule="exact"/>
              <w:jc w:val="center"/>
              <w:rPr>
                <w:rFonts w:ascii="Times New Roman" w:hAnsi="Times New Roman"/>
                <w:bCs/>
                <w:sz w:val="22"/>
                <w:szCs w:val="18"/>
                <w:lang w:val="ru-RU"/>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FORMCHECKBOX</w:instrText>
            </w:r>
            <w:r w:rsidRPr="00520CF2">
              <w:rPr>
                <w:rFonts w:ascii="Times New Roman" w:hAnsi="Times New Roman"/>
                <w:bCs/>
                <w:sz w:val="22"/>
                <w:szCs w:val="18"/>
                <w:lang w:val="ru-RU"/>
              </w:rPr>
              <w:instrText xml:space="preserve">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0D61AFC4" w14:textId="77777777" w:rsidR="002A7F5A" w:rsidRPr="00520CF2" w:rsidRDefault="002A7F5A" w:rsidP="003A76F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top w:val="nil"/>
            </w:tcBorders>
            <w:shd w:val="clear" w:color="auto" w:fill="FFF2CC" w:themeFill="accent4" w:themeFillTint="33"/>
          </w:tcPr>
          <w:p w14:paraId="77A0ACB8" w14:textId="77777777" w:rsidR="002A7F5A" w:rsidRPr="00520CF2" w:rsidRDefault="002A7F5A" w:rsidP="003A76F4">
            <w:pPr>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ru-RU"/>
              </w:rPr>
              <w:instrText xml:space="preserve"> </w:instrText>
            </w:r>
            <w:r w:rsidRPr="00520CF2">
              <w:rPr>
                <w:rFonts w:ascii="Times New Roman" w:hAnsi="Times New Roman"/>
                <w:bCs/>
                <w:sz w:val="22"/>
                <w:szCs w:val="18"/>
                <w:lang w:val="en-GB"/>
              </w:rPr>
              <w:instrText xml:space="preserve">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tcBorders>
              <w:top w:val="nil"/>
            </w:tcBorders>
            <w:shd w:val="clear" w:color="auto" w:fill="FFF2CC"/>
          </w:tcPr>
          <w:p w14:paraId="6A0F09B9"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049115E7" w14:textId="77777777" w:rsidTr="002A7F5A">
        <w:tblPrEx>
          <w:tblBorders>
            <w:bottom w:val="single" w:sz="4" w:space="0" w:color="auto"/>
          </w:tblBorders>
        </w:tblPrEx>
        <w:tc>
          <w:tcPr>
            <w:tcW w:w="852" w:type="dxa"/>
          </w:tcPr>
          <w:p w14:paraId="38F3A870" w14:textId="77777777" w:rsidR="002A7F5A" w:rsidRPr="005203AD" w:rsidRDefault="002A7F5A" w:rsidP="003A76F4">
            <w:pPr>
              <w:rPr>
                <w:rFonts w:ascii="Times New Roman" w:hAnsi="Times New Roman"/>
                <w:sz w:val="22"/>
                <w:szCs w:val="18"/>
                <w:lang w:val="ru-RU"/>
              </w:rPr>
            </w:pPr>
            <w:r w:rsidRPr="005203AD">
              <w:rPr>
                <w:rFonts w:ascii="Times New Roman" w:hAnsi="Times New Roman"/>
                <w:sz w:val="22"/>
                <w:szCs w:val="18"/>
                <w:lang w:val="ru-RU"/>
              </w:rPr>
              <w:t>4.1.2.1</w:t>
            </w:r>
          </w:p>
        </w:tc>
        <w:tc>
          <w:tcPr>
            <w:tcW w:w="8004" w:type="dxa"/>
            <w:gridSpan w:val="7"/>
          </w:tcPr>
          <w:p w14:paraId="7691B04B" w14:textId="77777777" w:rsidR="002A7F5A" w:rsidRPr="005203AD" w:rsidRDefault="002A7F5A" w:rsidP="003A76F4">
            <w:pPr>
              <w:keepNext/>
              <w:keepLines/>
              <w:rPr>
                <w:rFonts w:ascii="Times New Roman" w:hAnsi="Times New Roman"/>
                <w:sz w:val="22"/>
                <w:szCs w:val="18"/>
                <w:lang w:val="ru-RU"/>
              </w:rPr>
            </w:pP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должен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заключить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своими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заказчиками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имеющие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юридическую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силу</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соглашения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проведение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работ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В </w:t>
            </w:r>
            <w:proofErr w:type="spellStart"/>
            <w:r w:rsidRPr="005203AD">
              <w:rPr>
                <w:rFonts w:ascii="Times New Roman" w:hAnsi="Times New Roman"/>
                <w:sz w:val="24"/>
                <w:szCs w:val="24"/>
              </w:rPr>
              <w:t>соглашении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оговариваться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ответственность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как</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так</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его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заказчиков</w:t>
            </w:r>
            <w:proofErr w:type="spellEnd"/>
            <w:r w:rsidRPr="005203AD">
              <w:rPr>
                <w:rFonts w:ascii="Times New Roman" w:hAnsi="Times New Roman"/>
                <w:sz w:val="24"/>
                <w:szCs w:val="24"/>
              </w:rPr>
              <w:t>.</w:t>
            </w:r>
          </w:p>
        </w:tc>
        <w:tc>
          <w:tcPr>
            <w:tcW w:w="1560" w:type="dxa"/>
            <w:shd w:val="clear" w:color="auto" w:fill="DEEAF6"/>
          </w:tcPr>
          <w:p w14:paraId="4E2524C2" w14:textId="77777777" w:rsidR="002A7F5A" w:rsidRPr="00520CF2" w:rsidRDefault="002A7F5A" w:rsidP="003A76F4">
            <w:pPr>
              <w:spacing w:after="40" w:line="200" w:lineRule="exact"/>
              <w:rPr>
                <w:rFonts w:ascii="Times New Roman" w:hAnsi="Times New Roman"/>
                <w:iCs/>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01FFF588"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537B07B8"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31E40938"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14427EFD"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p>
        </w:tc>
      </w:tr>
      <w:tr w:rsidR="002A7F5A" w:rsidRPr="00520CF2" w14:paraId="4694E55A" w14:textId="77777777" w:rsidTr="002A7F5A">
        <w:tblPrEx>
          <w:tblBorders>
            <w:bottom w:val="single" w:sz="4" w:space="0" w:color="auto"/>
          </w:tblBorders>
        </w:tblPrEx>
        <w:tc>
          <w:tcPr>
            <w:tcW w:w="852" w:type="dxa"/>
          </w:tcPr>
          <w:p w14:paraId="22F88650" w14:textId="37E78F08" w:rsidR="002A7F5A" w:rsidRPr="005203AD" w:rsidRDefault="002A7F5A" w:rsidP="003A76F4">
            <w:pPr>
              <w:rPr>
                <w:rFonts w:ascii="Times New Roman" w:hAnsi="Times New Roman"/>
                <w:bCs/>
                <w:i/>
                <w:iCs/>
                <w:sz w:val="24"/>
                <w:szCs w:val="24"/>
                <w:lang w:val="ru-RU"/>
              </w:rPr>
            </w:pPr>
            <w:r w:rsidRPr="005203AD">
              <w:rPr>
                <w:rFonts w:ascii="Times New Roman" w:hAnsi="Times New Roman"/>
                <w:bCs/>
                <w:i/>
                <w:iCs/>
                <w:sz w:val="24"/>
                <w:szCs w:val="24"/>
              </w:rPr>
              <w:t>4.1.2а</w:t>
            </w:r>
          </w:p>
        </w:tc>
        <w:tc>
          <w:tcPr>
            <w:tcW w:w="8004" w:type="dxa"/>
            <w:gridSpan w:val="7"/>
          </w:tcPr>
          <w:p w14:paraId="33457E16" w14:textId="202B8092" w:rsidR="002A7F5A" w:rsidRPr="005203AD" w:rsidRDefault="002A7F5A" w:rsidP="003A76F4">
            <w:pPr>
              <w:spacing w:after="0"/>
              <w:ind w:right="-1"/>
              <w:jc w:val="both"/>
              <w:rPr>
                <w:rFonts w:ascii="Times New Roman" w:hAnsi="Times New Roman"/>
                <w:bCs/>
                <w:i/>
                <w:iCs/>
                <w:sz w:val="24"/>
                <w:szCs w:val="24"/>
                <w:lang w:val="ru-RU"/>
              </w:rPr>
            </w:pPr>
            <w:r w:rsidRPr="005203AD">
              <w:rPr>
                <w:rFonts w:ascii="Times New Roman" w:hAnsi="Times New Roman"/>
                <w:bCs/>
                <w:i/>
                <w:iCs/>
                <w:sz w:val="24"/>
                <w:szCs w:val="24"/>
                <w:lang w:val="ru-RU"/>
              </w:rPr>
              <w:t>ОС необходимо разработать форму соглашения/договора на проведение работ по сертификации, имеющие юридическую силу, с включением требований, изложенных в п.4.1.2.2, 7.9.3, 7.10.1-7.10.2 и др. ISO/IEC 17065, также в соглашении/договоре по сертификации должны оговариваться ответственность как органа по сертификации, так и его заказчиков.</w:t>
            </w:r>
          </w:p>
        </w:tc>
        <w:tc>
          <w:tcPr>
            <w:tcW w:w="1560" w:type="dxa"/>
            <w:shd w:val="clear" w:color="auto" w:fill="DEEAF6"/>
          </w:tcPr>
          <w:p w14:paraId="0C02CF5D" w14:textId="77777777" w:rsidR="002A7F5A" w:rsidRPr="00931CEF" w:rsidRDefault="002A7F5A" w:rsidP="003A76F4">
            <w:pPr>
              <w:spacing w:after="40" w:line="200" w:lineRule="exact"/>
              <w:rPr>
                <w:rFonts w:ascii="Times New Roman" w:hAnsi="Times New Roman"/>
                <w:iCs/>
                <w:sz w:val="22"/>
                <w:szCs w:val="18"/>
                <w:lang w:val="ru-RU"/>
              </w:rPr>
            </w:pPr>
          </w:p>
        </w:tc>
        <w:tc>
          <w:tcPr>
            <w:tcW w:w="567" w:type="dxa"/>
            <w:shd w:val="clear" w:color="auto" w:fill="FFF2CC" w:themeFill="accent4" w:themeFillTint="33"/>
          </w:tcPr>
          <w:p w14:paraId="62D9CD31"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567" w:type="dxa"/>
            <w:shd w:val="clear" w:color="auto" w:fill="FFF2CC" w:themeFill="accent4" w:themeFillTint="33"/>
          </w:tcPr>
          <w:p w14:paraId="58A1C9A9"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567" w:type="dxa"/>
            <w:shd w:val="clear" w:color="auto" w:fill="FFF2CC" w:themeFill="accent4" w:themeFillTint="33"/>
          </w:tcPr>
          <w:p w14:paraId="51C231B5"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3969" w:type="dxa"/>
            <w:shd w:val="clear" w:color="auto" w:fill="FFF2CC"/>
          </w:tcPr>
          <w:p w14:paraId="21F9DA60"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r>
      <w:tr w:rsidR="002A7F5A" w:rsidRPr="00520CF2" w14:paraId="445C06B6" w14:textId="77777777" w:rsidTr="002A7F5A">
        <w:tblPrEx>
          <w:tblBorders>
            <w:bottom w:val="single" w:sz="4" w:space="0" w:color="auto"/>
          </w:tblBorders>
        </w:tblPrEx>
        <w:tc>
          <w:tcPr>
            <w:tcW w:w="852" w:type="dxa"/>
          </w:tcPr>
          <w:p w14:paraId="4D01F82A" w14:textId="77777777" w:rsidR="002A7F5A" w:rsidRPr="00520CF2" w:rsidRDefault="002A7F5A" w:rsidP="003A76F4">
            <w:pPr>
              <w:rPr>
                <w:rFonts w:ascii="Times New Roman" w:hAnsi="Times New Roman"/>
                <w:sz w:val="22"/>
                <w:szCs w:val="18"/>
                <w:lang w:val="ru-RU"/>
              </w:rPr>
            </w:pPr>
            <w:r w:rsidRPr="00520CF2">
              <w:rPr>
                <w:rFonts w:ascii="Times New Roman" w:hAnsi="Times New Roman"/>
                <w:sz w:val="22"/>
                <w:szCs w:val="18"/>
                <w:lang w:val="en-GB"/>
              </w:rPr>
              <w:t>4.1.</w:t>
            </w:r>
            <w:r w:rsidRPr="00520CF2">
              <w:rPr>
                <w:rFonts w:ascii="Times New Roman" w:hAnsi="Times New Roman"/>
                <w:sz w:val="22"/>
                <w:szCs w:val="18"/>
                <w:lang w:val="ru-RU"/>
              </w:rPr>
              <w:t>2.2</w:t>
            </w:r>
          </w:p>
        </w:tc>
        <w:tc>
          <w:tcPr>
            <w:tcW w:w="8004" w:type="dxa"/>
            <w:gridSpan w:val="7"/>
          </w:tcPr>
          <w:p w14:paraId="5F9A3467" w14:textId="77777777" w:rsidR="002A7F5A" w:rsidRPr="00520CF2" w:rsidRDefault="002A7F5A" w:rsidP="003A76F4">
            <w:pPr>
              <w:keepNext/>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Орган по сертификации должен обеспечить, чтобы соглашение по сертификации требовало от заказчика выполнения как минимум следующего:</w:t>
            </w:r>
          </w:p>
          <w:p w14:paraId="39D948C2"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постоянно выполняет требования сертификации (см. 3.7), включая реализацию соответствующих изменений, доведенных до него органом по сертификации (см. 7.10);</w:t>
            </w:r>
          </w:p>
          <w:p w14:paraId="5FC8FF2F"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сертифицированная продукция постоянно соответствует требованиям к данной продукции (см. 3.8) при наличии сертификации непрерывного производства;</w:t>
            </w:r>
          </w:p>
          <w:p w14:paraId="3CF29D91" w14:textId="77777777" w:rsidR="002A7F5A" w:rsidRPr="00520CF2" w:rsidRDefault="002A7F5A" w:rsidP="003A76F4">
            <w:pPr>
              <w:keepNext/>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делает все необходимое для:</w:t>
            </w:r>
          </w:p>
          <w:p w14:paraId="4293A84E" w14:textId="77777777" w:rsidR="002A7F5A" w:rsidRPr="00520CF2" w:rsidRDefault="002A7F5A" w:rsidP="003A76F4">
            <w:pPr>
              <w:numPr>
                <w:ilvl w:val="1"/>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проведения оценивания (см. 3.3) и инспекционного контроля (если требуется), включая предоставление на рассмотрение документов и записей, а также доступа к соответствующему оборудованию, местоположению, территории, персоналу и к субподрядчикам заказчика;</w:t>
            </w:r>
          </w:p>
          <w:p w14:paraId="35AC9001" w14:textId="77777777" w:rsidR="002A7F5A" w:rsidRPr="00520CF2" w:rsidRDefault="002A7F5A" w:rsidP="003A76F4">
            <w:pPr>
              <w:numPr>
                <w:ilvl w:val="1"/>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рассмотрения жалоб;</w:t>
            </w:r>
          </w:p>
          <w:p w14:paraId="381D3DC5" w14:textId="77777777" w:rsidR="002A7F5A" w:rsidRPr="00520CF2" w:rsidRDefault="002A7F5A" w:rsidP="003A76F4">
            <w:pPr>
              <w:numPr>
                <w:ilvl w:val="1"/>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участия наблюдателей, при необходимости.</w:t>
            </w:r>
          </w:p>
          <w:p w14:paraId="54D78C60"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предъявляет претензии к сертификации согласно области сертификации (см. 3.10);</w:t>
            </w:r>
          </w:p>
          <w:p w14:paraId="6C312899"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не использует сертификацию продукции таким образом, который может нанести ущерб репутации органа по сертификации, а также не делает никаких заявлений в отношении сертификации своей продукции, которые орган по сертификации посчитает вводящими в заблуждение или неправомерными;</w:t>
            </w:r>
          </w:p>
          <w:p w14:paraId="34EF5ABC"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после приостановления, отмены или прекращения сертификации заказчик прекращает использовать все рекламные материалы, которые содержат какие-либо ссылки на сертификацию, и принимает меры, требуемые схемой сертификации (например, возврат документов о сертификации), и любые другие необходимые меры;</w:t>
            </w:r>
          </w:p>
          <w:p w14:paraId="5D78C087"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копии документов о сертификации, которые заказчик предоставляет другим лицам, должны быть воспроизведены полностью или как указано в схеме сертификации;</w:t>
            </w:r>
          </w:p>
          <w:p w14:paraId="7C7ED9E6"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должен соблюдать требования, которые установлены органом по сертификации или указаны в схеме сертификации, при ссылке на сертификацию своей продукции в таких средствах информации, как документы, брошюры или рекламные проспекты,</w:t>
            </w:r>
          </w:p>
          <w:p w14:paraId="297A4B1C" w14:textId="77777777" w:rsidR="002A7F5A" w:rsidRPr="00520CF2" w:rsidRDefault="002A7F5A" w:rsidP="003A76F4">
            <w:pPr>
              <w:keepNext/>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соблюдает все требования, предписываемые схемой сертификации в отношении использования знака соответствия, а также требования к информации о продукции;</w:t>
            </w:r>
          </w:p>
          <w:p w14:paraId="53A04311"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eastAsia="Calibri" w:hAnsi="Times New Roman" w:cs="Arial"/>
                <w:sz w:val="24"/>
                <w:szCs w:val="24"/>
                <w:lang w:val="ru-RU" w:eastAsia="en-US"/>
              </w:rPr>
              <w:t>[</w:t>
            </w:r>
            <w:r w:rsidRPr="00520CF2">
              <w:rPr>
                <w:rFonts w:ascii="Times New Roman" w:eastAsia="Calibri" w:hAnsi="Times New Roman" w:cs="Arial"/>
                <w:sz w:val="24"/>
                <w:szCs w:val="24"/>
                <w:lang w:val="ru-RU" w:eastAsia="en-US"/>
              </w:rPr>
              <w:sym w:font="Wingdings" w:char="F0E8"/>
            </w:r>
            <w:r w:rsidRPr="00520CF2">
              <w:rPr>
                <w:rFonts w:ascii="Times New Roman" w:eastAsia="Calibri" w:hAnsi="Times New Roman" w:cs="Arial"/>
                <w:sz w:val="24"/>
                <w:szCs w:val="24"/>
                <w:lang w:val="ru-RU" w:eastAsia="en-US"/>
              </w:rPr>
              <w:t>Примечание</w:t>
            </w:r>
            <w:r w:rsidRPr="00520CF2">
              <w:rPr>
                <w:rFonts w:ascii="Times New Roman" w:hAnsi="Times New Roman"/>
                <w:sz w:val="24"/>
                <w:szCs w:val="24"/>
                <w:lang w:val="ru-RU"/>
              </w:rPr>
              <w:t>: – См. также ISO/IEC 17030, ISO/IEC Guide 23 и ISO Guide 27.</w:t>
            </w:r>
          </w:p>
          <w:p w14:paraId="4639D178"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ведет записи обо всех жалобах, ставших ему известными, которые касаются соблюдения требований сертификации, предоставляет эти записи органу по сертификации по его запросу и:</w:t>
            </w:r>
          </w:p>
          <w:p w14:paraId="3325D0D2" w14:textId="77777777" w:rsidR="002A7F5A" w:rsidRPr="00520CF2" w:rsidRDefault="002A7F5A" w:rsidP="003A76F4">
            <w:pPr>
              <w:numPr>
                <w:ilvl w:val="1"/>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принимает соответствующие меры по отношению к таким жалобам и любым недостаткам, обнаруженным в продукции, которые оказывают влияние на соблюдение требований сертификации;</w:t>
            </w:r>
          </w:p>
          <w:p w14:paraId="4CC8D52A" w14:textId="77777777" w:rsidR="002A7F5A" w:rsidRPr="00520CF2" w:rsidRDefault="002A7F5A" w:rsidP="003A76F4">
            <w:pPr>
              <w:numPr>
                <w:ilvl w:val="1"/>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документирует предпринятые действия.</w:t>
            </w:r>
          </w:p>
          <w:p w14:paraId="4FA69408"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eastAsia="Calibri" w:hAnsi="Times New Roman" w:cs="Arial"/>
                <w:sz w:val="24"/>
                <w:szCs w:val="24"/>
                <w:lang w:val="ru-RU" w:eastAsia="en-US"/>
              </w:rPr>
              <w:t>[</w:t>
            </w:r>
            <w:r w:rsidRPr="00520CF2">
              <w:rPr>
                <w:rFonts w:ascii="Times New Roman" w:eastAsia="Calibri" w:hAnsi="Times New Roman" w:cs="Arial"/>
                <w:sz w:val="24"/>
                <w:szCs w:val="24"/>
                <w:lang w:val="ru-RU" w:eastAsia="en-US"/>
              </w:rPr>
              <w:sym w:font="Wingdings" w:char="F0E8"/>
            </w:r>
            <w:r w:rsidRPr="00520CF2">
              <w:rPr>
                <w:rFonts w:ascii="Times New Roman" w:eastAsia="Calibri" w:hAnsi="Times New Roman" w:cs="Arial"/>
                <w:sz w:val="24"/>
                <w:szCs w:val="24"/>
                <w:lang w:val="ru-RU" w:eastAsia="en-US"/>
              </w:rPr>
              <w:t>Примечание</w:t>
            </w:r>
            <w:r w:rsidRPr="00520CF2">
              <w:rPr>
                <w:rFonts w:ascii="Times New Roman" w:hAnsi="Times New Roman"/>
                <w:sz w:val="24"/>
                <w:szCs w:val="24"/>
                <w:lang w:val="ru-RU"/>
              </w:rPr>
              <w:t>: Схемой сертификации может быть предусмотрена верификация органом по сертификации соблюдения перечисления j).</w:t>
            </w:r>
          </w:p>
          <w:p w14:paraId="4489E6B3" w14:textId="77777777" w:rsidR="002A7F5A" w:rsidRPr="00520CF2" w:rsidRDefault="002A7F5A" w:rsidP="003A76F4">
            <w:pPr>
              <w:numPr>
                <w:ilvl w:val="0"/>
                <w:numId w:val="7"/>
              </w:numPr>
              <w:spacing w:before="0" w:after="0"/>
              <w:ind w:firstLine="71"/>
              <w:jc w:val="both"/>
              <w:rPr>
                <w:rFonts w:ascii="Times New Roman" w:hAnsi="Times New Roman"/>
                <w:sz w:val="24"/>
                <w:szCs w:val="24"/>
                <w:lang w:val="ru-RU"/>
              </w:rPr>
            </w:pPr>
            <w:r w:rsidRPr="00520CF2">
              <w:rPr>
                <w:rFonts w:ascii="Times New Roman" w:hAnsi="Times New Roman"/>
                <w:sz w:val="24"/>
                <w:szCs w:val="24"/>
                <w:lang w:val="ru-RU"/>
              </w:rPr>
              <w:t>заказчик незамедлительно информирует орган по сертификации об изменениях, которые могут повлиять на его возможности соблюдения требований сертификации.</w:t>
            </w:r>
          </w:p>
          <w:p w14:paraId="79643B2A" w14:textId="77777777" w:rsidR="002A7F5A" w:rsidRPr="00520CF2" w:rsidRDefault="002A7F5A" w:rsidP="003A76F4">
            <w:pPr>
              <w:keepNext/>
              <w:spacing w:before="0" w:after="0"/>
              <w:ind w:firstLine="71"/>
              <w:contextualSpacing/>
              <w:jc w:val="both"/>
              <w:rPr>
                <w:rFonts w:ascii="Times New Roman" w:hAnsi="Times New Roman"/>
                <w:sz w:val="24"/>
                <w:szCs w:val="24"/>
                <w:lang w:val="ru-RU"/>
              </w:rPr>
            </w:pPr>
            <w:r w:rsidRPr="00520CF2">
              <w:rPr>
                <w:rFonts w:ascii="Times New Roman" w:eastAsia="Calibri" w:hAnsi="Times New Roman" w:cs="Arial"/>
                <w:sz w:val="24"/>
                <w:szCs w:val="24"/>
                <w:lang w:val="ru-RU" w:eastAsia="en-US"/>
              </w:rPr>
              <w:t>[</w:t>
            </w:r>
            <w:r w:rsidRPr="00520CF2">
              <w:rPr>
                <w:rFonts w:ascii="Times New Roman" w:eastAsia="Calibri" w:hAnsi="Times New Roman" w:cs="Arial"/>
                <w:sz w:val="24"/>
                <w:szCs w:val="24"/>
                <w:lang w:val="ru-RU" w:eastAsia="en-US"/>
              </w:rPr>
              <w:sym w:font="Wingdings" w:char="F0E8"/>
            </w:r>
            <w:proofErr w:type="gramStart"/>
            <w:r w:rsidRPr="00520CF2">
              <w:rPr>
                <w:rFonts w:ascii="Times New Roman" w:eastAsia="Calibri" w:hAnsi="Times New Roman" w:cs="Arial"/>
                <w:sz w:val="24"/>
                <w:szCs w:val="24"/>
                <w:lang w:val="ru-RU" w:eastAsia="en-US"/>
              </w:rPr>
              <w:t>Примечание</w:t>
            </w:r>
            <w:r w:rsidRPr="00520CF2">
              <w:rPr>
                <w:rFonts w:ascii="Times New Roman" w:hAnsi="Times New Roman"/>
                <w:sz w:val="24"/>
                <w:szCs w:val="24"/>
                <w:lang w:val="ru-RU"/>
              </w:rPr>
              <w:t>:  Примерами</w:t>
            </w:r>
            <w:proofErr w:type="gramEnd"/>
            <w:r w:rsidRPr="00520CF2">
              <w:rPr>
                <w:rFonts w:ascii="Times New Roman" w:hAnsi="Times New Roman"/>
                <w:sz w:val="24"/>
                <w:szCs w:val="24"/>
                <w:lang w:val="ru-RU"/>
              </w:rPr>
              <w:t xml:space="preserve"> изменений являются:</w:t>
            </w:r>
          </w:p>
          <w:p w14:paraId="153EA7CE"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hAnsi="Times New Roman"/>
                <w:sz w:val="24"/>
                <w:szCs w:val="24"/>
                <w:lang w:val="ru-RU"/>
              </w:rPr>
              <w:t>– изменения юридического, коммерческого, организационного статуса или формы собственности;</w:t>
            </w:r>
          </w:p>
          <w:p w14:paraId="1FB852E5"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hAnsi="Times New Roman"/>
                <w:sz w:val="24"/>
                <w:szCs w:val="24"/>
                <w:lang w:val="ru-RU"/>
              </w:rPr>
              <w:t>– изменения в организации и руководстве (например, изменение в высшем руководстве, персонале, принимающем решения, или техническом персонале);</w:t>
            </w:r>
          </w:p>
          <w:p w14:paraId="7D50D27C"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hAnsi="Times New Roman"/>
                <w:sz w:val="24"/>
                <w:szCs w:val="24"/>
                <w:lang w:val="ru-RU"/>
              </w:rPr>
              <w:t>– изменения в продукции или методе производства;</w:t>
            </w:r>
          </w:p>
          <w:p w14:paraId="20A7E133" w14:textId="77777777" w:rsidR="002A7F5A" w:rsidRPr="00520CF2" w:rsidRDefault="002A7F5A" w:rsidP="003A76F4">
            <w:pPr>
              <w:spacing w:before="0" w:after="0"/>
              <w:ind w:firstLine="71"/>
              <w:contextualSpacing/>
              <w:jc w:val="both"/>
              <w:rPr>
                <w:rFonts w:ascii="Times New Roman" w:hAnsi="Times New Roman"/>
                <w:sz w:val="24"/>
                <w:szCs w:val="24"/>
                <w:lang w:val="ru-RU"/>
              </w:rPr>
            </w:pPr>
            <w:r w:rsidRPr="00520CF2">
              <w:rPr>
                <w:rFonts w:ascii="Times New Roman" w:hAnsi="Times New Roman"/>
                <w:sz w:val="24"/>
                <w:szCs w:val="24"/>
                <w:lang w:val="ru-RU"/>
              </w:rPr>
              <w:t>– изменения контактных данных и местоположения производства;</w:t>
            </w:r>
          </w:p>
          <w:p w14:paraId="637728A2" w14:textId="77777777" w:rsidR="002A7F5A" w:rsidRPr="00520CF2" w:rsidRDefault="002A7F5A" w:rsidP="003A76F4">
            <w:pPr>
              <w:spacing w:before="0" w:after="0"/>
              <w:jc w:val="both"/>
              <w:rPr>
                <w:rFonts w:ascii="Times New Roman" w:hAnsi="Times New Roman"/>
                <w:sz w:val="22"/>
                <w:szCs w:val="18"/>
              </w:rPr>
            </w:pPr>
            <w:r w:rsidRPr="00520CF2">
              <w:rPr>
                <w:rFonts w:ascii="Times New Roman" w:hAnsi="Times New Roman"/>
                <w:sz w:val="24"/>
                <w:szCs w:val="24"/>
              </w:rPr>
              <w:t xml:space="preserve">– </w:t>
            </w:r>
            <w:proofErr w:type="spellStart"/>
            <w:r w:rsidRPr="00520CF2">
              <w:rPr>
                <w:rFonts w:ascii="Times New Roman" w:hAnsi="Times New Roman"/>
                <w:sz w:val="24"/>
                <w:szCs w:val="24"/>
              </w:rPr>
              <w:t>существенные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изменения</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системе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качества</w:t>
            </w:r>
            <w:proofErr w:type="spellEnd"/>
            <w:r w:rsidRPr="00520CF2">
              <w:rPr>
                <w:rFonts w:ascii="Times New Roman" w:hAnsi="Times New Roman"/>
                <w:sz w:val="24"/>
                <w:szCs w:val="24"/>
              </w:rPr>
              <w:t>.</w:t>
            </w:r>
          </w:p>
        </w:tc>
        <w:tc>
          <w:tcPr>
            <w:tcW w:w="1560" w:type="dxa"/>
            <w:shd w:val="clear" w:color="auto" w:fill="DEEAF6"/>
          </w:tcPr>
          <w:p w14:paraId="6D5EB726"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65A52703"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0BD681D3"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3F3F2610"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74A4064E"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p>
        </w:tc>
      </w:tr>
      <w:tr w:rsidR="002A7F5A" w:rsidRPr="00520CF2" w14:paraId="358866AE" w14:textId="77777777" w:rsidTr="002A7F5A">
        <w:tblPrEx>
          <w:tblBorders>
            <w:bottom w:val="single" w:sz="4" w:space="0" w:color="auto"/>
          </w:tblBorders>
        </w:tblPrEx>
        <w:tc>
          <w:tcPr>
            <w:tcW w:w="852" w:type="dxa"/>
          </w:tcPr>
          <w:p w14:paraId="197A43FE" w14:textId="77777777" w:rsidR="002A7F5A" w:rsidRPr="00520CF2" w:rsidRDefault="002A7F5A" w:rsidP="003A76F4">
            <w:pPr>
              <w:rPr>
                <w:rFonts w:ascii="Times New Roman" w:hAnsi="Times New Roman"/>
                <w:sz w:val="22"/>
                <w:szCs w:val="18"/>
                <w:lang w:val="ru-RU"/>
              </w:rPr>
            </w:pPr>
            <w:r w:rsidRPr="00520CF2">
              <w:rPr>
                <w:rFonts w:ascii="Times New Roman" w:hAnsi="Times New Roman"/>
                <w:sz w:val="22"/>
                <w:szCs w:val="18"/>
                <w:lang w:val="en-GB"/>
              </w:rPr>
              <w:t>4.1.</w:t>
            </w:r>
            <w:r w:rsidRPr="00520CF2">
              <w:rPr>
                <w:rFonts w:ascii="Times New Roman" w:hAnsi="Times New Roman"/>
                <w:sz w:val="22"/>
                <w:szCs w:val="18"/>
                <w:lang w:val="ru-RU"/>
              </w:rPr>
              <w:t>3</w:t>
            </w:r>
          </w:p>
        </w:tc>
        <w:tc>
          <w:tcPr>
            <w:tcW w:w="8004" w:type="dxa"/>
            <w:gridSpan w:val="7"/>
          </w:tcPr>
          <w:p w14:paraId="028F32E1" w14:textId="77777777" w:rsidR="002A7F5A" w:rsidRPr="00520CF2" w:rsidRDefault="002A7F5A" w:rsidP="003A76F4">
            <w:pPr>
              <w:shd w:val="clear" w:color="auto" w:fill="FFFFFF"/>
              <w:spacing w:before="0" w:after="0"/>
              <w:jc w:val="both"/>
              <w:textAlignment w:val="baseline"/>
              <w:rPr>
                <w:rFonts w:ascii="Times New Roman" w:hAnsi="Times New Roman"/>
                <w:sz w:val="22"/>
                <w:szCs w:val="18"/>
                <w:lang w:val="ru-RU"/>
              </w:rPr>
            </w:pPr>
            <w:proofErr w:type="spellStart"/>
            <w:r w:rsidRPr="00520CF2">
              <w:rPr>
                <w:rFonts w:ascii="Times New Roman" w:hAnsi="Times New Roman"/>
                <w:sz w:val="24"/>
                <w:szCs w:val="24"/>
              </w:rPr>
              <w:t>Использование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лицензии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сертификатов</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знаков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соответствия</w:t>
            </w:r>
            <w:proofErr w:type="spellEnd"/>
          </w:p>
        </w:tc>
        <w:tc>
          <w:tcPr>
            <w:tcW w:w="1560" w:type="dxa"/>
            <w:shd w:val="clear" w:color="auto" w:fill="DEEAF6"/>
          </w:tcPr>
          <w:p w14:paraId="4A9F9FC7"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68C17E6B"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621BB9A4"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5CADC28F"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110DDD11"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200D4830" w14:textId="77777777" w:rsidTr="002A7F5A">
        <w:tblPrEx>
          <w:tblBorders>
            <w:bottom w:val="single" w:sz="4" w:space="0" w:color="auto"/>
          </w:tblBorders>
        </w:tblPrEx>
        <w:tc>
          <w:tcPr>
            <w:tcW w:w="852" w:type="dxa"/>
          </w:tcPr>
          <w:p w14:paraId="4CD7DE5A" w14:textId="77777777" w:rsidR="002A7F5A" w:rsidRPr="00520CF2" w:rsidRDefault="002A7F5A" w:rsidP="003A76F4">
            <w:pPr>
              <w:rPr>
                <w:rFonts w:ascii="Times New Roman" w:hAnsi="Times New Roman"/>
                <w:sz w:val="22"/>
                <w:szCs w:val="18"/>
                <w:lang w:val="en-GB"/>
              </w:rPr>
            </w:pPr>
            <w:r w:rsidRPr="00520CF2">
              <w:rPr>
                <w:rFonts w:ascii="Times New Roman" w:hAnsi="Times New Roman"/>
                <w:sz w:val="22"/>
                <w:lang w:val="ru-RU" w:eastAsia="en-US"/>
              </w:rPr>
              <w:t xml:space="preserve">4.1.3.1      </w:t>
            </w:r>
          </w:p>
        </w:tc>
        <w:tc>
          <w:tcPr>
            <w:tcW w:w="8004" w:type="dxa"/>
            <w:gridSpan w:val="7"/>
          </w:tcPr>
          <w:p w14:paraId="107A04EE" w14:textId="77777777" w:rsidR="002A7F5A" w:rsidRPr="00520CF2" w:rsidRDefault="002A7F5A" w:rsidP="003A76F4">
            <w:pPr>
              <w:spacing w:before="0" w:after="0"/>
              <w:jc w:val="both"/>
              <w:rPr>
                <w:rFonts w:ascii="Times New Roman" w:hAnsi="Times New Roman"/>
                <w:sz w:val="24"/>
                <w:szCs w:val="24"/>
                <w:lang w:val="ru-RU"/>
              </w:rPr>
            </w:pPr>
            <w:r w:rsidRPr="00520CF2">
              <w:rPr>
                <w:rFonts w:ascii="Times New Roman" w:hAnsi="Times New Roman"/>
                <w:sz w:val="24"/>
                <w:szCs w:val="24"/>
                <w:lang w:val="ru-RU"/>
              </w:rPr>
              <w:t>Орган по сертификации должен осуществлять управление, как установлено в схеме сертификации, в отношении прав собственности, использования и предоставления лицензий, сертификатов, знаков соответствия и любых других способов указания на то, что продукция сертифицирована.</w:t>
            </w:r>
          </w:p>
          <w:p w14:paraId="341BD6F5" w14:textId="77777777" w:rsidR="002A7F5A" w:rsidRPr="00520CF2" w:rsidRDefault="002A7F5A" w:rsidP="003A76F4">
            <w:pPr>
              <w:spacing w:after="80"/>
              <w:ind w:firstLine="71"/>
              <w:contextualSpacing/>
              <w:jc w:val="both"/>
              <w:rPr>
                <w:rFonts w:ascii="Times New Roman" w:hAnsi="Times New Roman"/>
                <w:sz w:val="24"/>
                <w:szCs w:val="24"/>
                <w:lang w:val="ru-RU"/>
              </w:rPr>
            </w:pPr>
            <w:r w:rsidRPr="00520CF2">
              <w:rPr>
                <w:rFonts w:ascii="Times New Roman" w:hAnsi="Times New Roman"/>
                <w:sz w:val="24"/>
                <w:szCs w:val="24"/>
                <w:lang w:val="ru-RU"/>
              </w:rPr>
              <w:t>[</w:t>
            </w:r>
            <w:r w:rsidRPr="00520CF2">
              <w:rPr>
                <w:rFonts w:ascii="Times New Roman" w:hAnsi="Times New Roman"/>
                <w:sz w:val="24"/>
                <w:szCs w:val="24"/>
                <w:lang w:val="ru-RU"/>
              </w:rPr>
              <w:sym w:font="Wingdings" w:char="F0E8"/>
            </w:r>
            <w:proofErr w:type="gramStart"/>
            <w:r w:rsidRPr="00520CF2">
              <w:rPr>
                <w:rFonts w:ascii="Times New Roman" w:hAnsi="Times New Roman"/>
                <w:sz w:val="24"/>
                <w:szCs w:val="24"/>
                <w:lang w:val="ru-RU"/>
              </w:rPr>
              <w:t>Примечание:  Руководство</w:t>
            </w:r>
            <w:proofErr w:type="gramEnd"/>
            <w:r w:rsidRPr="00520CF2">
              <w:rPr>
                <w:rFonts w:ascii="Times New Roman" w:hAnsi="Times New Roman"/>
                <w:sz w:val="24"/>
                <w:szCs w:val="24"/>
                <w:lang w:val="ru-RU"/>
              </w:rPr>
              <w:t xml:space="preserve"> по использованию сертификатов и знаков, разрешенных органом по сертификации, приведено в ISO/IEC Guide 23.</w:t>
            </w:r>
          </w:p>
          <w:p w14:paraId="2B124D32" w14:textId="77777777" w:rsidR="002A7F5A" w:rsidRPr="00520CF2" w:rsidRDefault="002A7F5A" w:rsidP="003A76F4">
            <w:pPr>
              <w:shd w:val="clear" w:color="auto" w:fill="FFFFFF"/>
              <w:spacing w:before="0" w:after="0"/>
              <w:jc w:val="both"/>
              <w:textAlignment w:val="baseline"/>
              <w:rPr>
                <w:rFonts w:ascii="Times New Roman" w:hAnsi="Times New Roman"/>
                <w:sz w:val="22"/>
                <w:lang w:val="ru-RU"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к </w:t>
            </w:r>
            <w:proofErr w:type="spellStart"/>
            <w:r w:rsidRPr="00520CF2">
              <w:rPr>
                <w:rFonts w:ascii="Times New Roman" w:hAnsi="Times New Roman"/>
                <w:sz w:val="24"/>
                <w:szCs w:val="24"/>
              </w:rPr>
              <w:t>использованию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знаков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выдаваемых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третьей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стороной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установлены</w:t>
            </w:r>
            <w:proofErr w:type="spellEnd"/>
            <w:r w:rsidRPr="00520CF2">
              <w:rPr>
                <w:rFonts w:ascii="Times New Roman" w:hAnsi="Times New Roman"/>
                <w:sz w:val="24"/>
                <w:szCs w:val="24"/>
              </w:rPr>
              <w:t xml:space="preserve"> </w:t>
            </w:r>
            <w:r w:rsidRPr="00520CF2">
              <w:rPr>
                <w:rFonts w:ascii="Times New Roman" w:hAnsi="Times New Roman"/>
                <w:sz w:val="24"/>
                <w:szCs w:val="24"/>
              </w:rPr>
              <w:br/>
              <w:t>в ISO/IEC 17030.</w:t>
            </w:r>
          </w:p>
        </w:tc>
        <w:tc>
          <w:tcPr>
            <w:tcW w:w="1560" w:type="dxa"/>
            <w:shd w:val="clear" w:color="auto" w:fill="DEEAF6"/>
          </w:tcPr>
          <w:p w14:paraId="782848FC"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3C84D2E0"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bCs/>
                <w:sz w:val="22"/>
                <w:szCs w:val="18"/>
                <w:lang w:val="ru-RU"/>
              </w:rPr>
              <w:t xml:space="preserve"> </w:t>
            </w: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4E9AA16F"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ru-RU"/>
              </w:rPr>
              <w:t xml:space="preserve"> </w:t>
            </w: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1D2FF2CC"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53823CEC"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p>
        </w:tc>
      </w:tr>
      <w:tr w:rsidR="002A7F5A" w:rsidRPr="00520CF2" w14:paraId="0E793DE6" w14:textId="77777777" w:rsidTr="002A7F5A">
        <w:tblPrEx>
          <w:tblBorders>
            <w:bottom w:val="single" w:sz="4" w:space="0" w:color="auto"/>
          </w:tblBorders>
        </w:tblPrEx>
        <w:tc>
          <w:tcPr>
            <w:tcW w:w="852" w:type="dxa"/>
          </w:tcPr>
          <w:p w14:paraId="35BBA2A8" w14:textId="019B1F77" w:rsidR="002A7F5A" w:rsidRPr="005203AD" w:rsidRDefault="002A7F5A" w:rsidP="003A76F4">
            <w:pPr>
              <w:rPr>
                <w:rFonts w:ascii="Times New Roman" w:hAnsi="Times New Roman"/>
                <w:bCs/>
                <w:i/>
                <w:iCs/>
                <w:sz w:val="24"/>
                <w:szCs w:val="24"/>
                <w:lang w:val="ru-RU" w:eastAsia="en-US"/>
              </w:rPr>
            </w:pPr>
            <w:r w:rsidRPr="005203AD">
              <w:rPr>
                <w:rFonts w:ascii="Times New Roman" w:hAnsi="Times New Roman"/>
                <w:bCs/>
                <w:i/>
                <w:iCs/>
                <w:sz w:val="24"/>
                <w:szCs w:val="24"/>
              </w:rPr>
              <w:t>4.1.3а</w:t>
            </w:r>
          </w:p>
        </w:tc>
        <w:tc>
          <w:tcPr>
            <w:tcW w:w="8004" w:type="dxa"/>
            <w:gridSpan w:val="7"/>
          </w:tcPr>
          <w:p w14:paraId="7A5BDD92" w14:textId="6AE05B6C" w:rsidR="002A7F5A" w:rsidRPr="005203AD" w:rsidRDefault="002A7F5A" w:rsidP="003A76F4">
            <w:pPr>
              <w:spacing w:after="0"/>
              <w:ind w:right="-1"/>
              <w:jc w:val="both"/>
              <w:rPr>
                <w:rFonts w:ascii="Times New Roman" w:hAnsi="Times New Roman"/>
                <w:bCs/>
                <w:i/>
                <w:iCs/>
                <w:sz w:val="24"/>
                <w:szCs w:val="24"/>
                <w:lang w:val="ru-RU"/>
              </w:rPr>
            </w:pPr>
            <w:r w:rsidRPr="005203AD">
              <w:rPr>
                <w:rFonts w:ascii="Times New Roman" w:hAnsi="Times New Roman"/>
                <w:bCs/>
                <w:i/>
                <w:iCs/>
                <w:sz w:val="24"/>
                <w:szCs w:val="24"/>
                <w:lang w:val="ru-RU"/>
              </w:rPr>
              <w:t>ОС должен описать в РК или процедурах механизм реализации по управлению в отношении прав собственности, использования и предоставления сертификатов, знаков соответствия и любых других способов указания на то, что продукция сертифицирована.</w:t>
            </w:r>
          </w:p>
        </w:tc>
        <w:tc>
          <w:tcPr>
            <w:tcW w:w="1560" w:type="dxa"/>
            <w:shd w:val="clear" w:color="auto" w:fill="DEEAF6"/>
          </w:tcPr>
          <w:p w14:paraId="31502260" w14:textId="77777777" w:rsidR="002A7F5A" w:rsidRPr="00931CEF" w:rsidRDefault="002A7F5A" w:rsidP="003A76F4">
            <w:pPr>
              <w:spacing w:after="40" w:line="200" w:lineRule="exact"/>
              <w:rPr>
                <w:rFonts w:ascii="Times New Roman" w:hAnsi="Times New Roman"/>
                <w:iCs/>
                <w:sz w:val="22"/>
                <w:szCs w:val="18"/>
                <w:lang w:val="ru-RU"/>
              </w:rPr>
            </w:pPr>
          </w:p>
        </w:tc>
        <w:tc>
          <w:tcPr>
            <w:tcW w:w="567" w:type="dxa"/>
            <w:shd w:val="clear" w:color="auto" w:fill="FFF2CC" w:themeFill="accent4" w:themeFillTint="33"/>
          </w:tcPr>
          <w:p w14:paraId="6A438BEC" w14:textId="77777777" w:rsidR="002A7F5A" w:rsidRPr="00520CF2" w:rsidRDefault="002A7F5A" w:rsidP="003A76F4">
            <w:pPr>
              <w:spacing w:after="40" w:line="200" w:lineRule="exact"/>
              <w:rPr>
                <w:rFonts w:ascii="Times New Roman" w:hAnsi="Times New Roman"/>
                <w:bCs/>
                <w:sz w:val="22"/>
                <w:szCs w:val="18"/>
                <w:lang w:val="ru-RU"/>
              </w:rPr>
            </w:pPr>
          </w:p>
        </w:tc>
        <w:tc>
          <w:tcPr>
            <w:tcW w:w="567" w:type="dxa"/>
            <w:shd w:val="clear" w:color="auto" w:fill="FFF2CC" w:themeFill="accent4" w:themeFillTint="33"/>
          </w:tcPr>
          <w:p w14:paraId="3C5BCEC7" w14:textId="77777777" w:rsidR="002A7F5A" w:rsidRPr="00520CF2" w:rsidRDefault="002A7F5A" w:rsidP="003A76F4">
            <w:pPr>
              <w:spacing w:after="40" w:line="200" w:lineRule="exact"/>
              <w:rPr>
                <w:rFonts w:ascii="Times New Roman" w:hAnsi="Times New Roman"/>
                <w:iCs/>
                <w:sz w:val="22"/>
                <w:szCs w:val="18"/>
                <w:lang w:val="ru-RU"/>
              </w:rPr>
            </w:pPr>
          </w:p>
        </w:tc>
        <w:tc>
          <w:tcPr>
            <w:tcW w:w="567" w:type="dxa"/>
            <w:shd w:val="clear" w:color="auto" w:fill="FFF2CC" w:themeFill="accent4" w:themeFillTint="33"/>
          </w:tcPr>
          <w:p w14:paraId="29186D4E"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3969" w:type="dxa"/>
            <w:shd w:val="clear" w:color="auto" w:fill="FFF2CC"/>
          </w:tcPr>
          <w:p w14:paraId="292607FA"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p>
        </w:tc>
      </w:tr>
      <w:tr w:rsidR="002A7F5A" w:rsidRPr="00520CF2" w14:paraId="7D5E3377" w14:textId="77777777" w:rsidTr="002A7F5A">
        <w:tblPrEx>
          <w:tblBorders>
            <w:bottom w:val="single" w:sz="4" w:space="0" w:color="auto"/>
          </w:tblBorders>
        </w:tblPrEx>
        <w:tc>
          <w:tcPr>
            <w:tcW w:w="852" w:type="dxa"/>
          </w:tcPr>
          <w:p w14:paraId="38971D9F" w14:textId="77777777" w:rsidR="002A7F5A" w:rsidRPr="00520CF2" w:rsidRDefault="002A7F5A" w:rsidP="003A76F4">
            <w:pPr>
              <w:rPr>
                <w:rFonts w:ascii="Times New Roman" w:hAnsi="Times New Roman"/>
                <w:sz w:val="22"/>
                <w:szCs w:val="18"/>
                <w:lang w:val="ru-RU"/>
              </w:rPr>
            </w:pPr>
            <w:r w:rsidRPr="00520CF2">
              <w:rPr>
                <w:rFonts w:ascii="Times New Roman" w:hAnsi="Times New Roman"/>
                <w:sz w:val="22"/>
                <w:szCs w:val="18"/>
                <w:lang w:val="en-GB"/>
              </w:rPr>
              <w:t>4.</w:t>
            </w:r>
            <w:r w:rsidRPr="00520CF2">
              <w:rPr>
                <w:rFonts w:ascii="Times New Roman" w:hAnsi="Times New Roman"/>
                <w:sz w:val="22"/>
                <w:szCs w:val="18"/>
                <w:lang w:val="ru-RU"/>
              </w:rPr>
              <w:t>1.3.2</w:t>
            </w:r>
          </w:p>
        </w:tc>
        <w:tc>
          <w:tcPr>
            <w:tcW w:w="8004" w:type="dxa"/>
            <w:gridSpan w:val="7"/>
            <w:tcBorders>
              <w:bottom w:val="single" w:sz="4" w:space="0" w:color="auto"/>
            </w:tcBorders>
            <w:vAlign w:val="center"/>
          </w:tcPr>
          <w:p w14:paraId="185841D8" w14:textId="77777777" w:rsidR="002A7F5A" w:rsidRPr="00520CF2" w:rsidRDefault="002A7F5A" w:rsidP="003A76F4">
            <w:pPr>
              <w:spacing w:before="0" w:after="0"/>
              <w:jc w:val="both"/>
              <w:rPr>
                <w:rFonts w:ascii="Times New Roman" w:hAnsi="Times New Roman"/>
                <w:sz w:val="24"/>
                <w:szCs w:val="24"/>
                <w:lang w:val="ru-RU"/>
              </w:rPr>
            </w:pPr>
            <w:r w:rsidRPr="00520CF2">
              <w:rPr>
                <w:rFonts w:ascii="Times New Roman" w:hAnsi="Times New Roman"/>
                <w:sz w:val="24"/>
                <w:szCs w:val="24"/>
                <w:lang w:val="ru-RU"/>
              </w:rPr>
              <w:t>Если в документации или любых публикациях обнаружены некорректные ссылки на схему сертификации или неправомерное использование лицензий, сертификатов, знаков или любых других способов обозначения сертифицированной продукции, то должны быть применены соответствующие меры.</w:t>
            </w:r>
          </w:p>
          <w:p w14:paraId="0CE2B039" w14:textId="77777777" w:rsidR="002A7F5A" w:rsidRPr="00520CF2" w:rsidRDefault="002A7F5A" w:rsidP="003A76F4">
            <w:pPr>
              <w:shd w:val="clear" w:color="auto" w:fill="FFFFFF"/>
              <w:spacing w:before="0" w:after="0"/>
              <w:textAlignment w:val="baseline"/>
              <w:rPr>
                <w:rFonts w:ascii="Times New Roman" w:hAnsi="Times New Roman"/>
                <w:sz w:val="22"/>
                <w:szCs w:val="18"/>
                <w:lang w:val="ru-RU"/>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Такие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меры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описаны</w:t>
            </w:r>
            <w:proofErr w:type="spellEnd"/>
            <w:r w:rsidRPr="00520CF2">
              <w:rPr>
                <w:rFonts w:ascii="Times New Roman" w:hAnsi="Times New Roman"/>
                <w:sz w:val="24"/>
                <w:szCs w:val="24"/>
              </w:rPr>
              <w:t xml:space="preserve"> в </w:t>
            </w:r>
            <w:proofErr w:type="gramStart"/>
            <w:r w:rsidRPr="00520CF2">
              <w:rPr>
                <w:rFonts w:ascii="Times New Roman" w:hAnsi="Times New Roman"/>
                <w:sz w:val="24"/>
                <w:szCs w:val="24"/>
              </w:rPr>
              <w:t>ISO Guide</w:t>
            </w:r>
            <w:proofErr w:type="gramEnd"/>
            <w:r w:rsidRPr="00520CF2">
              <w:rPr>
                <w:rFonts w:ascii="Times New Roman" w:hAnsi="Times New Roman"/>
                <w:sz w:val="24"/>
                <w:szCs w:val="24"/>
              </w:rPr>
              <w:t xml:space="preserve"> 27 и </w:t>
            </w:r>
            <w:proofErr w:type="spellStart"/>
            <w:r w:rsidRPr="00520CF2">
              <w:rPr>
                <w:rFonts w:ascii="Times New Roman" w:hAnsi="Times New Roman"/>
                <w:sz w:val="24"/>
                <w:szCs w:val="24"/>
              </w:rPr>
              <w:t>могут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включать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корректирующие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действия</w:t>
            </w:r>
            <w:proofErr w:type="spellEnd"/>
          </w:p>
        </w:tc>
        <w:tc>
          <w:tcPr>
            <w:tcW w:w="1560" w:type="dxa"/>
            <w:tcBorders>
              <w:bottom w:val="single" w:sz="4" w:space="0" w:color="auto"/>
            </w:tcBorders>
            <w:shd w:val="clear" w:color="auto" w:fill="DEEAF6"/>
          </w:tcPr>
          <w:p w14:paraId="6F8F2963"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62339B05"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70CF09EC"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51BC8D48"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4984E862"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0C7D540A" w14:textId="77777777" w:rsidTr="002A7F5A">
        <w:tblPrEx>
          <w:tblBorders>
            <w:bottom w:val="single" w:sz="4" w:space="0" w:color="auto"/>
          </w:tblBorders>
        </w:tblPrEx>
        <w:tc>
          <w:tcPr>
            <w:tcW w:w="4305" w:type="dxa"/>
            <w:gridSpan w:val="2"/>
          </w:tcPr>
          <w:p w14:paraId="21E96367" w14:textId="77777777" w:rsidR="002A7F5A" w:rsidRPr="00520CF2" w:rsidRDefault="002A7F5A" w:rsidP="003A76F4">
            <w:pPr>
              <w:rPr>
                <w:rFonts w:ascii="Times New Roman" w:hAnsi="Times New Roman"/>
                <w:sz w:val="24"/>
                <w:szCs w:val="24"/>
                <w:lang w:val="ru-RU"/>
              </w:rPr>
            </w:pPr>
            <w:bookmarkStart w:id="10" w:name="_Toc511899959"/>
            <w:r w:rsidRPr="00520CF2">
              <w:rPr>
                <w:rFonts w:ascii="Times New Roman" w:hAnsi="Times New Roman"/>
                <w:sz w:val="24"/>
                <w:szCs w:val="24"/>
                <w:lang w:val="ru-RU"/>
              </w:rPr>
              <w:t>4.2</w:t>
            </w:r>
            <w:r w:rsidRPr="00520CF2">
              <w:rPr>
                <w:rFonts w:ascii="Times New Roman" w:hAnsi="Times New Roman"/>
                <w:sz w:val="24"/>
                <w:szCs w:val="24"/>
                <w:lang w:val="ru-RU"/>
              </w:rPr>
              <w:tab/>
            </w:r>
            <w:bookmarkStart w:id="11" w:name="_Ref354480516"/>
            <w:bookmarkEnd w:id="10"/>
            <w:r w:rsidRPr="00520CF2">
              <w:rPr>
                <w:rFonts w:ascii="Times New Roman" w:hAnsi="Times New Roman"/>
                <w:sz w:val="24"/>
                <w:szCs w:val="24"/>
                <w:lang w:val="ru-RU"/>
              </w:rPr>
              <w:t>Менеджмент</w:t>
            </w:r>
            <w:bookmarkEnd w:id="11"/>
            <w:r w:rsidRPr="00520CF2">
              <w:rPr>
                <w:rFonts w:ascii="Times New Roman" w:hAnsi="Times New Roman"/>
                <w:sz w:val="24"/>
                <w:szCs w:val="24"/>
                <w:lang w:val="ru-RU"/>
              </w:rPr>
              <w:t xml:space="preserve"> беспристрастности</w:t>
            </w:r>
          </w:p>
          <w:p w14:paraId="119733F9" w14:textId="77777777" w:rsidR="002A7F5A" w:rsidRPr="00520CF2" w:rsidRDefault="002A7F5A" w:rsidP="003A76F4">
            <w:pPr>
              <w:rPr>
                <w:rFonts w:ascii="Times New Roman" w:hAnsi="Times New Roman"/>
                <w:sz w:val="22"/>
                <w:szCs w:val="18"/>
                <w:lang w:val="ru-RU"/>
              </w:rPr>
            </w:pPr>
          </w:p>
        </w:tc>
        <w:tc>
          <w:tcPr>
            <w:tcW w:w="4551" w:type="dxa"/>
            <w:gridSpan w:val="6"/>
          </w:tcPr>
          <w:p w14:paraId="70B18ADB" w14:textId="77777777" w:rsidR="002A7F5A" w:rsidRPr="00520CF2" w:rsidRDefault="002A7F5A" w:rsidP="003A76F4">
            <w:pPr>
              <w:rPr>
                <w:rFonts w:ascii="Times New Roman" w:hAnsi="Times New Roman"/>
                <w:sz w:val="22"/>
                <w:szCs w:val="18"/>
                <w:lang w:val="ru-RU"/>
              </w:rPr>
            </w:pPr>
            <w:r w:rsidRPr="00520CF2">
              <w:rPr>
                <w:rFonts w:ascii="Times New Roman" w:hAnsi="Times New Roman"/>
                <w:sz w:val="24"/>
                <w:szCs w:val="24"/>
                <w:lang w:val="ru-RU"/>
              </w:rPr>
              <w:t>ВО/СВО</w:t>
            </w:r>
          </w:p>
        </w:tc>
        <w:tc>
          <w:tcPr>
            <w:tcW w:w="1560" w:type="dxa"/>
            <w:tcBorders>
              <w:bottom w:val="single" w:sz="4" w:space="0" w:color="auto"/>
            </w:tcBorders>
            <w:shd w:val="clear" w:color="auto" w:fill="DEEAF6"/>
          </w:tcPr>
          <w:p w14:paraId="6628E4A0"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49D7ABB6"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71E339EF"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35327757"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6C1925A3"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3BC22591" w14:textId="77777777" w:rsidTr="002A7F5A">
        <w:tblPrEx>
          <w:tblBorders>
            <w:bottom w:val="single" w:sz="4" w:space="0" w:color="auto"/>
          </w:tblBorders>
        </w:tblPrEx>
        <w:tc>
          <w:tcPr>
            <w:tcW w:w="852" w:type="dxa"/>
          </w:tcPr>
          <w:p w14:paraId="3F0DB709"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sz w:val="22"/>
                <w:szCs w:val="18"/>
                <w:lang w:val="en-GB"/>
              </w:rPr>
              <w:t>4</w:t>
            </w:r>
            <w:r w:rsidRPr="00520CF2">
              <w:rPr>
                <w:rFonts w:ascii="Times New Roman" w:hAnsi="Times New Roman"/>
                <w:sz w:val="22"/>
                <w:szCs w:val="18"/>
                <w:lang w:val="ru-RU"/>
              </w:rPr>
              <w:t>.2.1</w:t>
            </w:r>
          </w:p>
        </w:tc>
        <w:tc>
          <w:tcPr>
            <w:tcW w:w="8004" w:type="dxa"/>
            <w:gridSpan w:val="7"/>
            <w:tcBorders>
              <w:bottom w:val="single" w:sz="4" w:space="0" w:color="auto"/>
            </w:tcBorders>
            <w:vAlign w:val="center"/>
          </w:tcPr>
          <w:p w14:paraId="0C339EFA" w14:textId="77777777" w:rsidR="002A7F5A" w:rsidRPr="00520CF2" w:rsidRDefault="002A7F5A" w:rsidP="003A76F4">
            <w:pPr>
              <w:shd w:val="clear" w:color="auto" w:fill="FFFFFF"/>
              <w:spacing w:before="0" w:after="0"/>
              <w:textAlignment w:val="baseline"/>
              <w:rPr>
                <w:rFonts w:ascii="Times New Roman" w:hAnsi="Times New Roman"/>
                <w:sz w:val="22"/>
              </w:rPr>
            </w:pPr>
            <w:proofErr w:type="spellStart"/>
            <w:r w:rsidRPr="00520CF2">
              <w:rPr>
                <w:rFonts w:ascii="Times New Roman" w:hAnsi="Times New Roman"/>
                <w:sz w:val="24"/>
                <w:szCs w:val="24"/>
              </w:rPr>
              <w:t>При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осуществлении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соблюдаться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беспристрастность</w:t>
            </w:r>
            <w:proofErr w:type="spellEnd"/>
            <w:r w:rsidRPr="00520CF2">
              <w:rPr>
                <w:rFonts w:ascii="Times New Roman" w:hAnsi="Times New Roman"/>
                <w:sz w:val="24"/>
                <w:szCs w:val="24"/>
              </w:rPr>
              <w:t>.</w:t>
            </w:r>
          </w:p>
        </w:tc>
        <w:tc>
          <w:tcPr>
            <w:tcW w:w="1560" w:type="dxa"/>
            <w:tcBorders>
              <w:bottom w:val="single" w:sz="4" w:space="0" w:color="auto"/>
            </w:tcBorders>
            <w:shd w:val="clear" w:color="auto" w:fill="DEEAF6"/>
          </w:tcPr>
          <w:p w14:paraId="336693F8"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01475EF3"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2A123931"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1828C706"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6F67F553"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7FB5A256" w14:textId="77777777" w:rsidTr="002A7F5A">
        <w:tblPrEx>
          <w:tblBorders>
            <w:bottom w:val="single" w:sz="4" w:space="0" w:color="auto"/>
          </w:tblBorders>
        </w:tblPrEx>
        <w:tc>
          <w:tcPr>
            <w:tcW w:w="852" w:type="dxa"/>
          </w:tcPr>
          <w:p w14:paraId="621D6654" w14:textId="33D7BEB1" w:rsidR="002A7F5A" w:rsidRPr="005203AD" w:rsidRDefault="002A7F5A" w:rsidP="003A76F4">
            <w:pPr>
              <w:spacing w:after="40" w:line="200" w:lineRule="exact"/>
              <w:rPr>
                <w:rFonts w:ascii="Times New Roman" w:hAnsi="Times New Roman"/>
                <w:bCs/>
                <w:i/>
                <w:iCs/>
                <w:sz w:val="24"/>
                <w:szCs w:val="24"/>
                <w:lang w:val="en-GB"/>
              </w:rPr>
            </w:pPr>
            <w:r w:rsidRPr="005203AD">
              <w:rPr>
                <w:rFonts w:ascii="Times New Roman" w:hAnsi="Times New Roman"/>
                <w:bCs/>
                <w:i/>
                <w:iCs/>
                <w:sz w:val="24"/>
                <w:szCs w:val="24"/>
              </w:rPr>
              <w:t>4.2.1а</w:t>
            </w:r>
          </w:p>
        </w:tc>
        <w:tc>
          <w:tcPr>
            <w:tcW w:w="8004" w:type="dxa"/>
            <w:gridSpan w:val="7"/>
            <w:tcBorders>
              <w:bottom w:val="single" w:sz="4" w:space="0" w:color="auto"/>
            </w:tcBorders>
            <w:vAlign w:val="center"/>
          </w:tcPr>
          <w:p w14:paraId="0D44C22B" w14:textId="53B02135" w:rsidR="002A7F5A" w:rsidRPr="005203AD" w:rsidRDefault="002A7F5A" w:rsidP="003A76F4">
            <w:pPr>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ОС должен быть независим от сторон, заинтересованных в результатах сертификации. ОС не должен участвовать в разработке, изготовлении, монтаже, реализации, ремонте, реконструкции и эксплуатации или являться покупателем, собственником, потребителем объектов, сертификацию которых он осуществляет согласно п.4.2.6 ISO/IEC 17065.</w:t>
            </w:r>
          </w:p>
          <w:p w14:paraId="21D99D27" w14:textId="77777777" w:rsidR="002A7F5A" w:rsidRPr="005203AD" w:rsidRDefault="002A7F5A" w:rsidP="003A76F4">
            <w:pPr>
              <w:adjustRightInd w:val="0"/>
              <w:spacing w:after="0"/>
              <w:ind w:firstLine="360"/>
              <w:jc w:val="both"/>
              <w:rPr>
                <w:rFonts w:ascii="Times New Roman" w:hAnsi="Times New Roman"/>
                <w:bCs/>
                <w:i/>
                <w:iCs/>
                <w:sz w:val="24"/>
                <w:szCs w:val="24"/>
                <w:lang w:val="ru-RU"/>
              </w:rPr>
            </w:pPr>
            <w:r w:rsidRPr="005203AD">
              <w:rPr>
                <w:rFonts w:ascii="Times New Roman" w:hAnsi="Times New Roman"/>
                <w:bCs/>
                <w:i/>
                <w:iCs/>
                <w:sz w:val="24"/>
                <w:szCs w:val="24"/>
                <w:lang w:val="ru-RU"/>
              </w:rPr>
              <w:t>Примеры отношений, которые могли бы повлиять на беспристрастность:</w:t>
            </w:r>
          </w:p>
          <w:p w14:paraId="346E971E"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Отношение с головной организацией</w:t>
            </w:r>
          </w:p>
          <w:p w14:paraId="11A82B59"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Отношения с ведомствами в рамках одной и той же организации</w:t>
            </w:r>
          </w:p>
          <w:p w14:paraId="7B93B9D0"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Отношения со связанными компаниями или организациями</w:t>
            </w:r>
          </w:p>
          <w:p w14:paraId="6D4C6183"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Отношения с органами исполнительной власти</w:t>
            </w:r>
          </w:p>
          <w:p w14:paraId="2645CFA9"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Отношения с клиентами</w:t>
            </w:r>
          </w:p>
          <w:p w14:paraId="5F3C3D9D" w14:textId="77777777"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 Отношения персонала</w:t>
            </w:r>
          </w:p>
          <w:p w14:paraId="1CEB8F71" w14:textId="79EA8B8E" w:rsidR="002A7F5A" w:rsidRPr="005203AD" w:rsidRDefault="002A7F5A" w:rsidP="003A76F4">
            <w:pPr>
              <w:adjustRightInd w:val="0"/>
              <w:spacing w:before="0" w:after="0"/>
              <w:ind w:firstLine="720"/>
              <w:jc w:val="both"/>
              <w:rPr>
                <w:rFonts w:ascii="Times New Roman" w:hAnsi="Times New Roman"/>
                <w:bCs/>
                <w:i/>
                <w:iCs/>
                <w:sz w:val="24"/>
                <w:szCs w:val="24"/>
                <w:lang w:val="ru-RU"/>
              </w:rPr>
            </w:pPr>
            <w:r w:rsidRPr="005203AD">
              <w:rPr>
                <w:rFonts w:ascii="Times New Roman" w:hAnsi="Times New Roman"/>
                <w:bCs/>
                <w:i/>
                <w:iCs/>
                <w:sz w:val="24"/>
                <w:szCs w:val="24"/>
                <w:lang w:val="ru-RU"/>
              </w:rPr>
              <w:t>-Отношения с организациями проектировавшими, изготавливающими, поставляющими, устанавливающими, приобретающими, владеющими, пользующими или поддерживающими сертифицируемую продукцию.</w:t>
            </w:r>
          </w:p>
        </w:tc>
        <w:tc>
          <w:tcPr>
            <w:tcW w:w="1560" w:type="dxa"/>
            <w:tcBorders>
              <w:bottom w:val="single" w:sz="4" w:space="0" w:color="auto"/>
            </w:tcBorders>
            <w:shd w:val="clear" w:color="auto" w:fill="DEEAF6"/>
          </w:tcPr>
          <w:p w14:paraId="13EA9D3F" w14:textId="77777777" w:rsidR="002A7F5A" w:rsidRPr="00931CEF" w:rsidRDefault="002A7F5A" w:rsidP="003A76F4">
            <w:pPr>
              <w:spacing w:after="40" w:line="200" w:lineRule="exact"/>
              <w:rPr>
                <w:rFonts w:ascii="Times New Roman" w:hAnsi="Times New Roman"/>
                <w:iCs/>
                <w:sz w:val="22"/>
                <w:szCs w:val="18"/>
                <w:lang w:val="ru-RU"/>
              </w:rPr>
            </w:pPr>
          </w:p>
        </w:tc>
        <w:tc>
          <w:tcPr>
            <w:tcW w:w="567" w:type="dxa"/>
            <w:tcBorders>
              <w:bottom w:val="single" w:sz="4" w:space="0" w:color="auto"/>
            </w:tcBorders>
            <w:shd w:val="clear" w:color="auto" w:fill="FFF2CC" w:themeFill="accent4" w:themeFillTint="33"/>
          </w:tcPr>
          <w:p w14:paraId="2A9F4065"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567" w:type="dxa"/>
            <w:tcBorders>
              <w:bottom w:val="single" w:sz="4" w:space="0" w:color="auto"/>
            </w:tcBorders>
            <w:shd w:val="clear" w:color="auto" w:fill="FFF2CC" w:themeFill="accent4" w:themeFillTint="33"/>
          </w:tcPr>
          <w:p w14:paraId="3A76399C"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567" w:type="dxa"/>
            <w:shd w:val="clear" w:color="auto" w:fill="FFF2CC" w:themeFill="accent4" w:themeFillTint="33"/>
          </w:tcPr>
          <w:p w14:paraId="648CE41F" w14:textId="77777777" w:rsidR="002A7F5A" w:rsidRPr="00931CEF" w:rsidRDefault="002A7F5A" w:rsidP="003A76F4">
            <w:pPr>
              <w:keepNext/>
              <w:keepLines/>
              <w:spacing w:after="40" w:line="200" w:lineRule="exact"/>
              <w:jc w:val="center"/>
              <w:rPr>
                <w:rFonts w:ascii="Times New Roman" w:hAnsi="Times New Roman"/>
                <w:bCs/>
                <w:sz w:val="22"/>
                <w:szCs w:val="18"/>
                <w:lang w:val="ru-RU"/>
              </w:rPr>
            </w:pPr>
          </w:p>
        </w:tc>
        <w:tc>
          <w:tcPr>
            <w:tcW w:w="3969" w:type="dxa"/>
            <w:shd w:val="clear" w:color="auto" w:fill="FFF2CC"/>
          </w:tcPr>
          <w:p w14:paraId="0C1859EC" w14:textId="77777777" w:rsidR="002A7F5A" w:rsidRPr="00931CEF" w:rsidRDefault="002A7F5A" w:rsidP="003A76F4">
            <w:pPr>
              <w:spacing w:after="40" w:line="200" w:lineRule="exact"/>
              <w:jc w:val="center"/>
              <w:rPr>
                <w:rFonts w:ascii="Times New Roman" w:hAnsi="Times New Roman"/>
                <w:bCs/>
                <w:sz w:val="22"/>
                <w:szCs w:val="18"/>
                <w:lang w:val="ru-RU"/>
              </w:rPr>
            </w:pPr>
          </w:p>
        </w:tc>
      </w:tr>
      <w:tr w:rsidR="00EE29FE" w:rsidRPr="00520CF2" w14:paraId="49588DBA" w14:textId="77777777" w:rsidTr="004142C0">
        <w:tblPrEx>
          <w:tblBorders>
            <w:bottom w:val="single" w:sz="4" w:space="0" w:color="auto"/>
          </w:tblBorders>
        </w:tblPrEx>
        <w:tc>
          <w:tcPr>
            <w:tcW w:w="852" w:type="dxa"/>
          </w:tcPr>
          <w:p w14:paraId="6F24E806" w14:textId="680F8146" w:rsidR="00EE29FE" w:rsidRPr="005203AD" w:rsidRDefault="00EE29FE" w:rsidP="00EE29FE">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4.2.1б</w:t>
            </w:r>
          </w:p>
        </w:tc>
        <w:tc>
          <w:tcPr>
            <w:tcW w:w="8004" w:type="dxa"/>
            <w:gridSpan w:val="7"/>
            <w:tcBorders>
              <w:bottom w:val="single" w:sz="4" w:space="0" w:color="auto"/>
            </w:tcBorders>
            <w:vAlign w:val="center"/>
          </w:tcPr>
          <w:p w14:paraId="75E611E8" w14:textId="244C57DD" w:rsidR="00EE29FE" w:rsidRPr="005203AD" w:rsidRDefault="00EE29FE" w:rsidP="00EE29FE">
            <w:pPr>
              <w:widowControl w:val="0"/>
              <w:autoSpaceDE w:val="0"/>
              <w:autoSpaceDN w:val="0"/>
              <w:adjustRightInd w:val="0"/>
              <w:spacing w:after="0"/>
              <w:ind w:left="-284" w:right="-1"/>
              <w:jc w:val="both"/>
              <w:rPr>
                <w:rFonts w:ascii="Times New Roman" w:hAnsi="Times New Roman"/>
                <w:bCs/>
                <w:i/>
                <w:iCs/>
                <w:sz w:val="24"/>
                <w:szCs w:val="24"/>
                <w:lang w:val="ru-RU"/>
              </w:rPr>
            </w:pPr>
            <w:r w:rsidRPr="005203AD">
              <w:rPr>
                <w:rFonts w:ascii="Times New Roman" w:hAnsi="Times New Roman"/>
                <w:bCs/>
                <w:i/>
                <w:iCs/>
                <w:sz w:val="24"/>
                <w:szCs w:val="24"/>
                <w:lang w:val="ru-RU"/>
              </w:rPr>
              <w:t>О С должна идентифицировать риски своей беспристрастности в соответствии с формой 1.</w:t>
            </w:r>
          </w:p>
        </w:tc>
        <w:tc>
          <w:tcPr>
            <w:tcW w:w="1560" w:type="dxa"/>
            <w:tcBorders>
              <w:bottom w:val="single" w:sz="4" w:space="0" w:color="auto"/>
            </w:tcBorders>
            <w:shd w:val="clear" w:color="auto" w:fill="DEEAF6"/>
          </w:tcPr>
          <w:p w14:paraId="1649E87F"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2C690350" w14:textId="017B0EFF"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3B0F039" w14:textId="68FAF4CC"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5FCA495" w14:textId="7E8E1DBC"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0842B4DC"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46229A4D" w14:textId="77777777" w:rsidTr="004142C0">
        <w:tblPrEx>
          <w:tblBorders>
            <w:bottom w:val="single" w:sz="4" w:space="0" w:color="auto"/>
          </w:tblBorders>
        </w:tblPrEx>
        <w:tc>
          <w:tcPr>
            <w:tcW w:w="852" w:type="dxa"/>
          </w:tcPr>
          <w:p w14:paraId="74833E45" w14:textId="2C814153"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4.2.1в</w:t>
            </w:r>
          </w:p>
        </w:tc>
        <w:tc>
          <w:tcPr>
            <w:tcW w:w="8004" w:type="dxa"/>
            <w:gridSpan w:val="7"/>
            <w:tcBorders>
              <w:bottom w:val="single" w:sz="4" w:space="0" w:color="auto"/>
            </w:tcBorders>
            <w:vAlign w:val="center"/>
          </w:tcPr>
          <w:p w14:paraId="69F8E210" w14:textId="50B8FD73" w:rsidR="00EE29FE" w:rsidRPr="005203AD" w:rsidRDefault="00EE29FE" w:rsidP="00EE29FE">
            <w:pPr>
              <w:widowControl w:val="0"/>
              <w:autoSpaceDE w:val="0"/>
              <w:autoSpaceDN w:val="0"/>
              <w:adjustRightInd w:val="0"/>
              <w:spacing w:after="0"/>
              <w:ind w:right="-1"/>
              <w:jc w:val="both"/>
              <w:rPr>
                <w:rFonts w:ascii="Times New Roman" w:hAnsi="Times New Roman"/>
                <w:bCs/>
                <w:i/>
                <w:iCs/>
                <w:sz w:val="24"/>
                <w:szCs w:val="24"/>
                <w:lang w:val="ru-RU"/>
              </w:rPr>
            </w:pPr>
            <w:r w:rsidRPr="005203AD">
              <w:rPr>
                <w:rFonts w:ascii="Times New Roman" w:hAnsi="Times New Roman"/>
                <w:bCs/>
                <w:i/>
                <w:iCs/>
                <w:sz w:val="24"/>
                <w:szCs w:val="24"/>
                <w:lang w:val="ru-RU"/>
              </w:rPr>
              <w:t>При изменении руководства организации, ключевого персонала, задействованного в проведении работ по сертификации и в приёме заявок требуется проводить внеплановую идентификацию рисков и работу по их снижению.</w:t>
            </w:r>
          </w:p>
        </w:tc>
        <w:tc>
          <w:tcPr>
            <w:tcW w:w="1560" w:type="dxa"/>
            <w:tcBorders>
              <w:bottom w:val="single" w:sz="4" w:space="0" w:color="auto"/>
            </w:tcBorders>
            <w:shd w:val="clear" w:color="auto" w:fill="DEEAF6"/>
          </w:tcPr>
          <w:p w14:paraId="0C05698A"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46AE91EC" w14:textId="2D17A29E"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220ECD1" w14:textId="7EC661D5"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429DED9" w14:textId="1BA431CD"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45570B44"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2AB6EA49" w14:textId="77777777" w:rsidTr="004142C0">
        <w:tblPrEx>
          <w:tblBorders>
            <w:bottom w:val="single" w:sz="4" w:space="0" w:color="auto"/>
          </w:tblBorders>
        </w:tblPrEx>
        <w:tc>
          <w:tcPr>
            <w:tcW w:w="852" w:type="dxa"/>
          </w:tcPr>
          <w:p w14:paraId="2F053741" w14:textId="0766E98C"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4.2.1г</w:t>
            </w:r>
          </w:p>
        </w:tc>
        <w:tc>
          <w:tcPr>
            <w:tcW w:w="8004" w:type="dxa"/>
            <w:gridSpan w:val="7"/>
            <w:tcBorders>
              <w:bottom w:val="single" w:sz="4" w:space="0" w:color="auto"/>
            </w:tcBorders>
            <w:vAlign w:val="center"/>
          </w:tcPr>
          <w:p w14:paraId="76258171" w14:textId="7A4F77DA" w:rsidR="00EE29FE" w:rsidRPr="005203AD" w:rsidRDefault="00EE29FE" w:rsidP="00EE29FE">
            <w:pPr>
              <w:adjustRightInd w:val="0"/>
              <w:spacing w:after="0"/>
              <w:jc w:val="both"/>
              <w:rPr>
                <w:rFonts w:ascii="Times New Roman" w:hAnsi="Times New Roman"/>
                <w:i/>
                <w:iCs/>
                <w:sz w:val="24"/>
                <w:szCs w:val="24"/>
              </w:rPr>
            </w:pPr>
            <w:r w:rsidRPr="005203AD">
              <w:rPr>
                <w:rFonts w:ascii="Times New Roman" w:hAnsi="Times New Roman"/>
                <w:i/>
                <w:iCs/>
                <w:sz w:val="24"/>
                <w:szCs w:val="24"/>
              </w:rPr>
              <w:t>О</w:t>
            </w:r>
            <w:r w:rsidRPr="005203AD">
              <w:rPr>
                <w:rFonts w:ascii="Times New Roman" w:hAnsi="Times New Roman"/>
                <w:i/>
                <w:iCs/>
                <w:sz w:val="24"/>
                <w:szCs w:val="24"/>
                <w:lang w:val="ru-RU"/>
              </w:rPr>
              <w:t>С</w:t>
            </w:r>
            <w:r w:rsidRPr="005203AD">
              <w:rPr>
                <w:rFonts w:ascii="Times New Roman" w:hAnsi="Times New Roman"/>
                <w:i/>
                <w:iCs/>
                <w:sz w:val="24"/>
                <w:szCs w:val="24"/>
              </w:rPr>
              <w:t xml:space="preserve"> </w:t>
            </w:r>
            <w:r w:rsidRPr="005203AD">
              <w:rPr>
                <w:rFonts w:ascii="Times New Roman" w:hAnsi="Times New Roman"/>
                <w:i/>
                <w:iCs/>
                <w:sz w:val="24"/>
                <w:szCs w:val="24"/>
                <w:lang w:val="ru-RU"/>
              </w:rPr>
              <w:t>должен продемонстрировать</w:t>
            </w:r>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как</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он</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управля</w:t>
            </w:r>
            <w:proofErr w:type="spellEnd"/>
            <w:r w:rsidRPr="005203AD">
              <w:rPr>
                <w:rFonts w:ascii="Times New Roman" w:hAnsi="Times New Roman"/>
                <w:i/>
                <w:iCs/>
                <w:sz w:val="24"/>
                <w:szCs w:val="24"/>
                <w:lang w:val="ru-RU"/>
              </w:rPr>
              <w:t>е</w:t>
            </w:r>
            <w:r w:rsidRPr="005203AD">
              <w:rPr>
                <w:rFonts w:ascii="Times New Roman" w:hAnsi="Times New Roman"/>
                <w:i/>
                <w:iCs/>
                <w:sz w:val="24"/>
                <w:szCs w:val="24"/>
              </w:rPr>
              <w:t xml:space="preserve">т </w:t>
            </w:r>
            <w:proofErr w:type="spellStart"/>
            <w:r w:rsidRPr="005203AD">
              <w:rPr>
                <w:rFonts w:ascii="Times New Roman" w:hAnsi="Times New Roman"/>
                <w:i/>
                <w:iCs/>
                <w:sz w:val="24"/>
                <w:szCs w:val="24"/>
              </w:rPr>
              <w:t>своим</w:t>
            </w:r>
            <w:proofErr w:type="spellEnd"/>
            <w:r w:rsidRPr="005203AD">
              <w:rPr>
                <w:rFonts w:ascii="Times New Roman" w:hAnsi="Times New Roman"/>
                <w:i/>
                <w:iCs/>
                <w:sz w:val="24"/>
                <w:szCs w:val="24"/>
              </w:rPr>
              <w:t xml:space="preserve"> </w:t>
            </w:r>
            <w:r w:rsidRPr="005203AD">
              <w:rPr>
                <w:rFonts w:ascii="Times New Roman" w:hAnsi="Times New Roman"/>
                <w:i/>
                <w:iCs/>
                <w:sz w:val="24"/>
                <w:szCs w:val="24"/>
                <w:lang w:val="ru-RU"/>
              </w:rPr>
              <w:t>процессом</w:t>
            </w:r>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сертификации</w:t>
            </w:r>
            <w:proofErr w:type="spellEnd"/>
            <w:r w:rsidRPr="005203AD">
              <w:rPr>
                <w:rFonts w:ascii="Times New Roman" w:hAnsi="Times New Roman"/>
                <w:i/>
                <w:iCs/>
                <w:sz w:val="24"/>
                <w:szCs w:val="24"/>
              </w:rPr>
              <w:t xml:space="preserve"> и </w:t>
            </w:r>
            <w:proofErr w:type="spellStart"/>
            <w:r w:rsidRPr="005203AD">
              <w:rPr>
                <w:rFonts w:ascii="Times New Roman" w:hAnsi="Times New Roman"/>
                <w:i/>
                <w:iCs/>
                <w:sz w:val="24"/>
                <w:szCs w:val="24"/>
              </w:rPr>
              <w:t>любыми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другими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действиями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чтобы</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устранить</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фактический</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конфликт</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интерес</w:t>
            </w:r>
            <w:r w:rsidRPr="005203AD">
              <w:rPr>
                <w:rFonts w:ascii="Times New Roman" w:hAnsi="Times New Roman"/>
                <w:i/>
                <w:iCs/>
                <w:sz w:val="24"/>
                <w:szCs w:val="24"/>
                <w:lang w:val="ru-RU"/>
              </w:rPr>
              <w:t>ов</w:t>
            </w:r>
            <w:proofErr w:type="spellEnd"/>
            <w:r w:rsidRPr="005203AD">
              <w:rPr>
                <w:rFonts w:ascii="Times New Roman" w:hAnsi="Times New Roman"/>
                <w:i/>
                <w:iCs/>
                <w:sz w:val="24"/>
                <w:szCs w:val="24"/>
              </w:rPr>
              <w:t xml:space="preserve"> и </w:t>
            </w:r>
            <w:proofErr w:type="spellStart"/>
            <w:r w:rsidRPr="005203AD">
              <w:rPr>
                <w:rFonts w:ascii="Times New Roman" w:hAnsi="Times New Roman"/>
                <w:i/>
                <w:iCs/>
                <w:sz w:val="24"/>
                <w:szCs w:val="24"/>
              </w:rPr>
              <w:t>минимизировать</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любой</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идентифицированный</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риск</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по</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беспристрастности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Демонстрация</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должна</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охватить</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все</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потенциальные</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источники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конфликта</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интереса</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возникают</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ли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они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внутри</w:t>
            </w:r>
            <w:proofErr w:type="spellEnd"/>
            <w:r w:rsidRPr="005203AD">
              <w:rPr>
                <w:rFonts w:ascii="Times New Roman" w:hAnsi="Times New Roman"/>
                <w:i/>
                <w:iCs/>
                <w:sz w:val="24"/>
                <w:szCs w:val="24"/>
              </w:rPr>
              <w:t xml:space="preserve"> ОС </w:t>
            </w:r>
            <w:proofErr w:type="spellStart"/>
            <w:r w:rsidRPr="005203AD">
              <w:rPr>
                <w:rFonts w:ascii="Times New Roman" w:hAnsi="Times New Roman"/>
                <w:i/>
                <w:iCs/>
                <w:sz w:val="24"/>
                <w:szCs w:val="24"/>
              </w:rPr>
              <w:t>или</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из-за</w:t>
            </w:r>
            <w:proofErr w:type="spellEnd"/>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действий</w:t>
            </w:r>
            <w:proofErr w:type="spellEnd"/>
            <w:r w:rsidRPr="005203AD">
              <w:rPr>
                <w:rFonts w:ascii="Times New Roman" w:hAnsi="Times New Roman"/>
                <w:i/>
                <w:iCs/>
                <w:sz w:val="24"/>
                <w:szCs w:val="24"/>
              </w:rPr>
              <w:t xml:space="preserve"> </w:t>
            </w:r>
            <w:r w:rsidRPr="005203AD">
              <w:rPr>
                <w:rFonts w:ascii="Times New Roman" w:hAnsi="Times New Roman"/>
                <w:i/>
                <w:iCs/>
                <w:sz w:val="24"/>
                <w:szCs w:val="24"/>
                <w:lang w:val="ru-RU"/>
              </w:rPr>
              <w:t>смежных</w:t>
            </w:r>
            <w:r w:rsidRPr="005203AD">
              <w:rPr>
                <w:rFonts w:ascii="Times New Roman" w:hAnsi="Times New Roman"/>
                <w:i/>
                <w:iCs/>
                <w:sz w:val="24"/>
                <w:szCs w:val="24"/>
              </w:rPr>
              <w:t xml:space="preserve"> </w:t>
            </w:r>
            <w:proofErr w:type="spellStart"/>
            <w:r w:rsidRPr="005203AD">
              <w:rPr>
                <w:rFonts w:ascii="Times New Roman" w:hAnsi="Times New Roman"/>
                <w:i/>
                <w:iCs/>
                <w:sz w:val="24"/>
                <w:szCs w:val="24"/>
              </w:rPr>
              <w:t>органов</w:t>
            </w:r>
            <w:proofErr w:type="spellEnd"/>
            <w:r w:rsidRPr="005203AD">
              <w:rPr>
                <w:rFonts w:ascii="Times New Roman" w:hAnsi="Times New Roman"/>
                <w:i/>
                <w:iCs/>
                <w:sz w:val="24"/>
                <w:szCs w:val="24"/>
              </w:rPr>
              <w:t xml:space="preserve">. </w:t>
            </w:r>
          </w:p>
        </w:tc>
        <w:tc>
          <w:tcPr>
            <w:tcW w:w="1560" w:type="dxa"/>
            <w:tcBorders>
              <w:bottom w:val="single" w:sz="4" w:space="0" w:color="auto"/>
            </w:tcBorders>
            <w:shd w:val="clear" w:color="auto" w:fill="DEEAF6"/>
          </w:tcPr>
          <w:p w14:paraId="17E3BB2C"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169048D9" w14:textId="05173E0C"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84779B6" w14:textId="67B40B27"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914FC88" w14:textId="011CCB3C"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2528B6D7"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1D759A60" w14:textId="77777777" w:rsidTr="004142C0">
        <w:tblPrEx>
          <w:tblBorders>
            <w:bottom w:val="single" w:sz="4" w:space="0" w:color="auto"/>
          </w:tblBorders>
        </w:tblPrEx>
        <w:tc>
          <w:tcPr>
            <w:tcW w:w="852" w:type="dxa"/>
          </w:tcPr>
          <w:p w14:paraId="5163669E" w14:textId="4564C938"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4.2.1д</w:t>
            </w:r>
          </w:p>
        </w:tc>
        <w:tc>
          <w:tcPr>
            <w:tcW w:w="8004" w:type="dxa"/>
            <w:gridSpan w:val="7"/>
            <w:tcBorders>
              <w:bottom w:val="single" w:sz="4" w:space="0" w:color="auto"/>
            </w:tcBorders>
            <w:vAlign w:val="center"/>
          </w:tcPr>
          <w:p w14:paraId="6D648B58" w14:textId="46861A16" w:rsidR="00EE29FE" w:rsidRPr="005203AD" w:rsidRDefault="00EE29FE" w:rsidP="00EE29FE">
            <w:pPr>
              <w:adjustRightInd w:val="0"/>
              <w:spacing w:after="0"/>
              <w:jc w:val="both"/>
              <w:rPr>
                <w:rFonts w:ascii="Times New Roman" w:hAnsi="Times New Roman"/>
                <w:bCs/>
                <w:i/>
                <w:iCs/>
                <w:sz w:val="24"/>
                <w:szCs w:val="24"/>
              </w:rPr>
            </w:pPr>
            <w:r w:rsidRPr="005203AD">
              <w:rPr>
                <w:rFonts w:ascii="Times New Roman" w:hAnsi="Times New Roman"/>
                <w:bCs/>
                <w:i/>
                <w:iCs/>
                <w:sz w:val="24"/>
                <w:szCs w:val="24"/>
                <w:lang w:val="ru-RU"/>
              </w:rPr>
              <w:t>Смежный</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 орган,</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который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связан</w:t>
            </w:r>
            <w:proofErr w:type="spellEnd"/>
            <w:r w:rsidRPr="005203AD">
              <w:rPr>
                <w:rFonts w:ascii="Times New Roman" w:hAnsi="Times New Roman"/>
                <w:bCs/>
                <w:i/>
                <w:iCs/>
                <w:sz w:val="24"/>
                <w:szCs w:val="24"/>
              </w:rPr>
              <w:t xml:space="preserve"> с </w:t>
            </w: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общей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собственностью</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зависимостью при назначении руководства</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контрактами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общим</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наименованием</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другими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средствами</w:t>
            </w:r>
            <w:proofErr w:type="spellEnd"/>
            <w:r w:rsidRPr="005203AD">
              <w:rPr>
                <w:rFonts w:ascii="Times New Roman" w:hAnsi="Times New Roman"/>
                <w:bCs/>
                <w:i/>
                <w:iCs/>
                <w:sz w:val="24"/>
                <w:szCs w:val="24"/>
              </w:rPr>
              <w:t xml:space="preserve">. </w:t>
            </w:r>
          </w:p>
        </w:tc>
        <w:tc>
          <w:tcPr>
            <w:tcW w:w="1560" w:type="dxa"/>
            <w:tcBorders>
              <w:bottom w:val="single" w:sz="4" w:space="0" w:color="auto"/>
            </w:tcBorders>
            <w:shd w:val="clear" w:color="auto" w:fill="DEEAF6"/>
          </w:tcPr>
          <w:p w14:paraId="4542A7E7"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2930295A" w14:textId="48AD7E22"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7AF32C5" w14:textId="42CCC72D"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73B7792" w14:textId="4501F312"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1F670B3C"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731ADDD4" w14:textId="77777777" w:rsidTr="004142C0">
        <w:tblPrEx>
          <w:tblBorders>
            <w:bottom w:val="single" w:sz="4" w:space="0" w:color="auto"/>
          </w:tblBorders>
        </w:tblPrEx>
        <w:tc>
          <w:tcPr>
            <w:tcW w:w="852" w:type="dxa"/>
          </w:tcPr>
          <w:p w14:paraId="07EA0D83" w14:textId="2F8A9D4E"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4.2.1е</w:t>
            </w:r>
          </w:p>
        </w:tc>
        <w:tc>
          <w:tcPr>
            <w:tcW w:w="8004" w:type="dxa"/>
            <w:gridSpan w:val="7"/>
            <w:tcBorders>
              <w:bottom w:val="single" w:sz="4" w:space="0" w:color="auto"/>
            </w:tcBorders>
            <w:vAlign w:val="center"/>
          </w:tcPr>
          <w:p w14:paraId="391503E0" w14:textId="1122877D" w:rsidR="00EE29FE" w:rsidRPr="005203AD" w:rsidRDefault="00EE29FE" w:rsidP="00EE29FE">
            <w:pPr>
              <w:adjustRightInd w:val="0"/>
              <w:spacing w:after="0"/>
              <w:ind w:right="-83"/>
              <w:jc w:val="both"/>
              <w:rPr>
                <w:rFonts w:ascii="Times New Roman" w:hAnsi="Times New Roman"/>
                <w:sz w:val="24"/>
                <w:szCs w:val="24"/>
                <w:lang w:val="ru-RU"/>
              </w:rPr>
            </w:pPr>
            <w:r w:rsidRPr="005203AD">
              <w:rPr>
                <w:rFonts w:ascii="Times New Roman" w:hAnsi="Times New Roman"/>
                <w:i/>
                <w:iCs/>
                <w:sz w:val="24"/>
                <w:szCs w:val="24"/>
                <w:lang w:val="ru-RU"/>
              </w:rPr>
              <w:t>Смежный орган и ОС никогда не должны продвигаться совместно на рынок и не заявлять официально/неофициально (письменно или устно, в целях рекламы) то, что может создать впечатление/привести к мнению об их связанных действиях</w:t>
            </w:r>
            <w:r w:rsidRPr="005203AD">
              <w:rPr>
                <w:rFonts w:ascii="Times New Roman" w:hAnsi="Times New Roman"/>
                <w:sz w:val="24"/>
                <w:szCs w:val="24"/>
                <w:lang w:val="ru-RU"/>
              </w:rPr>
              <w:t xml:space="preserve">. </w:t>
            </w:r>
          </w:p>
        </w:tc>
        <w:tc>
          <w:tcPr>
            <w:tcW w:w="1560" w:type="dxa"/>
            <w:tcBorders>
              <w:bottom w:val="single" w:sz="4" w:space="0" w:color="auto"/>
            </w:tcBorders>
            <w:shd w:val="clear" w:color="auto" w:fill="DEEAF6"/>
          </w:tcPr>
          <w:p w14:paraId="7642856F"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7105E417" w14:textId="76D6DEB0"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A0C2E6F" w14:textId="2C2A0E62"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05E1758" w14:textId="64769699"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04B2353B"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67492BD2" w14:textId="77777777" w:rsidTr="00377B57">
        <w:tblPrEx>
          <w:tblBorders>
            <w:bottom w:val="single" w:sz="4" w:space="0" w:color="auto"/>
          </w:tblBorders>
        </w:tblPrEx>
        <w:tc>
          <w:tcPr>
            <w:tcW w:w="852" w:type="dxa"/>
          </w:tcPr>
          <w:p w14:paraId="3F35426A" w14:textId="0498D614"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4.2.1ж</w:t>
            </w:r>
          </w:p>
        </w:tc>
        <w:tc>
          <w:tcPr>
            <w:tcW w:w="8004" w:type="dxa"/>
            <w:gridSpan w:val="7"/>
            <w:tcBorders>
              <w:bottom w:val="single" w:sz="4" w:space="0" w:color="auto"/>
            </w:tcBorders>
            <w:vAlign w:val="center"/>
          </w:tcPr>
          <w:p w14:paraId="3BFD42E8" w14:textId="3DC4A4D2" w:rsidR="00EE29FE" w:rsidRPr="005203AD" w:rsidRDefault="00EE29FE" w:rsidP="00EE29FE">
            <w:pPr>
              <w:adjustRightInd w:val="0"/>
              <w:spacing w:after="0"/>
              <w:jc w:val="both"/>
              <w:rPr>
                <w:rFonts w:ascii="Times New Roman" w:hAnsi="Times New Roman"/>
                <w:bCs/>
                <w:i/>
                <w:iCs/>
                <w:sz w:val="24"/>
                <w:szCs w:val="24"/>
              </w:rPr>
            </w:pP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следует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анализировать</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документировать</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взаимодействия</w:t>
            </w:r>
            <w:r w:rsidRPr="005203AD">
              <w:rPr>
                <w:rFonts w:ascii="Times New Roman" w:hAnsi="Times New Roman"/>
                <w:bCs/>
                <w:i/>
                <w:iCs/>
                <w:sz w:val="24"/>
                <w:szCs w:val="24"/>
              </w:rPr>
              <w:t xml:space="preserve"> с</w:t>
            </w:r>
            <w:r w:rsidRPr="005203AD">
              <w:rPr>
                <w:rFonts w:ascii="Times New Roman" w:hAnsi="Times New Roman"/>
                <w:bCs/>
                <w:i/>
                <w:iCs/>
                <w:sz w:val="24"/>
                <w:szCs w:val="24"/>
                <w:lang w:val="ru-RU"/>
              </w:rPr>
              <w:t>о</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смежным</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w:t>
            </w:r>
            <w:proofErr w:type="spellEnd"/>
            <w:r w:rsidRPr="005203AD">
              <w:rPr>
                <w:rFonts w:ascii="Times New Roman" w:hAnsi="Times New Roman"/>
                <w:bCs/>
                <w:i/>
                <w:iCs/>
                <w:sz w:val="24"/>
                <w:szCs w:val="24"/>
                <w:lang w:val="ru-RU"/>
              </w:rPr>
              <w:t>ом</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для определения</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возможно</w:t>
            </w:r>
            <w:proofErr w:type="spellEnd"/>
            <w:r w:rsidRPr="005203AD">
              <w:rPr>
                <w:rFonts w:ascii="Times New Roman" w:hAnsi="Times New Roman"/>
                <w:bCs/>
                <w:i/>
                <w:iCs/>
                <w:sz w:val="24"/>
                <w:szCs w:val="24"/>
                <w:lang w:val="ru-RU"/>
              </w:rPr>
              <w:t xml:space="preserve">го возникновения </w:t>
            </w:r>
            <w:proofErr w:type="spellStart"/>
            <w:r w:rsidRPr="005203AD">
              <w:rPr>
                <w:rFonts w:ascii="Times New Roman" w:hAnsi="Times New Roman"/>
                <w:bCs/>
                <w:i/>
                <w:iCs/>
                <w:sz w:val="24"/>
                <w:szCs w:val="24"/>
              </w:rPr>
              <w:t>конфликта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интереса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предоставлении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идентифицировать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те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органы</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действия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могут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отсутствии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соответствующего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контроля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затронуть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конфиденциальность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объективность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беспристрастность</w:t>
            </w:r>
            <w:proofErr w:type="spellEnd"/>
            <w:r w:rsidRPr="005203AD">
              <w:rPr>
                <w:rFonts w:ascii="Times New Roman" w:hAnsi="Times New Roman"/>
                <w:bCs/>
                <w:i/>
                <w:iCs/>
                <w:sz w:val="24"/>
                <w:szCs w:val="24"/>
              </w:rPr>
              <w:t xml:space="preserve">. </w:t>
            </w:r>
          </w:p>
          <w:p w14:paraId="7941AE40" w14:textId="77777777" w:rsidR="00EE29FE" w:rsidRPr="005203AD" w:rsidRDefault="00EE29FE" w:rsidP="00EE29FE">
            <w:pPr>
              <w:widowControl w:val="0"/>
              <w:autoSpaceDE w:val="0"/>
              <w:autoSpaceDN w:val="0"/>
              <w:adjustRightInd w:val="0"/>
              <w:spacing w:after="0"/>
              <w:ind w:left="-284" w:right="-1" w:firstLine="568"/>
              <w:jc w:val="both"/>
              <w:rPr>
                <w:rFonts w:ascii="Times New Roman" w:hAnsi="Times New Roman"/>
                <w:bCs/>
                <w:i/>
                <w:iCs/>
                <w:sz w:val="24"/>
                <w:szCs w:val="24"/>
              </w:rPr>
            </w:pPr>
          </w:p>
        </w:tc>
        <w:tc>
          <w:tcPr>
            <w:tcW w:w="1560" w:type="dxa"/>
            <w:tcBorders>
              <w:bottom w:val="single" w:sz="4" w:space="0" w:color="auto"/>
            </w:tcBorders>
            <w:shd w:val="clear" w:color="auto" w:fill="DEEAF6"/>
          </w:tcPr>
          <w:p w14:paraId="67C6D3F8"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51BEC1B6" w14:textId="0D0488D7"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E1A3D2F" w14:textId="02024CFE"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A9F449" w14:textId="2D50582F"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660D87E8"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340447AF" w14:textId="77777777" w:rsidTr="00377B57">
        <w:tblPrEx>
          <w:tblBorders>
            <w:bottom w:val="single" w:sz="4" w:space="0" w:color="auto"/>
          </w:tblBorders>
        </w:tblPrEx>
        <w:tc>
          <w:tcPr>
            <w:tcW w:w="852" w:type="dxa"/>
          </w:tcPr>
          <w:p w14:paraId="140F5C6D" w14:textId="7B812D2D"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4.2.1з</w:t>
            </w:r>
          </w:p>
        </w:tc>
        <w:tc>
          <w:tcPr>
            <w:tcW w:w="8004" w:type="dxa"/>
            <w:gridSpan w:val="7"/>
            <w:tcBorders>
              <w:bottom w:val="single" w:sz="4" w:space="0" w:color="auto"/>
            </w:tcBorders>
            <w:vAlign w:val="center"/>
          </w:tcPr>
          <w:p w14:paraId="2C5986D5" w14:textId="7903677B" w:rsidR="00EE29FE" w:rsidRPr="005203AD" w:rsidRDefault="00EE29FE" w:rsidP="00EE29FE">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ОС должны показать данные процессы органу по аккредитации во время аудита</w:t>
            </w:r>
            <w:r w:rsidRPr="005203AD">
              <w:rPr>
                <w:rFonts w:ascii="Times New Roman" w:hAnsi="Times New Roman"/>
                <w:bCs/>
                <w:i/>
                <w:iCs/>
                <w:sz w:val="24"/>
                <w:szCs w:val="24"/>
              </w:rPr>
              <w:t>.</w:t>
            </w:r>
            <w:r w:rsidRPr="005203AD">
              <w:rPr>
                <w:rFonts w:ascii="Times New Roman" w:hAnsi="Times New Roman"/>
                <w:bCs/>
                <w:i/>
                <w:iCs/>
                <w:sz w:val="24"/>
                <w:szCs w:val="24"/>
                <w:lang w:val="ru-RU"/>
              </w:rPr>
              <w:t xml:space="preserve"> Это может быть в виде отчетов по ОС и смежных органов.</w:t>
            </w:r>
          </w:p>
        </w:tc>
        <w:tc>
          <w:tcPr>
            <w:tcW w:w="1560" w:type="dxa"/>
            <w:tcBorders>
              <w:bottom w:val="single" w:sz="4" w:space="0" w:color="auto"/>
            </w:tcBorders>
            <w:shd w:val="clear" w:color="auto" w:fill="DEEAF6"/>
          </w:tcPr>
          <w:p w14:paraId="01966CEE"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02DD87E2" w14:textId="7E53C77C"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7B29D08" w14:textId="6F18CAAB"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A3EF629" w14:textId="2523EE3F"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0C766194"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7B66A17D" w14:textId="77777777" w:rsidTr="00377B57">
        <w:tblPrEx>
          <w:tblBorders>
            <w:bottom w:val="single" w:sz="4" w:space="0" w:color="auto"/>
          </w:tblBorders>
        </w:tblPrEx>
        <w:tc>
          <w:tcPr>
            <w:tcW w:w="852" w:type="dxa"/>
          </w:tcPr>
          <w:p w14:paraId="17B8811C" w14:textId="40D317A4" w:rsidR="00EE29FE" w:rsidRPr="005203AD" w:rsidRDefault="00EE29FE" w:rsidP="00EE29FE">
            <w:pPr>
              <w:spacing w:after="40" w:line="200" w:lineRule="exact"/>
              <w:rPr>
                <w:rFonts w:ascii="Times New Roman" w:hAnsi="Times New Roman"/>
                <w:bCs/>
                <w:i/>
                <w:iCs/>
                <w:sz w:val="24"/>
                <w:szCs w:val="24"/>
              </w:rPr>
            </w:pPr>
            <w:r w:rsidRPr="005203AD">
              <w:rPr>
                <w:rFonts w:ascii="Times New Roman" w:hAnsi="Times New Roman"/>
                <w:bCs/>
                <w:i/>
                <w:iCs/>
                <w:sz w:val="24"/>
                <w:szCs w:val="24"/>
              </w:rPr>
              <w:t>4.2.1и</w:t>
            </w:r>
          </w:p>
        </w:tc>
        <w:tc>
          <w:tcPr>
            <w:tcW w:w="8004" w:type="dxa"/>
            <w:gridSpan w:val="7"/>
            <w:tcBorders>
              <w:bottom w:val="single" w:sz="4" w:space="0" w:color="auto"/>
            </w:tcBorders>
            <w:vAlign w:val="center"/>
          </w:tcPr>
          <w:p w14:paraId="1C3DDB87" w14:textId="5CC863C3" w:rsidR="00EE29FE" w:rsidRPr="005203AD" w:rsidRDefault="00EE29FE" w:rsidP="00EE29FE">
            <w:pPr>
              <w:adjustRightInd w:val="0"/>
              <w:spacing w:after="0"/>
              <w:jc w:val="both"/>
              <w:rPr>
                <w:rFonts w:ascii="Times New Roman" w:hAnsi="Times New Roman"/>
                <w:bCs/>
                <w:i/>
                <w:iCs/>
                <w:sz w:val="24"/>
                <w:szCs w:val="24"/>
                <w:lang w:val="ru-RU"/>
              </w:rPr>
            </w:pP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оценке</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рассматрива</w:t>
            </w:r>
            <w:proofErr w:type="spellEnd"/>
            <w:r w:rsidRPr="005203AD">
              <w:rPr>
                <w:rFonts w:ascii="Times New Roman" w:hAnsi="Times New Roman"/>
                <w:bCs/>
                <w:i/>
                <w:iCs/>
                <w:sz w:val="24"/>
                <w:szCs w:val="24"/>
                <w:lang w:val="ru-RU"/>
              </w:rPr>
              <w:t>е</w:t>
            </w:r>
            <w:proofErr w:type="spellStart"/>
            <w:r w:rsidRPr="005203AD">
              <w:rPr>
                <w:rFonts w:ascii="Times New Roman" w:hAnsi="Times New Roman"/>
                <w:bCs/>
                <w:i/>
                <w:iCs/>
                <w:sz w:val="24"/>
                <w:szCs w:val="24"/>
              </w:rPr>
              <w:t>тся</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отчет</w:t>
            </w:r>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 xml:space="preserve">соблюдению </w:t>
            </w:r>
            <w:proofErr w:type="spellStart"/>
            <w:r w:rsidRPr="005203AD">
              <w:rPr>
                <w:rFonts w:ascii="Times New Roman" w:hAnsi="Times New Roman"/>
                <w:bCs/>
                <w:i/>
                <w:iCs/>
                <w:sz w:val="24"/>
                <w:szCs w:val="24"/>
              </w:rPr>
              <w:t>беспристрастно</w:t>
            </w:r>
            <w:r w:rsidRPr="005203AD">
              <w:rPr>
                <w:rFonts w:ascii="Times New Roman" w:hAnsi="Times New Roman"/>
                <w:bCs/>
                <w:i/>
                <w:iCs/>
                <w:sz w:val="24"/>
                <w:szCs w:val="24"/>
                <w:lang w:val="ru-RU"/>
              </w:rPr>
              <w:t>сти</w:t>
            </w:r>
            <w:proofErr w:type="spellEnd"/>
            <w:r w:rsidRPr="005203AD">
              <w:rPr>
                <w:rFonts w:ascii="Times New Roman" w:hAnsi="Times New Roman"/>
                <w:bCs/>
                <w:i/>
                <w:iCs/>
                <w:sz w:val="24"/>
                <w:szCs w:val="24"/>
                <w:lang w:val="ru-RU"/>
              </w:rPr>
              <w:t xml:space="preserve"> при проведении</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Если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выявлено несоответствие по несоблюдению</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беспристрастност</w:t>
            </w:r>
            <w:proofErr w:type="spellEnd"/>
            <w:r w:rsidRPr="005203AD">
              <w:rPr>
                <w:rFonts w:ascii="Times New Roman" w:hAnsi="Times New Roman"/>
                <w:bCs/>
                <w:i/>
                <w:iCs/>
                <w:sz w:val="24"/>
                <w:szCs w:val="24"/>
                <w:lang w:val="ru-RU"/>
              </w:rPr>
              <w:t>и</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возможен</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более детальный</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анализ</w:t>
            </w:r>
            <w:proofErr w:type="spellEnd"/>
            <w:r w:rsidRPr="005203AD">
              <w:rPr>
                <w:rFonts w:ascii="Times New Roman" w:hAnsi="Times New Roman"/>
                <w:bCs/>
                <w:i/>
                <w:iCs/>
                <w:sz w:val="24"/>
                <w:szCs w:val="24"/>
                <w:lang w:val="ru-RU"/>
              </w:rPr>
              <w:t xml:space="preserve"> отчетов</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смежных</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органов</w:t>
            </w:r>
            <w:proofErr w:type="spellEnd"/>
            <w:r w:rsidRPr="005203AD">
              <w:rPr>
                <w:rFonts w:ascii="Times New Roman" w:hAnsi="Times New Roman"/>
                <w:bCs/>
                <w:i/>
                <w:iCs/>
                <w:sz w:val="24"/>
                <w:szCs w:val="24"/>
                <w:lang w:val="ru-RU"/>
              </w:rPr>
              <w:t>. 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гарантирова</w:t>
            </w:r>
            <w:r w:rsidRPr="005203AD">
              <w:rPr>
                <w:rFonts w:ascii="Times New Roman" w:hAnsi="Times New Roman"/>
                <w:bCs/>
                <w:i/>
                <w:iCs/>
                <w:sz w:val="24"/>
                <w:szCs w:val="24"/>
                <w:lang w:val="ru-RU"/>
              </w:rPr>
              <w:t>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что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смежные</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субподрядчики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внешние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эксперты</w:t>
            </w:r>
            <w:proofErr w:type="spellEnd"/>
            <w:r w:rsidRPr="005203AD">
              <w:rPr>
                <w:rFonts w:ascii="Times New Roman" w:hAnsi="Times New Roman"/>
                <w:bCs/>
                <w:i/>
                <w:iCs/>
                <w:sz w:val="24"/>
                <w:szCs w:val="24"/>
              </w:rPr>
              <w:t>/</w:t>
            </w:r>
            <w:r w:rsidRPr="005203AD">
              <w:rPr>
                <w:rFonts w:ascii="Times New Roman" w:hAnsi="Times New Roman"/>
                <w:bCs/>
                <w:i/>
                <w:iCs/>
                <w:sz w:val="24"/>
                <w:szCs w:val="24"/>
                <w:lang w:val="ru-RU"/>
              </w:rPr>
              <w:t>аудиторы</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нарушают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принятых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обязательств</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осуществл</w:t>
            </w:r>
            <w:proofErr w:type="spellEnd"/>
            <w:r w:rsidRPr="005203AD">
              <w:rPr>
                <w:rFonts w:ascii="Times New Roman" w:hAnsi="Times New Roman"/>
                <w:bCs/>
                <w:i/>
                <w:iCs/>
                <w:sz w:val="24"/>
                <w:szCs w:val="24"/>
                <w:lang w:val="ru-RU"/>
              </w:rPr>
              <w:t>ять</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соответствующи</w:t>
            </w:r>
            <w:proofErr w:type="spellEnd"/>
            <w:r w:rsidRPr="005203AD">
              <w:rPr>
                <w:rFonts w:ascii="Times New Roman" w:hAnsi="Times New Roman"/>
                <w:bCs/>
                <w:i/>
                <w:iCs/>
                <w:sz w:val="24"/>
                <w:szCs w:val="24"/>
                <w:lang w:val="ru-RU"/>
              </w:rPr>
              <w:t>е</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корректирующи</w:t>
            </w:r>
            <w:proofErr w:type="spellEnd"/>
            <w:r w:rsidRPr="005203AD">
              <w:rPr>
                <w:rFonts w:ascii="Times New Roman" w:hAnsi="Times New Roman"/>
                <w:bCs/>
                <w:i/>
                <w:iCs/>
                <w:sz w:val="24"/>
                <w:szCs w:val="24"/>
                <w:lang w:val="ru-RU"/>
              </w:rPr>
              <w:t>е</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действи</w:t>
            </w:r>
            <w:proofErr w:type="spellEnd"/>
            <w:r w:rsidRPr="005203AD">
              <w:rPr>
                <w:rFonts w:ascii="Times New Roman" w:hAnsi="Times New Roman"/>
                <w:bCs/>
                <w:i/>
                <w:iCs/>
                <w:sz w:val="24"/>
                <w:szCs w:val="24"/>
                <w:lang w:val="ru-RU"/>
              </w:rPr>
              <w:t>я</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при выявлении подобного несоответствия.</w:t>
            </w:r>
          </w:p>
        </w:tc>
        <w:tc>
          <w:tcPr>
            <w:tcW w:w="1560" w:type="dxa"/>
            <w:tcBorders>
              <w:bottom w:val="single" w:sz="4" w:space="0" w:color="auto"/>
            </w:tcBorders>
            <w:shd w:val="clear" w:color="auto" w:fill="DEEAF6"/>
          </w:tcPr>
          <w:p w14:paraId="0C1B810B"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163242EA" w14:textId="6E779E8E"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13DBC2A" w14:textId="7E0AAC36"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86850BA" w14:textId="7A7D92EB"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34EDD5A0"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EE29FE" w:rsidRPr="00520CF2" w14:paraId="4A75061D" w14:textId="77777777" w:rsidTr="00377B57">
        <w:tblPrEx>
          <w:tblBorders>
            <w:bottom w:val="single" w:sz="4" w:space="0" w:color="auto"/>
          </w:tblBorders>
        </w:tblPrEx>
        <w:tc>
          <w:tcPr>
            <w:tcW w:w="852" w:type="dxa"/>
          </w:tcPr>
          <w:p w14:paraId="2D6FF5BE" w14:textId="4F186012" w:rsidR="00EE29FE" w:rsidRPr="005203AD" w:rsidRDefault="00EE29FE" w:rsidP="00EE29FE">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4.2.1к</w:t>
            </w:r>
          </w:p>
        </w:tc>
        <w:tc>
          <w:tcPr>
            <w:tcW w:w="8004" w:type="dxa"/>
            <w:gridSpan w:val="7"/>
            <w:tcBorders>
              <w:bottom w:val="single" w:sz="4" w:space="0" w:color="auto"/>
            </w:tcBorders>
            <w:vAlign w:val="center"/>
          </w:tcPr>
          <w:p w14:paraId="3B33410E" w14:textId="1F98B957" w:rsidR="00EE29FE" w:rsidRPr="005203AD" w:rsidRDefault="00EE29FE" w:rsidP="00EE29FE">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Один из способов для топ-менеджмента, чтобы подчеркнуть свою приверженность беспристрастности, это сделать соответствующие заявление и придерживаться политики гласности, т.е. вывесить на сайте ОС.</w:t>
            </w:r>
          </w:p>
        </w:tc>
        <w:tc>
          <w:tcPr>
            <w:tcW w:w="1560" w:type="dxa"/>
            <w:tcBorders>
              <w:bottom w:val="single" w:sz="4" w:space="0" w:color="auto"/>
            </w:tcBorders>
            <w:shd w:val="clear" w:color="auto" w:fill="DEEAF6"/>
          </w:tcPr>
          <w:p w14:paraId="3853976B" w14:textId="77777777" w:rsidR="00EE29FE" w:rsidRPr="00931CEF"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79E4BBD5" w14:textId="3E7A3297"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706E405" w14:textId="70F39003"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E668795" w14:textId="4AE8B608" w:rsidR="00EE29FE" w:rsidRPr="00931CEF" w:rsidRDefault="00EE29FE" w:rsidP="00EE29FE">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7E6C2AF4" w14:textId="77777777" w:rsidR="00EE29FE" w:rsidRPr="00931CEF" w:rsidRDefault="00EE29FE" w:rsidP="00EE29FE">
            <w:pPr>
              <w:spacing w:after="40" w:line="200" w:lineRule="exact"/>
              <w:jc w:val="center"/>
              <w:rPr>
                <w:rFonts w:ascii="Times New Roman" w:hAnsi="Times New Roman"/>
                <w:bCs/>
                <w:sz w:val="22"/>
                <w:szCs w:val="18"/>
                <w:lang w:val="ru-RU"/>
              </w:rPr>
            </w:pPr>
          </w:p>
        </w:tc>
      </w:tr>
      <w:tr w:rsidR="002A7F5A" w:rsidRPr="00520CF2" w14:paraId="768BF9CF" w14:textId="77777777" w:rsidTr="002A7F5A">
        <w:tblPrEx>
          <w:tblBorders>
            <w:bottom w:val="single" w:sz="4" w:space="0" w:color="auto"/>
          </w:tblBorders>
        </w:tblPrEx>
        <w:tc>
          <w:tcPr>
            <w:tcW w:w="852" w:type="dxa"/>
          </w:tcPr>
          <w:p w14:paraId="2227F7CF"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4.2.2</w:t>
            </w:r>
          </w:p>
        </w:tc>
        <w:tc>
          <w:tcPr>
            <w:tcW w:w="8004" w:type="dxa"/>
            <w:gridSpan w:val="7"/>
            <w:tcBorders>
              <w:bottom w:val="single" w:sz="4" w:space="0" w:color="auto"/>
            </w:tcBorders>
            <w:vAlign w:val="center"/>
          </w:tcPr>
          <w:p w14:paraId="725A794B" w14:textId="77777777" w:rsidR="002A7F5A" w:rsidRPr="00520CF2" w:rsidRDefault="002A7F5A" w:rsidP="003A76F4">
            <w:pPr>
              <w:keepNext/>
              <w:keepLines/>
              <w:rPr>
                <w:rFonts w:ascii="Times New Roman" w:hAnsi="Times New Roman"/>
                <w:sz w:val="22"/>
                <w:szCs w:val="18"/>
                <w:lang w:val="ru-RU"/>
              </w:rPr>
            </w:pP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ответственность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обеспечение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осуществлении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допускать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коммерческое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финансовое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другое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давление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подвергающее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риску</w:t>
            </w:r>
            <w:proofErr w:type="spellEnd"/>
            <w:r w:rsidRPr="00520CF2">
              <w:rPr>
                <w:rFonts w:ascii="Times New Roman" w:hAnsi="Times New Roman"/>
                <w:sz w:val="24"/>
                <w:szCs w:val="24"/>
              </w:rPr>
              <w:t>.</w:t>
            </w:r>
          </w:p>
        </w:tc>
        <w:tc>
          <w:tcPr>
            <w:tcW w:w="1560" w:type="dxa"/>
            <w:tcBorders>
              <w:bottom w:val="single" w:sz="4" w:space="0" w:color="auto"/>
            </w:tcBorders>
            <w:shd w:val="clear" w:color="auto" w:fill="DEEAF6"/>
          </w:tcPr>
          <w:p w14:paraId="13EC1BD3"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63F41E94"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2746050F"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443CDC80"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6DE40259"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0233A9F5" w14:textId="77777777" w:rsidTr="002A7F5A">
        <w:tblPrEx>
          <w:tblBorders>
            <w:bottom w:val="single" w:sz="4" w:space="0" w:color="auto"/>
          </w:tblBorders>
        </w:tblPrEx>
        <w:tc>
          <w:tcPr>
            <w:tcW w:w="852" w:type="dxa"/>
          </w:tcPr>
          <w:p w14:paraId="72FB6F16"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4.2.3</w:t>
            </w:r>
          </w:p>
        </w:tc>
        <w:tc>
          <w:tcPr>
            <w:tcW w:w="8004" w:type="dxa"/>
            <w:gridSpan w:val="7"/>
            <w:tcBorders>
              <w:bottom w:val="single" w:sz="4" w:space="0" w:color="auto"/>
            </w:tcBorders>
            <w:vAlign w:val="center"/>
          </w:tcPr>
          <w:p w14:paraId="32E1869F" w14:textId="77777777" w:rsidR="002A7F5A" w:rsidRPr="00520CF2" w:rsidRDefault="002A7F5A" w:rsidP="003A76F4">
            <w:pPr>
              <w:spacing w:before="0" w:after="0"/>
              <w:jc w:val="both"/>
              <w:rPr>
                <w:rFonts w:ascii="Times New Roman" w:hAnsi="Times New Roman"/>
                <w:sz w:val="24"/>
                <w:szCs w:val="24"/>
                <w:lang w:val="ru-RU" w:eastAsia="en-US"/>
              </w:rPr>
            </w:pPr>
            <w:bookmarkStart w:id="12" w:name="_Ref354480323"/>
            <w:r w:rsidRPr="00520CF2">
              <w:rPr>
                <w:rFonts w:ascii="Times New Roman" w:hAnsi="Times New Roman"/>
                <w:sz w:val="24"/>
                <w:szCs w:val="24"/>
                <w:lang w:val="ru-RU" w:eastAsia="en-US"/>
              </w:rPr>
              <w:t>Орган по сертификации должен постоянно идентифицировать риски в отношении своей беспристрастности. Идентификация включает в себя риски, которые возникают в процессе деятельности, его взаимоотношений или в результате взаимоотношений его персонала (см. 4.2.12). При этом подобные отношения не обязательно представляют риск для беспристрастности органа по сертификации.</w:t>
            </w:r>
            <w:bookmarkEnd w:id="12"/>
          </w:p>
          <w:p w14:paraId="10F63D55" w14:textId="77777777" w:rsidR="002A7F5A" w:rsidRPr="00520CF2" w:rsidRDefault="002A7F5A" w:rsidP="003A76F4">
            <w:pPr>
              <w:spacing w:after="80"/>
              <w:ind w:firstLine="119"/>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 Взаимоотношения, представляющие собой риск для беспристрастности органа по сертификации, могут основываться на правах собственности, подчиненности, руководстве, персонале, совместно используемых ресурсах, финансах, контрактах, маркетинге (включая брендинг) и выплате комиссионных вознаграждений с продаж или других поощрений за привлечение новых заказчиков и т. д.</w:t>
            </w:r>
          </w:p>
          <w:p w14:paraId="519BA8DD" w14:textId="77777777" w:rsidR="002A7F5A" w:rsidRPr="00520CF2" w:rsidRDefault="002A7F5A" w:rsidP="003A76F4">
            <w:pPr>
              <w:keepNext/>
              <w:keepLines/>
              <w:rPr>
                <w:rFonts w:ascii="Times New Roman" w:hAnsi="Times New Roman"/>
                <w:sz w:val="22"/>
                <w:lang w:val="ru-RU"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proofErr w:type="gramStart"/>
            <w:r w:rsidRPr="00520CF2">
              <w:rPr>
                <w:rFonts w:ascii="Times New Roman" w:hAnsi="Times New Roman"/>
                <w:sz w:val="24"/>
                <w:szCs w:val="24"/>
              </w:rPr>
              <w:t>Примечание:Идентификация</w:t>
            </w:r>
            <w:proofErr w:type="spellEnd"/>
            <w:proofErr w:type="gramEnd"/>
            <w:r w:rsidRPr="00520CF2">
              <w:rPr>
                <w:rFonts w:ascii="Times New Roman" w:hAnsi="Times New Roman"/>
                <w:sz w:val="24"/>
                <w:szCs w:val="24"/>
              </w:rPr>
              <w:t xml:space="preserve"> </w:t>
            </w:r>
            <w:proofErr w:type="spellStart"/>
            <w:r w:rsidRPr="00520CF2">
              <w:rPr>
                <w:rFonts w:ascii="Times New Roman" w:hAnsi="Times New Roman"/>
                <w:sz w:val="24"/>
                <w:szCs w:val="24"/>
              </w:rPr>
              <w:t>рисков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означает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оценку</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рисков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согласно</w:t>
            </w:r>
            <w:proofErr w:type="spellEnd"/>
            <w:r w:rsidRPr="00520CF2">
              <w:rPr>
                <w:rFonts w:ascii="Times New Roman" w:hAnsi="Times New Roman"/>
                <w:sz w:val="24"/>
                <w:szCs w:val="24"/>
              </w:rPr>
              <w:t xml:space="preserve"> ISO 31000.</w:t>
            </w:r>
          </w:p>
        </w:tc>
        <w:tc>
          <w:tcPr>
            <w:tcW w:w="1560" w:type="dxa"/>
            <w:tcBorders>
              <w:bottom w:val="single" w:sz="4" w:space="0" w:color="auto"/>
            </w:tcBorders>
            <w:shd w:val="clear" w:color="auto" w:fill="DEEAF6"/>
          </w:tcPr>
          <w:p w14:paraId="5BAA0EF5"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260CC3B1"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52BC2C59"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17FE4460"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1091DBE3"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24E96405" w14:textId="77777777" w:rsidTr="002A7F5A">
        <w:tblPrEx>
          <w:tblBorders>
            <w:bottom w:val="single" w:sz="4" w:space="0" w:color="auto"/>
          </w:tblBorders>
        </w:tblPrEx>
        <w:tc>
          <w:tcPr>
            <w:tcW w:w="852" w:type="dxa"/>
          </w:tcPr>
          <w:p w14:paraId="130BCECF"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4.2.4</w:t>
            </w:r>
          </w:p>
        </w:tc>
        <w:tc>
          <w:tcPr>
            <w:tcW w:w="8004" w:type="dxa"/>
            <w:gridSpan w:val="7"/>
            <w:tcBorders>
              <w:bottom w:val="single" w:sz="4" w:space="0" w:color="auto"/>
            </w:tcBorders>
            <w:vAlign w:val="center"/>
          </w:tcPr>
          <w:p w14:paraId="47099486" w14:textId="77777777" w:rsidR="002A7F5A" w:rsidRPr="00520CF2" w:rsidRDefault="002A7F5A" w:rsidP="003A76F4">
            <w:pPr>
              <w:keepNext/>
              <w:keepLines/>
              <w:rPr>
                <w:rFonts w:ascii="Times New Roman" w:hAnsi="Times New Roman"/>
                <w:sz w:val="22"/>
                <w:lang w:eastAsia="en-US"/>
              </w:rPr>
            </w:pP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случае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идентификации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риска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способен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показать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каким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образом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устраняет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минимизирует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такой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риск</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Данная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доступна</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рамках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механизма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указанного</w:t>
            </w:r>
            <w:proofErr w:type="spellEnd"/>
            <w:r w:rsidRPr="00520CF2">
              <w:rPr>
                <w:rFonts w:ascii="Times New Roman" w:hAnsi="Times New Roman"/>
                <w:sz w:val="24"/>
                <w:szCs w:val="24"/>
              </w:rPr>
              <w:t xml:space="preserve"> в 5.2.</w:t>
            </w:r>
          </w:p>
        </w:tc>
        <w:tc>
          <w:tcPr>
            <w:tcW w:w="1560" w:type="dxa"/>
            <w:tcBorders>
              <w:bottom w:val="single" w:sz="4" w:space="0" w:color="auto"/>
            </w:tcBorders>
            <w:shd w:val="clear" w:color="auto" w:fill="DEEAF6"/>
          </w:tcPr>
          <w:p w14:paraId="5593A16F"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bottom w:val="single" w:sz="4" w:space="0" w:color="auto"/>
            </w:tcBorders>
            <w:shd w:val="clear" w:color="auto" w:fill="FFF2CC" w:themeFill="accent4" w:themeFillTint="33"/>
          </w:tcPr>
          <w:p w14:paraId="1BA5077A"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tcBorders>
              <w:bottom w:val="single" w:sz="4" w:space="0" w:color="auto"/>
            </w:tcBorders>
            <w:shd w:val="clear" w:color="auto" w:fill="FFF2CC" w:themeFill="accent4" w:themeFillTint="33"/>
          </w:tcPr>
          <w:p w14:paraId="251C993B"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552F31F7"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0E9CC027"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34592420" w14:textId="77777777" w:rsidTr="002A7F5A">
        <w:tblPrEx>
          <w:tblBorders>
            <w:bottom w:val="single" w:sz="4" w:space="0" w:color="auto"/>
          </w:tblBorders>
        </w:tblPrEx>
        <w:tc>
          <w:tcPr>
            <w:tcW w:w="852" w:type="dxa"/>
          </w:tcPr>
          <w:p w14:paraId="28AEDADA"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4.2.5</w:t>
            </w:r>
          </w:p>
        </w:tc>
        <w:tc>
          <w:tcPr>
            <w:tcW w:w="8004" w:type="dxa"/>
            <w:gridSpan w:val="7"/>
            <w:vAlign w:val="center"/>
          </w:tcPr>
          <w:p w14:paraId="570E982A" w14:textId="77777777" w:rsidR="002A7F5A" w:rsidRPr="00520CF2" w:rsidRDefault="002A7F5A" w:rsidP="003A76F4">
            <w:pPr>
              <w:shd w:val="clear" w:color="auto" w:fill="FFFFFF"/>
              <w:spacing w:after="0"/>
              <w:textAlignment w:val="baseline"/>
              <w:rPr>
                <w:rFonts w:ascii="Times New Roman" w:hAnsi="Times New Roman"/>
                <w:sz w:val="22"/>
                <w:lang w:eastAsia="en-US"/>
              </w:rPr>
            </w:pPr>
            <w:proofErr w:type="spellStart"/>
            <w:r w:rsidRPr="00520CF2">
              <w:rPr>
                <w:rFonts w:ascii="Times New Roman" w:hAnsi="Times New Roman"/>
                <w:sz w:val="24"/>
                <w:szCs w:val="24"/>
              </w:rPr>
              <w:t>Высшее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руководство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иметь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обязательство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обеспечению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w:t>
            </w:r>
          </w:p>
        </w:tc>
        <w:tc>
          <w:tcPr>
            <w:tcW w:w="1560" w:type="dxa"/>
            <w:shd w:val="clear" w:color="auto" w:fill="DEEAF6"/>
          </w:tcPr>
          <w:p w14:paraId="65F05B39" w14:textId="77777777" w:rsidR="002A7F5A" w:rsidRPr="00520CF2" w:rsidRDefault="002A7F5A" w:rsidP="003A76F4">
            <w:pPr>
              <w:spacing w:after="40" w:line="200" w:lineRule="exact"/>
              <w:rPr>
                <w:rFonts w:ascii="Times New Roman" w:hAnsi="Times New Roman"/>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50E87CFC"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020FC33E"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567" w:type="dxa"/>
            <w:shd w:val="clear" w:color="auto" w:fill="FFF2CC" w:themeFill="accent4" w:themeFillTint="33"/>
          </w:tcPr>
          <w:p w14:paraId="31C1C005" w14:textId="77777777" w:rsidR="002A7F5A" w:rsidRPr="00520CF2" w:rsidRDefault="002A7F5A" w:rsidP="003A76F4">
            <w:pPr>
              <w:keepNext/>
              <w:keepLines/>
              <w:spacing w:after="40" w:line="200" w:lineRule="exact"/>
              <w:jc w:val="center"/>
              <w:rPr>
                <w:rFonts w:ascii="Times New Roman" w:hAnsi="Times New Roman"/>
                <w:bCs/>
                <w:sz w:val="22"/>
                <w:szCs w:val="18"/>
                <w:lang w:val="en-GB"/>
              </w:rPr>
            </w:pPr>
            <w:r w:rsidRPr="00520CF2">
              <w:rPr>
                <w:rFonts w:ascii="Times New Roman" w:hAnsi="Times New Roman"/>
                <w:bCs/>
                <w:sz w:val="22"/>
                <w:szCs w:val="18"/>
                <w:lang w:val="en-GB"/>
              </w:rPr>
              <w:fldChar w:fldCharType="begin">
                <w:ffData>
                  <w:name w:val=""/>
                  <w:enabled/>
                  <w:calcOnExit w:val="0"/>
                  <w:checkBox>
                    <w:sizeAuto/>
                    <w:default w:val="0"/>
                  </w:checkBox>
                </w:ffData>
              </w:fldChar>
            </w:r>
            <w:r w:rsidRPr="00520CF2">
              <w:rPr>
                <w:rFonts w:ascii="Times New Roman" w:hAnsi="Times New Roman"/>
                <w:bCs/>
                <w:sz w:val="22"/>
                <w:szCs w:val="18"/>
                <w:lang w:val="en-GB"/>
              </w:rPr>
              <w:instrText xml:space="preserve"> FORMCHECKBOX </w:instrText>
            </w:r>
            <w:r w:rsidR="00F1152D">
              <w:rPr>
                <w:rFonts w:ascii="Times New Roman" w:hAnsi="Times New Roman"/>
                <w:bCs/>
                <w:sz w:val="22"/>
                <w:szCs w:val="18"/>
                <w:lang w:val="en-GB"/>
              </w:rPr>
            </w:r>
            <w:r w:rsidR="00F1152D">
              <w:rPr>
                <w:rFonts w:ascii="Times New Roman" w:hAnsi="Times New Roman"/>
                <w:bCs/>
                <w:sz w:val="22"/>
                <w:szCs w:val="18"/>
                <w:lang w:val="en-GB"/>
              </w:rPr>
              <w:fldChar w:fldCharType="separate"/>
            </w:r>
            <w:r w:rsidRPr="00520CF2">
              <w:rPr>
                <w:rFonts w:ascii="Times New Roman" w:hAnsi="Times New Roman"/>
                <w:bCs/>
                <w:sz w:val="22"/>
                <w:szCs w:val="18"/>
                <w:lang w:val="en-GB"/>
              </w:rPr>
              <w:fldChar w:fldCharType="end"/>
            </w:r>
          </w:p>
        </w:tc>
        <w:tc>
          <w:tcPr>
            <w:tcW w:w="3969" w:type="dxa"/>
            <w:shd w:val="clear" w:color="auto" w:fill="FFF2CC"/>
          </w:tcPr>
          <w:p w14:paraId="70F056E2" w14:textId="77777777" w:rsidR="002A7F5A" w:rsidRPr="00520CF2" w:rsidRDefault="002A7F5A" w:rsidP="003A76F4">
            <w:pPr>
              <w:spacing w:after="40" w:line="200" w:lineRule="exact"/>
              <w:jc w:val="center"/>
              <w:rPr>
                <w:rFonts w:ascii="Times New Roman" w:hAnsi="Times New Roman"/>
                <w:bCs/>
                <w:sz w:val="22"/>
                <w:szCs w:val="18"/>
                <w:lang w:val="en-GB"/>
              </w:rPr>
            </w:pPr>
          </w:p>
        </w:tc>
      </w:tr>
      <w:tr w:rsidR="002A7F5A" w:rsidRPr="00520CF2" w14:paraId="6727E5E1" w14:textId="77777777" w:rsidTr="002A7F5A">
        <w:tblPrEx>
          <w:tblBorders>
            <w:bottom w:val="single" w:sz="4" w:space="0" w:color="auto"/>
          </w:tblBorders>
        </w:tblPrEx>
        <w:tc>
          <w:tcPr>
            <w:tcW w:w="852" w:type="dxa"/>
          </w:tcPr>
          <w:p w14:paraId="5ACBA0D0"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4.2.6</w:t>
            </w:r>
          </w:p>
          <w:p w14:paraId="50E52673" w14:textId="77777777" w:rsidR="002A7F5A" w:rsidRPr="00520CF2" w:rsidRDefault="002A7F5A" w:rsidP="003A76F4">
            <w:pPr>
              <w:rPr>
                <w:rFonts w:ascii="Times New Roman" w:hAnsi="Times New Roman"/>
                <w:sz w:val="22"/>
                <w:szCs w:val="18"/>
                <w:lang w:val="en-GB"/>
              </w:rPr>
            </w:pPr>
          </w:p>
          <w:p w14:paraId="0200F049" w14:textId="77777777" w:rsidR="002A7F5A" w:rsidRPr="00520CF2" w:rsidRDefault="002A7F5A" w:rsidP="003A76F4">
            <w:pPr>
              <w:rPr>
                <w:rFonts w:ascii="Times New Roman" w:hAnsi="Times New Roman"/>
                <w:sz w:val="22"/>
                <w:szCs w:val="18"/>
                <w:lang w:val="en-GB"/>
              </w:rPr>
            </w:pPr>
          </w:p>
        </w:tc>
        <w:tc>
          <w:tcPr>
            <w:tcW w:w="8004" w:type="dxa"/>
            <w:gridSpan w:val="7"/>
            <w:vAlign w:val="center"/>
          </w:tcPr>
          <w:p w14:paraId="790EC036" w14:textId="77777777" w:rsidR="002A7F5A" w:rsidRPr="00520CF2" w:rsidRDefault="002A7F5A" w:rsidP="003A76F4">
            <w:pPr>
              <w:keepNext/>
              <w:spacing w:before="0" w:after="0"/>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любое подразделение в составе того же юридического лица, а также другие управляемые им юридические лица (см. 7.6.4) не должны:</w:t>
            </w:r>
          </w:p>
          <w:p w14:paraId="45F0D174" w14:textId="77777777" w:rsidR="002A7F5A" w:rsidRPr="00520CF2" w:rsidRDefault="002A7F5A" w:rsidP="003A76F4">
            <w:pPr>
              <w:numPr>
                <w:ilvl w:val="0"/>
                <w:numId w:val="8"/>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разрабатывать, производить, монтировать, реализовывать или обслуживать сертифицированную продукцию;</w:t>
            </w:r>
          </w:p>
          <w:p w14:paraId="42A02708" w14:textId="77777777" w:rsidR="002A7F5A" w:rsidRPr="00520CF2" w:rsidRDefault="002A7F5A" w:rsidP="003A76F4">
            <w:pPr>
              <w:numPr>
                <w:ilvl w:val="0"/>
                <w:numId w:val="8"/>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разрабатывать, внедрять, реализовывать или обслуживать сертифицированный процесс;</w:t>
            </w:r>
          </w:p>
          <w:p w14:paraId="15063A39" w14:textId="77777777" w:rsidR="002A7F5A" w:rsidRPr="00520CF2" w:rsidRDefault="002A7F5A" w:rsidP="003A76F4">
            <w:pPr>
              <w:numPr>
                <w:ilvl w:val="0"/>
                <w:numId w:val="8"/>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разрабатывать, внедрять, оказывать или обслуживать сертифицированные услуги;</w:t>
            </w:r>
          </w:p>
          <w:p w14:paraId="2AF447CB" w14:textId="77777777" w:rsidR="002A7F5A" w:rsidRPr="00520CF2" w:rsidRDefault="002A7F5A" w:rsidP="003A76F4">
            <w:pPr>
              <w:numPr>
                <w:ilvl w:val="0"/>
                <w:numId w:val="8"/>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предлагать или предоставлять консультирование (см. 3.2) своим заказчикам;</w:t>
            </w:r>
          </w:p>
          <w:p w14:paraId="7872FB3A" w14:textId="77777777" w:rsidR="002A7F5A" w:rsidRPr="00520CF2" w:rsidRDefault="002A7F5A" w:rsidP="003A76F4">
            <w:pPr>
              <w:numPr>
                <w:ilvl w:val="0"/>
                <w:numId w:val="8"/>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предлагать или оказывать своим заказчикам консультирование по системе менеджмента или внутреннему аудиту в тех случаях, когда согласно схеме сертификации требуется проводить оценивание системы менеджмента заказчика.</w:t>
            </w:r>
          </w:p>
          <w:p w14:paraId="6E1CE105" w14:textId="77777777" w:rsidR="002A7F5A" w:rsidRPr="00520CF2" w:rsidRDefault="002A7F5A" w:rsidP="003A76F4">
            <w:pPr>
              <w:keepNext/>
              <w:spacing w:after="80"/>
              <w:ind w:firstLine="119"/>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proofErr w:type="spellStart"/>
            <w:proofErr w:type="gramStart"/>
            <w:r w:rsidRPr="00520CF2">
              <w:rPr>
                <w:rFonts w:ascii="Times New Roman" w:hAnsi="Times New Roman"/>
                <w:sz w:val="24"/>
                <w:szCs w:val="24"/>
                <w:lang w:val="ru-RU" w:eastAsia="en-US"/>
              </w:rPr>
              <w:t>Примечание:Это</w:t>
            </w:r>
            <w:proofErr w:type="spellEnd"/>
            <w:proofErr w:type="gramEnd"/>
            <w:r w:rsidRPr="00520CF2">
              <w:rPr>
                <w:rFonts w:ascii="Times New Roman" w:hAnsi="Times New Roman"/>
                <w:sz w:val="24"/>
                <w:szCs w:val="24"/>
                <w:lang w:val="ru-RU" w:eastAsia="en-US"/>
              </w:rPr>
              <w:t xml:space="preserve"> не исключает:</w:t>
            </w:r>
          </w:p>
          <w:p w14:paraId="64F16DE2" w14:textId="77777777" w:rsidR="002A7F5A" w:rsidRPr="00520CF2" w:rsidRDefault="002A7F5A" w:rsidP="003A76F4">
            <w:pPr>
              <w:spacing w:after="80"/>
              <w:ind w:firstLine="397"/>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 возможность обмена информацией между органом по сертификации и его заказчиками (например, разъяснение полученных данных или уточнение требований);</w:t>
            </w:r>
          </w:p>
          <w:p w14:paraId="1D1154B1" w14:textId="77777777" w:rsidR="002A7F5A" w:rsidRPr="00520CF2" w:rsidRDefault="002A7F5A" w:rsidP="003A76F4">
            <w:pPr>
              <w:spacing w:after="80"/>
              <w:ind w:firstLine="397"/>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 использование, установку и обслуживание сертифицированной продукции, которая необходима для функционирования органа по сертификации.</w:t>
            </w:r>
          </w:p>
          <w:p w14:paraId="3CEAB8C2" w14:textId="77777777" w:rsidR="002A7F5A" w:rsidRPr="00520CF2" w:rsidRDefault="002A7F5A" w:rsidP="003A76F4">
            <w:pPr>
              <w:shd w:val="clear" w:color="auto" w:fill="FFFFFF"/>
              <w:spacing w:after="0"/>
              <w:textAlignment w:val="baseline"/>
              <w:rPr>
                <w:rFonts w:ascii="Times New Roman" w:hAnsi="Times New Roman"/>
                <w:sz w:val="22"/>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proofErr w:type="gramStart"/>
            <w:r w:rsidRPr="00520CF2">
              <w:rPr>
                <w:rFonts w:ascii="Times New Roman" w:hAnsi="Times New Roman"/>
                <w:sz w:val="24"/>
                <w:szCs w:val="24"/>
              </w:rPr>
              <w:t>Примечание:Термин</w:t>
            </w:r>
            <w:proofErr w:type="spellEnd"/>
            <w:proofErr w:type="gramEnd"/>
            <w:r w:rsidRPr="00520CF2">
              <w:rPr>
                <w:rFonts w:ascii="Times New Roman" w:hAnsi="Times New Roman"/>
                <w:sz w:val="24"/>
                <w:szCs w:val="24"/>
              </w:rPr>
              <w:t xml:space="preserve"> «</w:t>
            </w:r>
            <w:proofErr w:type="spellStart"/>
            <w:r w:rsidRPr="00520CF2">
              <w:rPr>
                <w:rFonts w:ascii="Times New Roman" w:hAnsi="Times New Roman"/>
                <w:sz w:val="24"/>
                <w:szCs w:val="24"/>
              </w:rPr>
              <w:t>консультирование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системе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определен</w:t>
            </w:r>
            <w:proofErr w:type="spellEnd"/>
            <w:r w:rsidRPr="00520CF2">
              <w:rPr>
                <w:rFonts w:ascii="Times New Roman" w:hAnsi="Times New Roman"/>
                <w:sz w:val="24"/>
                <w:szCs w:val="24"/>
              </w:rPr>
              <w:t xml:space="preserve"> в ISO/IEC 17021:2011 (</w:t>
            </w:r>
            <w:proofErr w:type="spellStart"/>
            <w:r w:rsidRPr="00520CF2">
              <w:rPr>
                <w:rFonts w:ascii="Times New Roman" w:hAnsi="Times New Roman"/>
                <w:sz w:val="24"/>
                <w:szCs w:val="24"/>
              </w:rPr>
              <w:t>определение</w:t>
            </w:r>
            <w:proofErr w:type="spellEnd"/>
            <w:r w:rsidRPr="00520CF2">
              <w:rPr>
                <w:rFonts w:ascii="Times New Roman" w:hAnsi="Times New Roman"/>
                <w:sz w:val="24"/>
                <w:szCs w:val="24"/>
              </w:rPr>
              <w:t> 3.3).</w:t>
            </w:r>
          </w:p>
        </w:tc>
        <w:tc>
          <w:tcPr>
            <w:tcW w:w="1560" w:type="dxa"/>
            <w:shd w:val="clear" w:color="auto" w:fill="DEEAF6"/>
          </w:tcPr>
          <w:p w14:paraId="13BEB5A2"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164AC273"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4D126AE7"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69BF170"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378A4781"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32E22A3E" w14:textId="77777777" w:rsidTr="002A7F5A">
        <w:tblPrEx>
          <w:tblBorders>
            <w:bottom w:val="single" w:sz="4" w:space="0" w:color="auto"/>
          </w:tblBorders>
        </w:tblPrEx>
        <w:tc>
          <w:tcPr>
            <w:tcW w:w="852" w:type="dxa"/>
          </w:tcPr>
          <w:p w14:paraId="00AAE220"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4.2.7</w:t>
            </w:r>
          </w:p>
        </w:tc>
        <w:tc>
          <w:tcPr>
            <w:tcW w:w="8004" w:type="dxa"/>
            <w:gridSpan w:val="7"/>
            <w:vAlign w:val="center"/>
          </w:tcPr>
          <w:p w14:paraId="36B1A2FE" w14:textId="77777777" w:rsidR="002A7F5A" w:rsidRPr="00520CF2" w:rsidRDefault="002A7F5A" w:rsidP="003A76F4">
            <w:pPr>
              <w:keepNext/>
              <w:suppressAutoHyphens/>
              <w:spacing w:before="80" w:after="40"/>
              <w:rPr>
                <w:rFonts w:ascii="Times New Roman" w:hAnsi="Times New Roman"/>
                <w:sz w:val="24"/>
                <w:szCs w:val="24"/>
                <w:lang w:val="ru-RU" w:eastAsia="en-US"/>
              </w:rPr>
            </w:pPr>
            <w:bookmarkStart w:id="13" w:name="_Ref354480331"/>
            <w:r w:rsidRPr="00520CF2">
              <w:rPr>
                <w:rFonts w:ascii="Times New Roman" w:hAnsi="Times New Roman"/>
                <w:sz w:val="24"/>
                <w:szCs w:val="24"/>
                <w:lang w:val="ru-RU" w:eastAsia="en-US"/>
              </w:rPr>
              <w:t>Орган по сертификации должен обеспечивать, чтобы деятельность отдельных юридических лиц, с которыми взаимодействует орган по сертификации или юридическое лицо, частью которого он является, не ставила под угрозу беспристрастность его деятельности по сертификации.</w:t>
            </w:r>
            <w:bookmarkEnd w:id="13"/>
          </w:p>
          <w:p w14:paraId="57C6BB0C" w14:textId="77777777" w:rsidR="002A7F5A" w:rsidRPr="00520CF2" w:rsidRDefault="002A7F5A" w:rsidP="003A76F4">
            <w:pPr>
              <w:shd w:val="clear" w:color="auto" w:fill="FFFFFF"/>
              <w:spacing w:after="0"/>
              <w:textAlignment w:val="baseline"/>
              <w:rPr>
                <w:rFonts w:ascii="Times New Roman" w:hAnsi="Times New Roman"/>
                <w:sz w:val="22"/>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См</w:t>
            </w:r>
            <w:proofErr w:type="spellEnd"/>
            <w:r w:rsidRPr="00520CF2">
              <w:rPr>
                <w:rFonts w:ascii="Times New Roman" w:hAnsi="Times New Roman"/>
                <w:sz w:val="24"/>
                <w:szCs w:val="24"/>
              </w:rPr>
              <w:t xml:space="preserve">. 4.2.3, </w:t>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1.</w:t>
            </w:r>
          </w:p>
        </w:tc>
        <w:tc>
          <w:tcPr>
            <w:tcW w:w="1560" w:type="dxa"/>
            <w:shd w:val="clear" w:color="auto" w:fill="DEEAF6"/>
          </w:tcPr>
          <w:p w14:paraId="7E029951"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44C0B016"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2F3018F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633B189E"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6D2C5184"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667831CB" w14:textId="77777777" w:rsidTr="002A7F5A">
        <w:tblPrEx>
          <w:tblBorders>
            <w:bottom w:val="single" w:sz="4" w:space="0" w:color="auto"/>
          </w:tblBorders>
        </w:tblPrEx>
        <w:tc>
          <w:tcPr>
            <w:tcW w:w="852" w:type="dxa"/>
          </w:tcPr>
          <w:p w14:paraId="297B5102"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4.2.8</w:t>
            </w:r>
          </w:p>
        </w:tc>
        <w:tc>
          <w:tcPr>
            <w:tcW w:w="8004" w:type="dxa"/>
            <w:gridSpan w:val="7"/>
            <w:vAlign w:val="center"/>
          </w:tcPr>
          <w:p w14:paraId="7ADF9450" w14:textId="77777777" w:rsidR="002A7F5A" w:rsidRPr="00520CF2" w:rsidRDefault="002A7F5A" w:rsidP="003A76F4">
            <w:pPr>
              <w:keepNext/>
              <w:suppressAutoHyphens/>
              <w:spacing w:before="80" w:after="40"/>
              <w:rPr>
                <w:rFonts w:ascii="Times New Roman" w:hAnsi="Times New Roman"/>
                <w:sz w:val="24"/>
                <w:szCs w:val="24"/>
                <w:lang w:val="ru-RU" w:eastAsia="en-US"/>
              </w:rPr>
            </w:pPr>
            <w:r w:rsidRPr="00520CF2">
              <w:rPr>
                <w:rFonts w:ascii="Times New Roman" w:hAnsi="Times New Roman"/>
                <w:sz w:val="24"/>
                <w:szCs w:val="24"/>
                <w:lang w:val="ru-RU" w:eastAsia="en-US"/>
              </w:rPr>
              <w:t xml:space="preserve">Руководящий персонал органа по сертификации и персонал органа, принимающий участие </w:t>
            </w:r>
            <w:r w:rsidRPr="00520CF2">
              <w:rPr>
                <w:rFonts w:ascii="Times New Roman" w:hAnsi="Times New Roman"/>
                <w:sz w:val="24"/>
                <w:szCs w:val="24"/>
                <w:lang w:val="ru-RU" w:eastAsia="en-US"/>
              </w:rPr>
              <w:br/>
              <w:t>в анализе и принятии решений по сертификации, не должен участвовать в деятельности отдельного юридического лица, указанного в 4.2.7, который реализует или производит сертифицированную продукцию (включая продукцию, которое должна быть сертифицирована) или предлагает или оказывает консультирование (см. 3.2). Персонал отдельного юридического лица не должен участвовать в управлении органом по сертификации, анализе или принятии решений о сертификации.</w:t>
            </w:r>
          </w:p>
          <w:p w14:paraId="6E49B20D" w14:textId="77777777" w:rsidR="002A7F5A" w:rsidRPr="00520CF2" w:rsidRDefault="002A7F5A" w:rsidP="003A76F4">
            <w:pPr>
              <w:shd w:val="clear" w:color="auto" w:fill="FFFFFF"/>
              <w:spacing w:after="0"/>
              <w:textAlignment w:val="baseline"/>
              <w:rPr>
                <w:rFonts w:ascii="Times New Roman" w:hAnsi="Times New Roman"/>
                <w:sz w:val="22"/>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к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проводящего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оценивание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изложены</w:t>
            </w:r>
            <w:proofErr w:type="spellEnd"/>
            <w:r w:rsidRPr="00520CF2">
              <w:rPr>
                <w:rFonts w:ascii="Times New Roman" w:hAnsi="Times New Roman"/>
                <w:sz w:val="24"/>
                <w:szCs w:val="24"/>
              </w:rPr>
              <w:t xml:space="preserve"> </w:t>
            </w:r>
            <w:r w:rsidRPr="00520CF2">
              <w:rPr>
                <w:rFonts w:ascii="Times New Roman" w:hAnsi="Times New Roman"/>
                <w:sz w:val="24"/>
                <w:szCs w:val="24"/>
              </w:rPr>
              <w:br/>
              <w:t xml:space="preserve">в </w:t>
            </w:r>
            <w:proofErr w:type="spellStart"/>
            <w:r w:rsidRPr="00520CF2">
              <w:rPr>
                <w:rFonts w:ascii="Times New Roman" w:hAnsi="Times New Roman"/>
                <w:sz w:val="24"/>
                <w:szCs w:val="24"/>
              </w:rPr>
              <w:t>разделе</w:t>
            </w:r>
            <w:proofErr w:type="spellEnd"/>
            <w:r w:rsidRPr="00520CF2">
              <w:rPr>
                <w:rFonts w:ascii="Times New Roman" w:hAnsi="Times New Roman"/>
                <w:sz w:val="24"/>
                <w:szCs w:val="24"/>
              </w:rPr>
              <w:t xml:space="preserve"> 6, а </w:t>
            </w:r>
            <w:proofErr w:type="spellStart"/>
            <w:r w:rsidRPr="00520CF2">
              <w:rPr>
                <w:rFonts w:ascii="Times New Roman" w:hAnsi="Times New Roman"/>
                <w:sz w:val="24"/>
                <w:szCs w:val="24"/>
              </w:rPr>
              <w:t>дополнительные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приведены</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других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стандартах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указанных</w:t>
            </w:r>
            <w:proofErr w:type="spellEnd"/>
            <w:r w:rsidRPr="00520CF2">
              <w:rPr>
                <w:rFonts w:ascii="Times New Roman" w:hAnsi="Times New Roman"/>
                <w:sz w:val="24"/>
                <w:szCs w:val="24"/>
              </w:rPr>
              <w:t xml:space="preserve"> в 6.2.1 и 6.2.2.1.</w:t>
            </w:r>
          </w:p>
        </w:tc>
        <w:tc>
          <w:tcPr>
            <w:tcW w:w="1560" w:type="dxa"/>
            <w:shd w:val="clear" w:color="auto" w:fill="DEEAF6"/>
          </w:tcPr>
          <w:p w14:paraId="1C4099A1"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7552878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7A2668A2"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2E891559"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5C04D2F8"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07FE3267" w14:textId="77777777" w:rsidTr="002A7F5A">
        <w:tblPrEx>
          <w:tblBorders>
            <w:bottom w:val="single" w:sz="4" w:space="0" w:color="auto"/>
          </w:tblBorders>
        </w:tblPrEx>
        <w:tc>
          <w:tcPr>
            <w:tcW w:w="852" w:type="dxa"/>
          </w:tcPr>
          <w:p w14:paraId="2C1B3654"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4.2.9</w:t>
            </w:r>
          </w:p>
        </w:tc>
        <w:tc>
          <w:tcPr>
            <w:tcW w:w="8004" w:type="dxa"/>
            <w:gridSpan w:val="7"/>
            <w:vAlign w:val="center"/>
          </w:tcPr>
          <w:p w14:paraId="2AFFF87A" w14:textId="77777777" w:rsidR="002A7F5A" w:rsidRPr="00520CF2" w:rsidRDefault="002A7F5A" w:rsidP="003A76F4">
            <w:pPr>
              <w:shd w:val="clear" w:color="auto" w:fill="FFFFFF"/>
              <w:spacing w:after="0"/>
              <w:textAlignment w:val="baseline"/>
              <w:rPr>
                <w:rFonts w:ascii="Times New Roman" w:hAnsi="Times New Roman"/>
                <w:sz w:val="22"/>
                <w:lang w:eastAsia="en-US"/>
              </w:rPr>
            </w:pPr>
            <w:proofErr w:type="spellStart"/>
            <w:r w:rsidRPr="00520CF2">
              <w:rPr>
                <w:rFonts w:ascii="Times New Roman" w:hAnsi="Times New Roman"/>
                <w:sz w:val="24"/>
                <w:szCs w:val="24"/>
              </w:rPr>
              <w:t>Деятельность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должна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представляться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рынке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предлагаться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как</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взаимосвязанная</w:t>
            </w:r>
            <w:proofErr w:type="spellEnd"/>
            <w:r w:rsidRPr="00520CF2">
              <w:rPr>
                <w:rFonts w:ascii="Times New Roman" w:hAnsi="Times New Roman"/>
                <w:sz w:val="24"/>
                <w:szCs w:val="24"/>
              </w:rPr>
              <w:t xml:space="preserve"> с </w:t>
            </w:r>
            <w:proofErr w:type="spellStart"/>
            <w:r w:rsidRPr="00520CF2">
              <w:rPr>
                <w:rFonts w:ascii="Times New Roman" w:hAnsi="Times New Roman"/>
                <w:sz w:val="24"/>
                <w:szCs w:val="24"/>
              </w:rPr>
              <w:t>деятельностью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организации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осуществляющей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консультирование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см</w:t>
            </w:r>
            <w:proofErr w:type="spellEnd"/>
            <w:r w:rsidRPr="00520CF2">
              <w:rPr>
                <w:rFonts w:ascii="Times New Roman" w:hAnsi="Times New Roman"/>
                <w:sz w:val="24"/>
                <w:szCs w:val="24"/>
              </w:rPr>
              <w:t xml:space="preserve">. 3.2). </w:t>
            </w: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заявлять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проведение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будет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проще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легче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быстрее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дешевле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обращении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услугами</w:t>
            </w:r>
            <w:proofErr w:type="spellEnd"/>
            <w:r w:rsidRPr="00520CF2">
              <w:rPr>
                <w:rFonts w:ascii="Times New Roman" w:hAnsi="Times New Roman"/>
                <w:sz w:val="24"/>
                <w:szCs w:val="24"/>
              </w:rPr>
              <w:t xml:space="preserve"> к </w:t>
            </w:r>
            <w:proofErr w:type="spellStart"/>
            <w:r w:rsidRPr="00520CF2">
              <w:rPr>
                <w:rFonts w:ascii="Times New Roman" w:hAnsi="Times New Roman"/>
                <w:sz w:val="24"/>
                <w:szCs w:val="24"/>
              </w:rPr>
              <w:t>конкретным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консультирующим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организациям</w:t>
            </w:r>
            <w:proofErr w:type="spellEnd"/>
            <w:r w:rsidRPr="00520CF2">
              <w:rPr>
                <w:rFonts w:ascii="Times New Roman" w:hAnsi="Times New Roman"/>
                <w:sz w:val="24"/>
                <w:szCs w:val="24"/>
              </w:rPr>
              <w:t>.</w:t>
            </w:r>
          </w:p>
        </w:tc>
        <w:tc>
          <w:tcPr>
            <w:tcW w:w="1560" w:type="dxa"/>
            <w:shd w:val="clear" w:color="auto" w:fill="DEEAF6"/>
          </w:tcPr>
          <w:p w14:paraId="38EC307F"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580D3940"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0E5A202C"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3290FC3F"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7F29C291"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44C7D941" w14:textId="77777777" w:rsidTr="002A7F5A">
        <w:tblPrEx>
          <w:tblBorders>
            <w:bottom w:val="single" w:sz="4" w:space="0" w:color="auto"/>
          </w:tblBorders>
        </w:tblPrEx>
        <w:tc>
          <w:tcPr>
            <w:tcW w:w="852" w:type="dxa"/>
          </w:tcPr>
          <w:p w14:paraId="3DE05690"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4.2.10</w:t>
            </w:r>
          </w:p>
        </w:tc>
        <w:tc>
          <w:tcPr>
            <w:tcW w:w="8004" w:type="dxa"/>
            <w:gridSpan w:val="7"/>
            <w:vAlign w:val="center"/>
          </w:tcPr>
          <w:p w14:paraId="62659C8E" w14:textId="77777777" w:rsidR="002A7F5A" w:rsidRPr="00520CF2" w:rsidRDefault="002A7F5A" w:rsidP="003A76F4">
            <w:pPr>
              <w:keepNext/>
              <w:suppressAutoHyphens/>
              <w:spacing w:before="80" w:after="40"/>
              <w:rPr>
                <w:rFonts w:ascii="Times New Roman" w:hAnsi="Times New Roman"/>
                <w:sz w:val="24"/>
                <w:szCs w:val="24"/>
                <w:lang w:val="ru-RU" w:eastAsia="en-US"/>
              </w:rPr>
            </w:pPr>
            <w:r w:rsidRPr="00520CF2">
              <w:rPr>
                <w:rFonts w:ascii="Times New Roman" w:hAnsi="Times New Roman"/>
                <w:sz w:val="24"/>
                <w:szCs w:val="24"/>
                <w:lang w:val="ru-RU" w:eastAsia="en-US"/>
              </w:rPr>
              <w:t>В течение периода, установленного органом по сертификации, персонал не должен проводить анализ или принимать решения по сертификации продукции, в отношении которой предоставлялось консультирование (см. 3.2).</w:t>
            </w:r>
          </w:p>
          <w:p w14:paraId="6F33E4BA" w14:textId="77777777" w:rsidR="002A7F5A" w:rsidRPr="00520CF2" w:rsidRDefault="002A7F5A" w:rsidP="003A76F4">
            <w:pPr>
              <w:spacing w:after="80"/>
              <w:ind w:firstLine="119"/>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 Данный период может указываться в схеме сертификации или устанавливаться органом по сертификации, но он должен быть достаточным для исключения угрозы беспристрастности проведения анализа и принятия решений о сертификации. Обычно данный период занимает два года.</w:t>
            </w:r>
          </w:p>
          <w:p w14:paraId="34DA980D" w14:textId="77777777" w:rsidR="002A7F5A" w:rsidRPr="00520CF2" w:rsidRDefault="002A7F5A" w:rsidP="003A76F4">
            <w:pPr>
              <w:shd w:val="clear" w:color="auto" w:fill="FFFFFF"/>
              <w:spacing w:after="0"/>
              <w:textAlignment w:val="baseline"/>
              <w:rPr>
                <w:rFonts w:ascii="Times New Roman" w:hAnsi="Times New Roman"/>
                <w:sz w:val="22"/>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proofErr w:type="gramStart"/>
            <w:r w:rsidRPr="00520CF2">
              <w:rPr>
                <w:rFonts w:ascii="Times New Roman" w:hAnsi="Times New Roman"/>
                <w:sz w:val="24"/>
                <w:szCs w:val="24"/>
              </w:rPr>
              <w:t>Примечание:Требования</w:t>
            </w:r>
            <w:proofErr w:type="spellEnd"/>
            <w:proofErr w:type="gramEnd"/>
            <w:r w:rsidRPr="00520CF2">
              <w:rPr>
                <w:rFonts w:ascii="Times New Roman" w:hAnsi="Times New Roman"/>
                <w:sz w:val="24"/>
                <w:szCs w:val="24"/>
              </w:rPr>
              <w:t xml:space="preserve"> к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проводящего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оценивание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изложены</w:t>
            </w:r>
            <w:proofErr w:type="spellEnd"/>
            <w:r w:rsidRPr="00520CF2">
              <w:rPr>
                <w:rFonts w:ascii="Times New Roman" w:hAnsi="Times New Roman"/>
                <w:sz w:val="24"/>
                <w:szCs w:val="24"/>
              </w:rPr>
              <w:t xml:space="preserve"> </w:t>
            </w:r>
            <w:r w:rsidRPr="00520CF2">
              <w:rPr>
                <w:rFonts w:ascii="Times New Roman" w:hAnsi="Times New Roman"/>
                <w:sz w:val="24"/>
                <w:szCs w:val="24"/>
              </w:rPr>
              <w:br/>
              <w:t xml:space="preserve">в </w:t>
            </w:r>
            <w:proofErr w:type="spellStart"/>
            <w:r w:rsidRPr="00520CF2">
              <w:rPr>
                <w:rFonts w:ascii="Times New Roman" w:hAnsi="Times New Roman"/>
                <w:sz w:val="24"/>
                <w:szCs w:val="24"/>
              </w:rPr>
              <w:t>разделе</w:t>
            </w:r>
            <w:proofErr w:type="spellEnd"/>
            <w:r w:rsidRPr="00520CF2">
              <w:rPr>
                <w:rFonts w:ascii="Times New Roman" w:hAnsi="Times New Roman"/>
                <w:sz w:val="24"/>
                <w:szCs w:val="24"/>
              </w:rPr>
              <w:t xml:space="preserve"> 6, а </w:t>
            </w:r>
            <w:proofErr w:type="spellStart"/>
            <w:r w:rsidRPr="00520CF2">
              <w:rPr>
                <w:rFonts w:ascii="Times New Roman" w:hAnsi="Times New Roman"/>
                <w:sz w:val="24"/>
                <w:szCs w:val="24"/>
              </w:rPr>
              <w:t>дополнительные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приведены</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других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стандартах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указанных</w:t>
            </w:r>
            <w:proofErr w:type="spellEnd"/>
            <w:r w:rsidRPr="00520CF2">
              <w:rPr>
                <w:rFonts w:ascii="Times New Roman" w:hAnsi="Times New Roman"/>
                <w:sz w:val="24"/>
                <w:szCs w:val="24"/>
              </w:rPr>
              <w:t xml:space="preserve"> в 6.2.1 и 6.2.2.1.</w:t>
            </w:r>
            <w:r w:rsidRPr="00520CF2">
              <w:rPr>
                <w:rFonts w:ascii="Times New Roman" w:hAnsi="Times New Roman"/>
                <w:bCs/>
                <w:sz w:val="24"/>
                <w:szCs w:val="24"/>
                <w:lang w:val="ru-RU"/>
              </w:rPr>
              <w:t xml:space="preserve"> </w:t>
            </w:r>
          </w:p>
        </w:tc>
        <w:tc>
          <w:tcPr>
            <w:tcW w:w="1560" w:type="dxa"/>
            <w:shd w:val="clear" w:color="auto" w:fill="DEEAF6"/>
          </w:tcPr>
          <w:p w14:paraId="4107F487"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693CB5A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911ED55"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1FCAC706"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4141EF4C"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236572B0" w14:textId="77777777" w:rsidTr="002A7F5A">
        <w:tblPrEx>
          <w:tblBorders>
            <w:bottom w:val="single" w:sz="4" w:space="0" w:color="auto"/>
          </w:tblBorders>
        </w:tblPrEx>
        <w:tc>
          <w:tcPr>
            <w:tcW w:w="852" w:type="dxa"/>
          </w:tcPr>
          <w:p w14:paraId="41E66FAD"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4.2.11</w:t>
            </w:r>
          </w:p>
        </w:tc>
        <w:tc>
          <w:tcPr>
            <w:tcW w:w="8004" w:type="dxa"/>
            <w:gridSpan w:val="7"/>
            <w:vAlign w:val="center"/>
          </w:tcPr>
          <w:p w14:paraId="40570A40" w14:textId="77777777" w:rsidR="002A7F5A" w:rsidRPr="00520CF2" w:rsidRDefault="002A7F5A" w:rsidP="003A76F4">
            <w:pPr>
              <w:shd w:val="clear" w:color="auto" w:fill="FFFFFF"/>
              <w:spacing w:after="0"/>
              <w:textAlignment w:val="baseline"/>
              <w:rPr>
                <w:rFonts w:ascii="Times New Roman" w:hAnsi="Times New Roman"/>
                <w:sz w:val="22"/>
                <w:lang w:eastAsia="en-US"/>
              </w:rPr>
            </w:pP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меры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реагированию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любые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риски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своей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возникающие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из</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действий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других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лиц</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организаций</w:t>
            </w:r>
            <w:proofErr w:type="spellEnd"/>
            <w:r w:rsidRPr="00520CF2">
              <w:rPr>
                <w:rFonts w:ascii="Times New Roman" w:hAnsi="Times New Roman"/>
                <w:sz w:val="24"/>
                <w:szCs w:val="24"/>
              </w:rPr>
              <w:t xml:space="preserve">, о </w:t>
            </w:r>
            <w:proofErr w:type="spellStart"/>
            <w:r w:rsidRPr="00520CF2">
              <w:rPr>
                <w:rFonts w:ascii="Times New Roman" w:hAnsi="Times New Roman"/>
                <w:sz w:val="24"/>
                <w:szCs w:val="24"/>
              </w:rPr>
              <w:t>которых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ему</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становится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известно</w:t>
            </w:r>
            <w:proofErr w:type="spellEnd"/>
            <w:r w:rsidRPr="00520CF2">
              <w:rPr>
                <w:rFonts w:ascii="Times New Roman" w:hAnsi="Times New Roman"/>
                <w:sz w:val="24"/>
                <w:szCs w:val="24"/>
              </w:rPr>
              <w:t>.</w:t>
            </w:r>
          </w:p>
        </w:tc>
        <w:tc>
          <w:tcPr>
            <w:tcW w:w="1560" w:type="dxa"/>
            <w:shd w:val="clear" w:color="auto" w:fill="DEEAF6"/>
          </w:tcPr>
          <w:p w14:paraId="66312140"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05D57297"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6899B244"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6B58C95F"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48322637"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0C5FD31B" w14:textId="77777777" w:rsidTr="002A7F5A">
        <w:tblPrEx>
          <w:tblBorders>
            <w:bottom w:val="single" w:sz="4" w:space="0" w:color="auto"/>
          </w:tblBorders>
        </w:tblPrEx>
        <w:tc>
          <w:tcPr>
            <w:tcW w:w="852" w:type="dxa"/>
          </w:tcPr>
          <w:p w14:paraId="05ED81C3"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4.2.12</w:t>
            </w:r>
          </w:p>
        </w:tc>
        <w:tc>
          <w:tcPr>
            <w:tcW w:w="8004" w:type="dxa"/>
            <w:gridSpan w:val="7"/>
            <w:vAlign w:val="center"/>
          </w:tcPr>
          <w:p w14:paraId="0397D5AF" w14:textId="77777777" w:rsidR="002A7F5A" w:rsidRPr="00520CF2" w:rsidRDefault="002A7F5A" w:rsidP="003A76F4">
            <w:pPr>
              <w:shd w:val="clear" w:color="auto" w:fill="FFFFFF"/>
              <w:spacing w:after="0"/>
              <w:textAlignment w:val="baseline"/>
              <w:rPr>
                <w:rFonts w:ascii="Times New Roman" w:hAnsi="Times New Roman"/>
                <w:sz w:val="22"/>
                <w:lang w:eastAsia="en-US"/>
              </w:rPr>
            </w:pPr>
            <w:bookmarkStart w:id="14" w:name="_Ref361642659"/>
            <w:proofErr w:type="spellStart"/>
            <w:r w:rsidRPr="00520CF2">
              <w:rPr>
                <w:rFonts w:ascii="Times New Roman" w:hAnsi="Times New Roman"/>
                <w:sz w:val="24"/>
                <w:szCs w:val="24"/>
              </w:rPr>
              <w:t>Весь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внутренний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внешний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r w:rsidRPr="00520CF2">
              <w:rPr>
                <w:rFonts w:ascii="Times New Roman" w:hAnsi="Times New Roman"/>
                <w:sz w:val="24"/>
                <w:szCs w:val="24"/>
              </w:rPr>
              <w:br/>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могут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оказывать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влияние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дейст</w:t>
            </w:r>
            <w:r w:rsidRPr="00520CF2">
              <w:rPr>
                <w:rFonts w:ascii="Times New Roman" w:hAnsi="Times New Roman"/>
                <w:sz w:val="24"/>
                <w:szCs w:val="24"/>
              </w:rPr>
              <w:softHyphen/>
              <w:t>вовать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беспристрастно</w:t>
            </w:r>
            <w:proofErr w:type="spellEnd"/>
            <w:r w:rsidRPr="00520CF2">
              <w:rPr>
                <w:rFonts w:ascii="Times New Roman" w:hAnsi="Times New Roman"/>
                <w:sz w:val="24"/>
                <w:szCs w:val="24"/>
              </w:rPr>
              <w:t>.</w:t>
            </w:r>
            <w:bookmarkEnd w:id="14"/>
          </w:p>
        </w:tc>
        <w:tc>
          <w:tcPr>
            <w:tcW w:w="1560" w:type="dxa"/>
            <w:shd w:val="clear" w:color="auto" w:fill="DEEAF6"/>
          </w:tcPr>
          <w:p w14:paraId="72ED44C2"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1373AA6F"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75E23CA"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18FD074"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153CC457"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28FE4974" w14:textId="77777777" w:rsidTr="002A7F5A">
        <w:tblPrEx>
          <w:tblBorders>
            <w:bottom w:val="single" w:sz="4" w:space="0" w:color="auto"/>
          </w:tblBorders>
        </w:tblPrEx>
        <w:trPr>
          <w:trHeight w:val="605"/>
        </w:trPr>
        <w:tc>
          <w:tcPr>
            <w:tcW w:w="4860" w:type="dxa"/>
            <w:gridSpan w:val="5"/>
          </w:tcPr>
          <w:p w14:paraId="53325AD2" w14:textId="77777777" w:rsidR="002A7F5A" w:rsidRPr="00520CF2" w:rsidRDefault="002A7F5A" w:rsidP="003A76F4">
            <w:pPr>
              <w:keepNext/>
              <w:suppressAutoHyphens/>
              <w:spacing w:before="120" w:after="80"/>
              <w:outlineLvl w:val="1"/>
              <w:rPr>
                <w:rFonts w:ascii="Arial" w:eastAsia="Calibri" w:hAnsi="Arial" w:cs="Arial"/>
                <w:lang w:val="ru-RU" w:eastAsia="en-US"/>
              </w:rPr>
            </w:pPr>
            <w:bookmarkStart w:id="15" w:name="_Toc511899960"/>
            <w:r w:rsidRPr="00520CF2">
              <w:rPr>
                <w:rFonts w:ascii="Times New Roman" w:eastAsia="Calibri" w:hAnsi="Times New Roman"/>
                <w:sz w:val="24"/>
                <w:szCs w:val="24"/>
                <w:lang w:val="ru-RU"/>
              </w:rPr>
              <w:t>4</w:t>
            </w:r>
            <w:r w:rsidRPr="00520CF2">
              <w:rPr>
                <w:rFonts w:ascii="Times New Roman" w:hAnsi="Times New Roman"/>
                <w:sz w:val="24"/>
                <w:szCs w:val="24"/>
                <w:lang w:val="ru-RU" w:eastAsia="en-US"/>
              </w:rPr>
              <w:t>.3</w:t>
            </w:r>
            <w:r w:rsidRPr="00520CF2">
              <w:rPr>
                <w:rFonts w:ascii="Times New Roman" w:hAnsi="Times New Roman"/>
                <w:sz w:val="24"/>
                <w:szCs w:val="24"/>
                <w:lang w:val="ru-RU" w:eastAsia="en-US"/>
              </w:rPr>
              <w:tab/>
            </w:r>
            <w:bookmarkStart w:id="16" w:name="_Toc363473123"/>
            <w:bookmarkStart w:id="17" w:name="_Toc370464280"/>
            <w:r w:rsidRPr="00520CF2">
              <w:rPr>
                <w:rFonts w:ascii="Times New Roman" w:hAnsi="Times New Roman"/>
                <w:sz w:val="24"/>
                <w:szCs w:val="24"/>
                <w:lang w:val="ru-RU" w:eastAsia="en-US"/>
              </w:rPr>
              <w:t>Обязательства и финансирование</w:t>
            </w:r>
            <w:bookmarkEnd w:id="15"/>
            <w:bookmarkEnd w:id="16"/>
            <w:bookmarkEnd w:id="17"/>
          </w:p>
        </w:tc>
        <w:tc>
          <w:tcPr>
            <w:tcW w:w="3996" w:type="dxa"/>
            <w:gridSpan w:val="3"/>
          </w:tcPr>
          <w:p w14:paraId="4DD303FA" w14:textId="77777777" w:rsidR="002A7F5A" w:rsidRPr="00520CF2" w:rsidRDefault="002A7F5A" w:rsidP="003A76F4">
            <w:pPr>
              <w:spacing w:before="0" w:after="0"/>
              <w:rPr>
                <w:rFonts w:ascii="Times New Roman" w:hAnsi="Times New Roman"/>
                <w:sz w:val="24"/>
                <w:szCs w:val="24"/>
                <w:lang w:val="ru-RU"/>
              </w:rPr>
            </w:pPr>
            <w:r w:rsidRPr="00520CF2">
              <w:rPr>
                <w:rFonts w:ascii="Times New Roman" w:hAnsi="Times New Roman"/>
                <w:sz w:val="24"/>
                <w:szCs w:val="24"/>
                <w:lang w:val="ru-RU"/>
              </w:rPr>
              <w:t>ВО/СВО</w:t>
            </w:r>
          </w:p>
          <w:p w14:paraId="334C77EB" w14:textId="77777777" w:rsidR="002A7F5A" w:rsidRPr="00520CF2" w:rsidRDefault="002A7F5A" w:rsidP="003A76F4">
            <w:pPr>
              <w:shd w:val="clear" w:color="auto" w:fill="FFFFFF"/>
              <w:spacing w:after="0"/>
              <w:textAlignment w:val="baseline"/>
              <w:rPr>
                <w:rFonts w:ascii="Times New Roman" w:hAnsi="Times New Roman"/>
                <w:sz w:val="24"/>
                <w:szCs w:val="24"/>
              </w:rPr>
            </w:pPr>
          </w:p>
        </w:tc>
        <w:tc>
          <w:tcPr>
            <w:tcW w:w="1560" w:type="dxa"/>
            <w:shd w:val="clear" w:color="auto" w:fill="DEEAF6"/>
          </w:tcPr>
          <w:p w14:paraId="17A15401"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shd w:val="clear" w:color="auto" w:fill="FFF2CC" w:themeFill="accent4" w:themeFillTint="33"/>
          </w:tcPr>
          <w:p w14:paraId="232077D7"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2FA245E7"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7F607DBD"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33C4BF29"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140FE443" w14:textId="77777777" w:rsidTr="002A7F5A">
        <w:tblPrEx>
          <w:tblBorders>
            <w:bottom w:val="single" w:sz="4" w:space="0" w:color="auto"/>
          </w:tblBorders>
        </w:tblPrEx>
        <w:tc>
          <w:tcPr>
            <w:tcW w:w="852" w:type="dxa"/>
          </w:tcPr>
          <w:p w14:paraId="3E54C1BB"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4.3.1</w:t>
            </w:r>
          </w:p>
        </w:tc>
        <w:tc>
          <w:tcPr>
            <w:tcW w:w="8004" w:type="dxa"/>
            <w:gridSpan w:val="7"/>
            <w:vAlign w:val="center"/>
          </w:tcPr>
          <w:p w14:paraId="5498ED90" w14:textId="77777777" w:rsidR="002A7F5A" w:rsidRPr="00520CF2" w:rsidRDefault="002A7F5A" w:rsidP="003A76F4">
            <w:pPr>
              <w:shd w:val="clear" w:color="auto" w:fill="FFFFFF"/>
              <w:spacing w:after="0"/>
              <w:textAlignment w:val="baseline"/>
              <w:rPr>
                <w:rFonts w:ascii="Times New Roman" w:hAnsi="Times New Roman"/>
                <w:sz w:val="24"/>
                <w:szCs w:val="24"/>
              </w:rPr>
            </w:pP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иметь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соответствующие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меры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например</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страховка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резервы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покрытия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своих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обязательств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возникающих</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процессе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деятельности</w:t>
            </w:r>
            <w:proofErr w:type="spellEnd"/>
            <w:r w:rsidRPr="00520CF2">
              <w:rPr>
                <w:rFonts w:ascii="Times New Roman" w:hAnsi="Times New Roman"/>
                <w:sz w:val="24"/>
                <w:szCs w:val="24"/>
              </w:rPr>
              <w:t>.</w:t>
            </w:r>
          </w:p>
        </w:tc>
        <w:tc>
          <w:tcPr>
            <w:tcW w:w="1560" w:type="dxa"/>
            <w:shd w:val="clear" w:color="auto" w:fill="DEEAF6"/>
          </w:tcPr>
          <w:p w14:paraId="09DE83DC"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shd w:val="clear" w:color="auto" w:fill="FFF2CC" w:themeFill="accent4" w:themeFillTint="33"/>
          </w:tcPr>
          <w:p w14:paraId="38753A8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0453424F"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09238E72"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341C524E"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2924E6C6" w14:textId="77777777" w:rsidTr="002A7F5A">
        <w:tblPrEx>
          <w:tblBorders>
            <w:bottom w:val="single" w:sz="4" w:space="0" w:color="auto"/>
          </w:tblBorders>
        </w:tblPrEx>
        <w:tc>
          <w:tcPr>
            <w:tcW w:w="852" w:type="dxa"/>
          </w:tcPr>
          <w:p w14:paraId="45C242A2" w14:textId="1D29E351" w:rsidR="002A7F5A" w:rsidRPr="005203AD" w:rsidRDefault="002A7F5A" w:rsidP="003A76F4">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4.3.1а</w:t>
            </w:r>
          </w:p>
        </w:tc>
        <w:tc>
          <w:tcPr>
            <w:tcW w:w="8004" w:type="dxa"/>
            <w:gridSpan w:val="7"/>
            <w:vAlign w:val="center"/>
          </w:tcPr>
          <w:p w14:paraId="48831CCA" w14:textId="53C611D6" w:rsidR="002A7F5A" w:rsidRPr="005203AD" w:rsidRDefault="002A7F5A" w:rsidP="003A76F4">
            <w:pPr>
              <w:pStyle w:val="afa"/>
              <w:jc w:val="both"/>
              <w:rPr>
                <w:rFonts w:ascii="Times New Roman" w:hAnsi="Times New Roman" w:cs="Times New Roman"/>
                <w:bCs/>
                <w:i/>
                <w:iCs/>
              </w:rPr>
            </w:pPr>
            <w:r w:rsidRPr="005203AD">
              <w:rPr>
                <w:rFonts w:ascii="Times New Roman" w:hAnsi="Times New Roman" w:cs="Times New Roman"/>
                <w:bCs/>
                <w:i/>
                <w:iCs/>
              </w:rPr>
              <w:t xml:space="preserve">ОС должен разработать и утвердить руководителем ОС штатное расписание, Прейскурант цен на работы по сертификации продукции и согласовать Прейскурант цен в установленном порядке в соответствии с законодательством КР. </w:t>
            </w:r>
          </w:p>
        </w:tc>
        <w:tc>
          <w:tcPr>
            <w:tcW w:w="1560" w:type="dxa"/>
            <w:shd w:val="clear" w:color="auto" w:fill="DEEAF6"/>
          </w:tcPr>
          <w:p w14:paraId="68F44659" w14:textId="77777777" w:rsidR="002A7F5A" w:rsidRPr="008E30EC" w:rsidRDefault="002A7F5A" w:rsidP="003A76F4">
            <w:pPr>
              <w:spacing w:after="40" w:line="200" w:lineRule="exact"/>
              <w:rPr>
                <w:rFonts w:ascii="Times New Roman" w:hAnsi="Times New Roman"/>
                <w:iCs/>
                <w:sz w:val="24"/>
                <w:szCs w:val="24"/>
                <w:lang w:val="ru-RU"/>
              </w:rPr>
            </w:pPr>
          </w:p>
        </w:tc>
        <w:tc>
          <w:tcPr>
            <w:tcW w:w="567" w:type="dxa"/>
            <w:shd w:val="clear" w:color="auto" w:fill="FFF2CC" w:themeFill="accent4" w:themeFillTint="33"/>
          </w:tcPr>
          <w:p w14:paraId="7E3BC3C8" w14:textId="77777777" w:rsidR="002A7F5A" w:rsidRPr="008E30EC" w:rsidRDefault="002A7F5A" w:rsidP="003A76F4">
            <w:pPr>
              <w:keepNext/>
              <w:keepLines/>
              <w:spacing w:after="40" w:line="200" w:lineRule="exact"/>
              <w:jc w:val="center"/>
              <w:rPr>
                <w:rFonts w:ascii="Times New Roman" w:hAnsi="Times New Roman"/>
                <w:bCs/>
                <w:sz w:val="24"/>
                <w:szCs w:val="24"/>
                <w:lang w:val="ru-RU"/>
              </w:rPr>
            </w:pPr>
          </w:p>
        </w:tc>
        <w:tc>
          <w:tcPr>
            <w:tcW w:w="567" w:type="dxa"/>
            <w:shd w:val="clear" w:color="auto" w:fill="FFF2CC" w:themeFill="accent4" w:themeFillTint="33"/>
          </w:tcPr>
          <w:p w14:paraId="55D2CEBC" w14:textId="77777777" w:rsidR="002A7F5A" w:rsidRPr="008E30EC" w:rsidRDefault="002A7F5A" w:rsidP="003A76F4">
            <w:pPr>
              <w:keepNext/>
              <w:keepLines/>
              <w:spacing w:after="40" w:line="200" w:lineRule="exact"/>
              <w:jc w:val="center"/>
              <w:rPr>
                <w:rFonts w:ascii="Times New Roman" w:hAnsi="Times New Roman"/>
                <w:bCs/>
                <w:sz w:val="24"/>
                <w:szCs w:val="24"/>
                <w:lang w:val="ru-RU"/>
              </w:rPr>
            </w:pPr>
          </w:p>
        </w:tc>
        <w:tc>
          <w:tcPr>
            <w:tcW w:w="567" w:type="dxa"/>
            <w:shd w:val="clear" w:color="auto" w:fill="FFF2CC" w:themeFill="accent4" w:themeFillTint="33"/>
          </w:tcPr>
          <w:p w14:paraId="1351DE89" w14:textId="77777777" w:rsidR="002A7F5A" w:rsidRPr="008E30EC" w:rsidRDefault="002A7F5A" w:rsidP="003A76F4">
            <w:pPr>
              <w:keepNext/>
              <w:keepLines/>
              <w:spacing w:after="40" w:line="200" w:lineRule="exact"/>
              <w:jc w:val="center"/>
              <w:rPr>
                <w:rFonts w:ascii="Times New Roman" w:hAnsi="Times New Roman"/>
                <w:bCs/>
                <w:sz w:val="24"/>
                <w:szCs w:val="24"/>
                <w:lang w:val="ru-RU"/>
              </w:rPr>
            </w:pPr>
          </w:p>
        </w:tc>
        <w:tc>
          <w:tcPr>
            <w:tcW w:w="3969" w:type="dxa"/>
            <w:shd w:val="clear" w:color="auto" w:fill="FFF2CC"/>
          </w:tcPr>
          <w:p w14:paraId="46D2F840"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3DD1D914" w14:textId="77777777" w:rsidTr="002A7F5A">
        <w:tblPrEx>
          <w:tblBorders>
            <w:bottom w:val="single" w:sz="4" w:space="0" w:color="auto"/>
          </w:tblBorders>
        </w:tblPrEx>
        <w:tc>
          <w:tcPr>
            <w:tcW w:w="852" w:type="dxa"/>
          </w:tcPr>
          <w:p w14:paraId="40B493FD"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4.3.2</w:t>
            </w:r>
          </w:p>
        </w:tc>
        <w:tc>
          <w:tcPr>
            <w:tcW w:w="8004" w:type="dxa"/>
            <w:gridSpan w:val="7"/>
            <w:vAlign w:val="center"/>
          </w:tcPr>
          <w:p w14:paraId="6A9E2CD8"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должен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обладать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финансовой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стабильностью</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иметь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ресурсы</w:t>
            </w:r>
            <w:proofErr w:type="spellEnd"/>
            <w:r w:rsidRPr="005203AD">
              <w:rPr>
                <w:rFonts w:ascii="Times New Roman" w:hAnsi="Times New Roman"/>
                <w:sz w:val="24"/>
                <w:szCs w:val="24"/>
              </w:rPr>
              <w:t xml:space="preserve">, </w:t>
            </w:r>
            <w:r w:rsidRPr="005203AD">
              <w:rPr>
                <w:rFonts w:ascii="Times New Roman" w:hAnsi="Times New Roman"/>
                <w:sz w:val="24"/>
                <w:szCs w:val="24"/>
              </w:rPr>
              <w:br/>
            </w:r>
            <w:proofErr w:type="spellStart"/>
            <w:r w:rsidRPr="005203AD">
              <w:rPr>
                <w:rFonts w:ascii="Times New Roman" w:hAnsi="Times New Roman"/>
                <w:sz w:val="24"/>
                <w:szCs w:val="24"/>
              </w:rPr>
              <w:t>необходимые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для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осуществления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своей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деятельности</w:t>
            </w:r>
            <w:proofErr w:type="spellEnd"/>
            <w:r w:rsidRPr="005203AD">
              <w:rPr>
                <w:rFonts w:ascii="Times New Roman" w:hAnsi="Times New Roman"/>
                <w:sz w:val="24"/>
                <w:szCs w:val="24"/>
              </w:rPr>
              <w:t>.</w:t>
            </w:r>
          </w:p>
        </w:tc>
        <w:tc>
          <w:tcPr>
            <w:tcW w:w="1560" w:type="dxa"/>
            <w:shd w:val="clear" w:color="auto" w:fill="DEEAF6"/>
          </w:tcPr>
          <w:p w14:paraId="512B55CD"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shd w:val="clear" w:color="auto" w:fill="FFF2CC" w:themeFill="accent4" w:themeFillTint="33"/>
          </w:tcPr>
          <w:p w14:paraId="06877291"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1542D70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404003C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72DDDA22"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5E150E01" w14:textId="77777777" w:rsidTr="002A7F5A">
        <w:tblPrEx>
          <w:tblBorders>
            <w:bottom w:val="single" w:sz="4" w:space="0" w:color="auto"/>
          </w:tblBorders>
        </w:tblPrEx>
        <w:tc>
          <w:tcPr>
            <w:tcW w:w="4875" w:type="dxa"/>
            <w:gridSpan w:val="6"/>
          </w:tcPr>
          <w:p w14:paraId="3681A963" w14:textId="77777777" w:rsidR="002A7F5A" w:rsidRPr="005203AD" w:rsidRDefault="002A7F5A" w:rsidP="003A76F4">
            <w:pPr>
              <w:shd w:val="clear" w:color="auto" w:fill="FFFFFF"/>
              <w:spacing w:after="0"/>
              <w:textAlignment w:val="baseline"/>
              <w:rPr>
                <w:rFonts w:ascii="Times New Roman" w:hAnsi="Times New Roman"/>
                <w:sz w:val="24"/>
                <w:szCs w:val="24"/>
                <w:lang w:val="ru-RU"/>
              </w:rPr>
            </w:pPr>
            <w:r w:rsidRPr="005203AD">
              <w:rPr>
                <w:rFonts w:ascii="Times New Roman" w:hAnsi="Times New Roman"/>
                <w:sz w:val="24"/>
                <w:szCs w:val="24"/>
                <w:lang w:val="en-GB"/>
              </w:rPr>
              <w:t>4.</w:t>
            </w:r>
            <w:r w:rsidRPr="005203AD">
              <w:rPr>
                <w:rFonts w:ascii="Times New Roman" w:hAnsi="Times New Roman"/>
                <w:sz w:val="24"/>
                <w:szCs w:val="24"/>
              </w:rPr>
              <w:t>4</w:t>
            </w:r>
            <w:r w:rsidRPr="005203AD">
              <w:rPr>
                <w:rFonts w:ascii="Times New Roman" w:hAnsi="Times New Roman"/>
                <w:sz w:val="24"/>
                <w:szCs w:val="24"/>
                <w:lang w:val="en-GB"/>
              </w:rPr>
              <w:tab/>
            </w:r>
            <w:proofErr w:type="spellStart"/>
            <w:r w:rsidRPr="005203AD">
              <w:rPr>
                <w:rFonts w:ascii="Times New Roman" w:hAnsi="Times New Roman"/>
                <w:sz w:val="24"/>
                <w:szCs w:val="24"/>
              </w:rPr>
              <w:t>Исключение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дискриминации</w:t>
            </w:r>
            <w:proofErr w:type="spellEnd"/>
          </w:p>
          <w:p w14:paraId="274BFBA1" w14:textId="77777777" w:rsidR="002A7F5A" w:rsidRPr="005203AD" w:rsidRDefault="002A7F5A" w:rsidP="003A76F4">
            <w:pPr>
              <w:shd w:val="clear" w:color="auto" w:fill="FFFFFF"/>
              <w:spacing w:after="0"/>
              <w:textAlignment w:val="baseline"/>
              <w:rPr>
                <w:rFonts w:ascii="Times New Roman" w:hAnsi="Times New Roman"/>
                <w:sz w:val="24"/>
                <w:szCs w:val="24"/>
                <w:lang w:val="ru-RU"/>
              </w:rPr>
            </w:pPr>
          </w:p>
        </w:tc>
        <w:tc>
          <w:tcPr>
            <w:tcW w:w="3981" w:type="dxa"/>
            <w:gridSpan w:val="2"/>
          </w:tcPr>
          <w:p w14:paraId="29011FF7" w14:textId="77777777" w:rsidR="002A7F5A" w:rsidRPr="005203AD" w:rsidRDefault="002A7F5A" w:rsidP="003A76F4">
            <w:pPr>
              <w:spacing w:before="0" w:after="0"/>
              <w:rPr>
                <w:rFonts w:ascii="Times New Roman" w:hAnsi="Times New Roman"/>
                <w:sz w:val="24"/>
                <w:szCs w:val="24"/>
                <w:lang w:val="ru-RU"/>
              </w:rPr>
            </w:pPr>
            <w:r w:rsidRPr="005203AD">
              <w:rPr>
                <w:rFonts w:ascii="Times New Roman" w:hAnsi="Times New Roman"/>
                <w:sz w:val="24"/>
                <w:szCs w:val="24"/>
                <w:lang w:val="ru-RU"/>
              </w:rPr>
              <w:t>ВО/СВО</w:t>
            </w:r>
          </w:p>
          <w:p w14:paraId="2B33FD5B" w14:textId="77777777" w:rsidR="002A7F5A" w:rsidRPr="005203AD" w:rsidRDefault="002A7F5A" w:rsidP="003A76F4">
            <w:pPr>
              <w:shd w:val="clear" w:color="auto" w:fill="FFFFFF"/>
              <w:spacing w:after="0"/>
              <w:textAlignment w:val="baseline"/>
              <w:rPr>
                <w:rFonts w:ascii="Times New Roman" w:hAnsi="Times New Roman"/>
                <w:sz w:val="24"/>
                <w:szCs w:val="24"/>
                <w:lang w:val="ru-RU"/>
              </w:rPr>
            </w:pPr>
          </w:p>
        </w:tc>
        <w:tc>
          <w:tcPr>
            <w:tcW w:w="1560" w:type="dxa"/>
            <w:shd w:val="clear" w:color="auto" w:fill="DEEAF6"/>
          </w:tcPr>
          <w:p w14:paraId="048B4F7F"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shd w:val="clear" w:color="auto" w:fill="FFF2CC" w:themeFill="accent4" w:themeFillTint="33"/>
          </w:tcPr>
          <w:p w14:paraId="6F7580E4"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09DEAF28"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3EF23C9E"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6E0C3DE1"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7BD79738" w14:textId="77777777" w:rsidTr="002A7F5A">
        <w:tblPrEx>
          <w:tblBorders>
            <w:bottom w:val="single" w:sz="4" w:space="0" w:color="auto"/>
          </w:tblBorders>
        </w:tblPrEx>
        <w:tc>
          <w:tcPr>
            <w:tcW w:w="852" w:type="dxa"/>
          </w:tcPr>
          <w:p w14:paraId="68C719DF"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4.4.1</w:t>
            </w:r>
          </w:p>
        </w:tc>
        <w:tc>
          <w:tcPr>
            <w:tcW w:w="8004" w:type="dxa"/>
            <w:gridSpan w:val="7"/>
            <w:vAlign w:val="center"/>
          </w:tcPr>
          <w:p w14:paraId="3938743A"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Политики</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процедуры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согласно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которым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осуществляет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свою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деятельность</w:t>
            </w:r>
            <w:proofErr w:type="spellEnd"/>
            <w:r w:rsidRPr="005203AD">
              <w:rPr>
                <w:rFonts w:ascii="Times New Roman" w:hAnsi="Times New Roman"/>
                <w:sz w:val="24"/>
                <w:szCs w:val="24"/>
              </w:rPr>
              <w:t xml:space="preserve">, а </w:t>
            </w:r>
            <w:proofErr w:type="spellStart"/>
            <w:r w:rsidRPr="005203AD">
              <w:rPr>
                <w:rFonts w:ascii="Times New Roman" w:hAnsi="Times New Roman"/>
                <w:sz w:val="24"/>
                <w:szCs w:val="24"/>
              </w:rPr>
              <w:t>также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реализация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исключать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дискриминацию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Процедуры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w:t>
            </w:r>
            <w:proofErr w:type="spellEnd"/>
            <w:r w:rsidRPr="005203AD">
              <w:rPr>
                <w:rFonts w:ascii="Times New Roman" w:hAnsi="Times New Roman"/>
                <w:sz w:val="24"/>
                <w:szCs w:val="24"/>
              </w:rPr>
              <w:t> </w:t>
            </w:r>
            <w:proofErr w:type="spellStart"/>
            <w:r w:rsidRPr="005203AD">
              <w:rPr>
                <w:rFonts w:ascii="Times New Roman" w:hAnsi="Times New Roman"/>
                <w:sz w:val="24"/>
                <w:szCs w:val="24"/>
              </w:rPr>
              <w:t>должны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препятствовать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запрещать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доступ</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заявителей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исключением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случаев</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указанных</w:t>
            </w:r>
            <w:proofErr w:type="spellEnd"/>
            <w:r w:rsidRPr="005203AD">
              <w:rPr>
                <w:rFonts w:ascii="Times New Roman" w:hAnsi="Times New Roman"/>
                <w:sz w:val="24"/>
                <w:szCs w:val="24"/>
              </w:rPr>
              <w:t xml:space="preserve"> в </w:t>
            </w:r>
            <w:proofErr w:type="spellStart"/>
            <w:r w:rsidRPr="005203AD">
              <w:rPr>
                <w:rFonts w:ascii="Times New Roman" w:hAnsi="Times New Roman"/>
                <w:sz w:val="24"/>
                <w:szCs w:val="24"/>
              </w:rPr>
              <w:t>настоящем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стандарте</w:t>
            </w:r>
            <w:proofErr w:type="spellEnd"/>
            <w:r w:rsidRPr="005203AD">
              <w:rPr>
                <w:rFonts w:ascii="Times New Roman" w:hAnsi="Times New Roman"/>
                <w:sz w:val="24"/>
                <w:szCs w:val="24"/>
              </w:rPr>
              <w:t>.</w:t>
            </w:r>
            <w:r w:rsidRPr="005203AD">
              <w:rPr>
                <w:rFonts w:ascii="Times New Roman" w:hAnsi="Times New Roman"/>
                <w:bCs/>
                <w:sz w:val="24"/>
                <w:szCs w:val="24"/>
                <w:lang w:val="ru-RU"/>
              </w:rPr>
              <w:t xml:space="preserve"> </w:t>
            </w: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ru-RU"/>
              </w:rPr>
              <w:instrText xml:space="preserve"> </w:instrText>
            </w:r>
            <w:r w:rsidRPr="005203AD">
              <w:rPr>
                <w:rFonts w:ascii="Times New Roman" w:hAnsi="Times New Roman"/>
                <w:bCs/>
                <w:sz w:val="24"/>
                <w:szCs w:val="24"/>
                <w:lang w:val="en-GB"/>
              </w:rPr>
              <w:instrText>FORMCHECKBOX</w:instrText>
            </w:r>
            <w:r w:rsidRPr="005203AD">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1560" w:type="dxa"/>
            <w:shd w:val="clear" w:color="auto" w:fill="DEEAF6"/>
          </w:tcPr>
          <w:p w14:paraId="45CFA458"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49E0A48D"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4A15943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38E48190"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314B3AE5"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EE29FE" w:rsidRPr="00520CF2" w14:paraId="22A419C5" w14:textId="77777777" w:rsidTr="00DA4F39">
        <w:tblPrEx>
          <w:tblBorders>
            <w:bottom w:val="single" w:sz="4" w:space="0" w:color="auto"/>
          </w:tblBorders>
        </w:tblPrEx>
        <w:tc>
          <w:tcPr>
            <w:tcW w:w="852" w:type="dxa"/>
          </w:tcPr>
          <w:p w14:paraId="40737FA9" w14:textId="69FAACF0" w:rsidR="00EE29FE" w:rsidRPr="005203AD" w:rsidRDefault="00EE29FE" w:rsidP="00EE29FE">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4.4.1а</w:t>
            </w:r>
          </w:p>
        </w:tc>
        <w:tc>
          <w:tcPr>
            <w:tcW w:w="8004" w:type="dxa"/>
            <w:gridSpan w:val="7"/>
            <w:vAlign w:val="center"/>
          </w:tcPr>
          <w:p w14:paraId="29F55C39" w14:textId="72DB2618" w:rsidR="00EE29FE" w:rsidRPr="005203AD" w:rsidRDefault="00EE29FE" w:rsidP="00EE29FE">
            <w:pPr>
              <w:pStyle w:val="35"/>
              <w:numPr>
                <w:ilvl w:val="0"/>
                <w:numId w:val="0"/>
              </w:numPr>
              <w:rPr>
                <w:rFonts w:ascii="Times New Roman" w:hAnsi="Times New Roman" w:cs="Times New Roman"/>
                <w:bCs/>
                <w:i/>
                <w:iCs/>
                <w:sz w:val="24"/>
                <w:szCs w:val="24"/>
              </w:rPr>
            </w:pPr>
            <w:r w:rsidRPr="005203AD">
              <w:rPr>
                <w:rFonts w:ascii="Times New Roman" w:hAnsi="Times New Roman" w:cs="Times New Roman"/>
                <w:bCs/>
                <w:i/>
                <w:iCs/>
                <w:spacing w:val="-2"/>
                <w:sz w:val="24"/>
                <w:szCs w:val="24"/>
              </w:rPr>
              <w:t>ОС должен обеспечивать свободный доступ к своим услугам всем заявителям</w:t>
            </w:r>
            <w:r w:rsidRPr="005203AD">
              <w:rPr>
                <w:rFonts w:ascii="Times New Roman" w:hAnsi="Times New Roman" w:cs="Times New Roman"/>
                <w:bCs/>
                <w:i/>
                <w:iCs/>
                <w:sz w:val="24"/>
                <w:szCs w:val="24"/>
              </w:rPr>
              <w:t>, деятельность которых находится в рамках его области деятельности.</w:t>
            </w:r>
          </w:p>
        </w:tc>
        <w:tc>
          <w:tcPr>
            <w:tcW w:w="1560" w:type="dxa"/>
            <w:shd w:val="clear" w:color="auto" w:fill="DEEAF6"/>
          </w:tcPr>
          <w:p w14:paraId="44DFCAC7" w14:textId="77777777" w:rsidR="00EE29FE" w:rsidRPr="008E30EC"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5873067D" w14:textId="7989B231" w:rsidR="00EE29FE" w:rsidRPr="008E30EC"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FCCCD37" w14:textId="3285F5B7" w:rsidR="00EE29FE" w:rsidRPr="008E30EC"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EE98EB8" w14:textId="58304751" w:rsidR="00EE29FE" w:rsidRPr="008E30EC"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61151D95" w14:textId="77777777" w:rsidR="00EE29FE" w:rsidRPr="00520CF2" w:rsidRDefault="00EE29FE" w:rsidP="00EE29FE">
            <w:pPr>
              <w:spacing w:after="40" w:line="200" w:lineRule="exact"/>
              <w:jc w:val="center"/>
              <w:rPr>
                <w:rFonts w:ascii="Times New Roman" w:hAnsi="Times New Roman"/>
                <w:bCs/>
                <w:sz w:val="22"/>
                <w:szCs w:val="18"/>
                <w:lang w:val="ru-RU"/>
              </w:rPr>
            </w:pPr>
          </w:p>
        </w:tc>
      </w:tr>
      <w:tr w:rsidR="002A7F5A" w:rsidRPr="00520CF2" w14:paraId="70F1DB24" w14:textId="77777777" w:rsidTr="002A7F5A">
        <w:tblPrEx>
          <w:tblBorders>
            <w:bottom w:val="single" w:sz="4" w:space="0" w:color="auto"/>
          </w:tblBorders>
        </w:tblPrEx>
        <w:tc>
          <w:tcPr>
            <w:tcW w:w="852" w:type="dxa"/>
          </w:tcPr>
          <w:p w14:paraId="18D12F5D"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4.4.2</w:t>
            </w:r>
          </w:p>
        </w:tc>
        <w:tc>
          <w:tcPr>
            <w:tcW w:w="8004" w:type="dxa"/>
            <w:gridSpan w:val="7"/>
            <w:vAlign w:val="center"/>
          </w:tcPr>
          <w:p w14:paraId="2C12CB8B" w14:textId="77777777" w:rsidR="002A7F5A" w:rsidRPr="005203AD" w:rsidRDefault="002A7F5A" w:rsidP="003A76F4">
            <w:pPr>
              <w:spacing w:before="0" w:after="0"/>
              <w:jc w:val="both"/>
              <w:rPr>
                <w:rFonts w:ascii="Times New Roman" w:hAnsi="Times New Roman"/>
                <w:sz w:val="24"/>
                <w:szCs w:val="24"/>
                <w:lang w:val="ru-RU"/>
              </w:rPr>
            </w:pPr>
            <w:r w:rsidRPr="005203AD">
              <w:rPr>
                <w:rFonts w:ascii="Times New Roman" w:hAnsi="Times New Roman"/>
                <w:sz w:val="24"/>
                <w:szCs w:val="24"/>
                <w:lang w:val="ru-RU"/>
              </w:rPr>
              <w:t>Орган по сертификации должен обеспечивать свободный доступ к своим услугам всем заявителям, деятельность которых находится в рамках его области деятельности.</w:t>
            </w:r>
          </w:p>
          <w:p w14:paraId="68175548" w14:textId="77777777" w:rsidR="002A7F5A" w:rsidRPr="005203AD" w:rsidRDefault="002A7F5A" w:rsidP="003A76F4">
            <w:pPr>
              <w:shd w:val="clear" w:color="auto" w:fill="FFFFFF"/>
              <w:spacing w:after="0"/>
              <w:textAlignment w:val="baseline"/>
              <w:rPr>
                <w:rFonts w:ascii="Times New Roman" w:hAnsi="Times New Roman"/>
                <w:sz w:val="24"/>
                <w:szCs w:val="24"/>
                <w:lang w:val="ru-RU"/>
              </w:rPr>
            </w:pPr>
          </w:p>
        </w:tc>
        <w:tc>
          <w:tcPr>
            <w:tcW w:w="1560" w:type="dxa"/>
            <w:shd w:val="clear" w:color="auto" w:fill="DEEAF6"/>
          </w:tcPr>
          <w:p w14:paraId="622F976D"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56D11C7E"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2F3EFD31"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1E841E77"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4D9170A7"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48AB2F8B" w14:textId="77777777" w:rsidTr="002A7F5A">
        <w:tblPrEx>
          <w:tblBorders>
            <w:bottom w:val="single" w:sz="4" w:space="0" w:color="auto"/>
          </w:tblBorders>
        </w:tblPrEx>
        <w:tc>
          <w:tcPr>
            <w:tcW w:w="852" w:type="dxa"/>
          </w:tcPr>
          <w:p w14:paraId="0970F269"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4.4.3</w:t>
            </w:r>
          </w:p>
        </w:tc>
        <w:tc>
          <w:tcPr>
            <w:tcW w:w="8004" w:type="dxa"/>
            <w:gridSpan w:val="7"/>
            <w:vAlign w:val="center"/>
          </w:tcPr>
          <w:p w14:paraId="4D106336" w14:textId="77777777" w:rsidR="002A7F5A" w:rsidRPr="005203AD" w:rsidRDefault="002A7F5A" w:rsidP="003A76F4">
            <w:pPr>
              <w:spacing w:before="0" w:after="0"/>
              <w:jc w:val="both"/>
              <w:rPr>
                <w:rFonts w:ascii="Times New Roman" w:hAnsi="Times New Roman"/>
                <w:sz w:val="24"/>
                <w:szCs w:val="24"/>
                <w:lang w:val="ru-RU"/>
              </w:rPr>
            </w:pPr>
            <w:r w:rsidRPr="005203AD">
              <w:rPr>
                <w:rFonts w:ascii="Times New Roman" w:hAnsi="Times New Roman"/>
                <w:sz w:val="24"/>
                <w:szCs w:val="24"/>
                <w:lang w:val="ru-RU"/>
              </w:rPr>
              <w:t>Доступ к процессу сертификации не должен зависеть от размера организации заказчика или его членства в любых ассоциациях или группах, а также от количества уже выданных сертификатов. Не допускается установление ненадлежащих финансовых или других условий.</w:t>
            </w:r>
          </w:p>
          <w:p w14:paraId="08BAE9E2"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Примечание</w:t>
            </w:r>
            <w:proofErr w:type="spellEnd"/>
            <w:r w:rsidRPr="005203AD">
              <w:rPr>
                <w:rFonts w:ascii="Times New Roman" w:hAnsi="Times New Roman"/>
                <w:sz w:val="24"/>
                <w:szCs w:val="24"/>
              </w:rPr>
              <w:t xml:space="preserve"> – </w:t>
            </w: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может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отказать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заказчику</w:t>
            </w:r>
            <w:proofErr w:type="spellEnd"/>
            <w:r w:rsidRPr="005203AD">
              <w:rPr>
                <w:rFonts w:ascii="Times New Roman" w:hAnsi="Times New Roman"/>
                <w:sz w:val="24"/>
                <w:szCs w:val="24"/>
              </w:rPr>
              <w:t xml:space="preserve"> в </w:t>
            </w:r>
            <w:proofErr w:type="spellStart"/>
            <w:r w:rsidRPr="005203AD">
              <w:rPr>
                <w:rFonts w:ascii="Times New Roman" w:hAnsi="Times New Roman"/>
                <w:sz w:val="24"/>
                <w:szCs w:val="24"/>
              </w:rPr>
              <w:t>принятии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заявления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сохранении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действия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договора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если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существуют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явные</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существенные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причины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такие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как</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участие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заказчика</w:t>
            </w:r>
            <w:proofErr w:type="spellEnd"/>
            <w:r w:rsidRPr="005203AD">
              <w:rPr>
                <w:rFonts w:ascii="Times New Roman" w:hAnsi="Times New Roman"/>
                <w:sz w:val="24"/>
                <w:szCs w:val="24"/>
              </w:rPr>
              <w:t xml:space="preserve"> в </w:t>
            </w:r>
            <w:proofErr w:type="spellStart"/>
            <w:r w:rsidRPr="005203AD">
              <w:rPr>
                <w:rFonts w:ascii="Times New Roman" w:hAnsi="Times New Roman"/>
                <w:sz w:val="24"/>
                <w:szCs w:val="24"/>
              </w:rPr>
              <w:t>незаконной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деятельности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повторное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обнаружение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несоответствий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требованиям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w:t>
            </w:r>
            <w:proofErr w:type="spellStart"/>
            <w:r w:rsidRPr="005203AD">
              <w:rPr>
                <w:rFonts w:ascii="Times New Roman" w:hAnsi="Times New Roman"/>
                <w:sz w:val="24"/>
                <w:szCs w:val="24"/>
              </w:rPr>
              <w:t>требованиям</w:t>
            </w:r>
            <w:proofErr w:type="spellEnd"/>
            <w:r w:rsidRPr="005203AD">
              <w:rPr>
                <w:rFonts w:ascii="Times New Roman" w:hAnsi="Times New Roman"/>
                <w:sz w:val="24"/>
                <w:szCs w:val="24"/>
              </w:rPr>
              <w:t xml:space="preserve"> </w:t>
            </w:r>
            <w:r w:rsidRPr="005203AD">
              <w:rPr>
                <w:rFonts w:ascii="Times New Roman" w:hAnsi="Times New Roman"/>
                <w:sz w:val="24"/>
                <w:szCs w:val="24"/>
              </w:rPr>
              <w:br/>
              <w:t xml:space="preserve">к </w:t>
            </w:r>
            <w:proofErr w:type="spellStart"/>
            <w:r w:rsidRPr="005203AD">
              <w:rPr>
                <w:rFonts w:ascii="Times New Roman" w:hAnsi="Times New Roman"/>
                <w:sz w:val="24"/>
                <w:szCs w:val="24"/>
              </w:rPr>
              <w:t>продукции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аналогичные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причины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касающиеся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заказчика</w:t>
            </w:r>
            <w:proofErr w:type="spellEnd"/>
            <w:r w:rsidRPr="005203AD">
              <w:rPr>
                <w:rFonts w:ascii="Times New Roman" w:hAnsi="Times New Roman"/>
                <w:sz w:val="24"/>
                <w:szCs w:val="24"/>
              </w:rPr>
              <w:t>.</w:t>
            </w:r>
          </w:p>
        </w:tc>
        <w:tc>
          <w:tcPr>
            <w:tcW w:w="1560" w:type="dxa"/>
            <w:shd w:val="clear" w:color="auto" w:fill="DEEAF6"/>
          </w:tcPr>
          <w:p w14:paraId="05AB3FB9"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15B84DAA"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A8821BD"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3383253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49380C8B"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25D9A69D" w14:textId="77777777" w:rsidTr="002A7F5A">
        <w:tblPrEx>
          <w:tblBorders>
            <w:bottom w:val="single" w:sz="4" w:space="0" w:color="auto"/>
          </w:tblBorders>
        </w:tblPrEx>
        <w:tc>
          <w:tcPr>
            <w:tcW w:w="852" w:type="dxa"/>
          </w:tcPr>
          <w:p w14:paraId="6A4BBC2A"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4.4.4</w:t>
            </w:r>
          </w:p>
        </w:tc>
        <w:tc>
          <w:tcPr>
            <w:tcW w:w="8004" w:type="dxa"/>
            <w:gridSpan w:val="7"/>
            <w:vAlign w:val="center"/>
          </w:tcPr>
          <w:p w14:paraId="767E7AD6"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должен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устанавливать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требования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проводить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оценивание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анализ</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принимать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решения</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осуществлять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инспекционный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контроль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необходимости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только</w:t>
            </w:r>
            <w:proofErr w:type="spellEnd"/>
            <w:r w:rsidRPr="005203AD">
              <w:rPr>
                <w:rFonts w:ascii="Times New Roman" w:hAnsi="Times New Roman"/>
                <w:sz w:val="24"/>
                <w:szCs w:val="24"/>
              </w:rPr>
              <w:t xml:space="preserve"> в </w:t>
            </w:r>
            <w:proofErr w:type="spellStart"/>
            <w:r w:rsidRPr="005203AD">
              <w:rPr>
                <w:rFonts w:ascii="Times New Roman" w:hAnsi="Times New Roman"/>
                <w:sz w:val="24"/>
                <w:szCs w:val="24"/>
              </w:rPr>
              <w:t>пределах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области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w:t>
            </w:r>
          </w:p>
        </w:tc>
        <w:tc>
          <w:tcPr>
            <w:tcW w:w="1560" w:type="dxa"/>
            <w:shd w:val="clear" w:color="auto" w:fill="DEEAF6"/>
          </w:tcPr>
          <w:p w14:paraId="6D3B4CF0"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1703944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7F5CB385"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225FF0F3"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55AB6907"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77187B5B" w14:textId="77777777" w:rsidTr="002A7F5A">
        <w:tblPrEx>
          <w:tblBorders>
            <w:bottom w:val="single" w:sz="4" w:space="0" w:color="auto"/>
          </w:tblBorders>
        </w:tblPrEx>
        <w:tc>
          <w:tcPr>
            <w:tcW w:w="4770" w:type="dxa"/>
            <w:gridSpan w:val="3"/>
          </w:tcPr>
          <w:p w14:paraId="29D9922E" w14:textId="77777777" w:rsidR="002A7F5A" w:rsidRPr="00520CF2" w:rsidRDefault="002A7F5A" w:rsidP="003A76F4">
            <w:pPr>
              <w:shd w:val="clear" w:color="auto" w:fill="FFFFFF"/>
              <w:spacing w:after="0"/>
              <w:textAlignment w:val="baseline"/>
              <w:rPr>
                <w:rFonts w:ascii="Times New Roman" w:hAnsi="Times New Roman"/>
                <w:sz w:val="24"/>
                <w:szCs w:val="24"/>
                <w:lang w:val="ru-RU" w:eastAsia="en-US"/>
              </w:rPr>
            </w:pPr>
            <w:bookmarkStart w:id="18" w:name="_Toc511899963"/>
            <w:r w:rsidRPr="00520CF2">
              <w:rPr>
                <w:rFonts w:ascii="Times New Roman" w:hAnsi="Times New Roman"/>
                <w:sz w:val="24"/>
                <w:szCs w:val="24"/>
                <w:lang w:val="ru-RU"/>
              </w:rPr>
              <w:t>4.5</w:t>
            </w:r>
            <w:r w:rsidRPr="00520CF2">
              <w:rPr>
                <w:rFonts w:ascii="Times New Roman" w:hAnsi="Times New Roman"/>
                <w:sz w:val="24"/>
                <w:szCs w:val="24"/>
                <w:lang w:val="en-GB"/>
              </w:rPr>
              <w:tab/>
            </w:r>
            <w:bookmarkEnd w:id="18"/>
            <w:r w:rsidRPr="00520CF2">
              <w:rPr>
                <w:rFonts w:ascii="Times New Roman" w:hAnsi="Times New Roman"/>
                <w:sz w:val="24"/>
                <w:szCs w:val="24"/>
                <w:lang w:val="ru-RU" w:eastAsia="en-US"/>
              </w:rPr>
              <w:t>Конфиденциальность</w:t>
            </w:r>
          </w:p>
          <w:p w14:paraId="1AC9AA95" w14:textId="77777777" w:rsidR="002A7F5A" w:rsidRPr="00520CF2" w:rsidRDefault="002A7F5A" w:rsidP="003A76F4">
            <w:pPr>
              <w:shd w:val="clear" w:color="auto" w:fill="FFFFFF"/>
              <w:spacing w:after="0"/>
              <w:textAlignment w:val="baseline"/>
              <w:rPr>
                <w:rFonts w:ascii="Times New Roman" w:hAnsi="Times New Roman"/>
                <w:b/>
                <w:sz w:val="24"/>
                <w:szCs w:val="24"/>
              </w:rPr>
            </w:pPr>
          </w:p>
        </w:tc>
        <w:tc>
          <w:tcPr>
            <w:tcW w:w="4086" w:type="dxa"/>
            <w:gridSpan w:val="5"/>
          </w:tcPr>
          <w:p w14:paraId="45A1CEA0" w14:textId="77777777" w:rsidR="002A7F5A" w:rsidRPr="00520CF2" w:rsidRDefault="002A7F5A" w:rsidP="003A76F4">
            <w:pPr>
              <w:spacing w:before="0" w:after="0"/>
              <w:rPr>
                <w:rFonts w:ascii="Times New Roman" w:hAnsi="Times New Roman"/>
                <w:b/>
                <w:sz w:val="24"/>
                <w:szCs w:val="24"/>
              </w:rPr>
            </w:pPr>
            <w:r w:rsidRPr="00520CF2">
              <w:rPr>
                <w:rFonts w:ascii="Times New Roman" w:hAnsi="Times New Roman"/>
                <w:sz w:val="24"/>
                <w:szCs w:val="24"/>
                <w:lang w:val="ru-RU"/>
              </w:rPr>
              <w:t>ВО/СВО</w:t>
            </w:r>
          </w:p>
          <w:p w14:paraId="6B80A850" w14:textId="77777777" w:rsidR="002A7F5A" w:rsidRPr="00520CF2" w:rsidRDefault="002A7F5A" w:rsidP="003A76F4">
            <w:pPr>
              <w:shd w:val="clear" w:color="auto" w:fill="FFFFFF"/>
              <w:spacing w:after="0"/>
              <w:textAlignment w:val="baseline"/>
              <w:rPr>
                <w:rFonts w:ascii="Times New Roman" w:hAnsi="Times New Roman"/>
                <w:b/>
                <w:sz w:val="24"/>
                <w:szCs w:val="24"/>
              </w:rPr>
            </w:pPr>
          </w:p>
        </w:tc>
        <w:tc>
          <w:tcPr>
            <w:tcW w:w="1560" w:type="dxa"/>
            <w:shd w:val="clear" w:color="auto" w:fill="DEEAF6"/>
          </w:tcPr>
          <w:p w14:paraId="41C5FD3F"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63914136"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567FA0F6"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794EF03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6462F2BB"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CF2" w14:paraId="46EC2100" w14:textId="77777777" w:rsidTr="002A7F5A">
        <w:tblPrEx>
          <w:tblBorders>
            <w:bottom w:val="single" w:sz="4" w:space="0" w:color="auto"/>
          </w:tblBorders>
        </w:tblPrEx>
        <w:tc>
          <w:tcPr>
            <w:tcW w:w="852" w:type="dxa"/>
          </w:tcPr>
          <w:p w14:paraId="01415137" w14:textId="77777777" w:rsidR="002A7F5A" w:rsidRPr="00520CF2" w:rsidRDefault="002A7F5A" w:rsidP="003A76F4">
            <w:pPr>
              <w:spacing w:after="40" w:line="200" w:lineRule="exact"/>
              <w:rPr>
                <w:rFonts w:ascii="Times New Roman" w:hAnsi="Times New Roman"/>
                <w:sz w:val="22"/>
                <w:szCs w:val="18"/>
                <w:lang w:val="ru-RU"/>
              </w:rPr>
            </w:pPr>
            <w:r w:rsidRPr="00520CF2">
              <w:rPr>
                <w:rFonts w:ascii="Times New Roman" w:hAnsi="Times New Roman"/>
                <w:sz w:val="22"/>
                <w:szCs w:val="18"/>
                <w:lang w:val="ru-RU"/>
              </w:rPr>
              <w:t>4.5.1</w:t>
            </w:r>
          </w:p>
        </w:tc>
        <w:tc>
          <w:tcPr>
            <w:tcW w:w="8004" w:type="dxa"/>
            <w:gridSpan w:val="7"/>
            <w:vAlign w:val="center"/>
          </w:tcPr>
          <w:p w14:paraId="41D567E6" w14:textId="77777777" w:rsidR="002A7F5A" w:rsidRPr="00520CF2" w:rsidRDefault="002A7F5A" w:rsidP="003A76F4">
            <w:pPr>
              <w:shd w:val="clear" w:color="auto" w:fill="FFFFFF"/>
              <w:spacing w:after="0"/>
              <w:textAlignment w:val="baseline"/>
              <w:rPr>
                <w:rFonts w:ascii="Times New Roman" w:hAnsi="Times New Roman"/>
                <w:sz w:val="24"/>
                <w:szCs w:val="24"/>
              </w:rPr>
            </w:pP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несет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ответственность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посредством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юридически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закрепленных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обязательств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всей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полученной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созданной</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ходе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осуществления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w:t>
            </w:r>
            <w:r w:rsidRPr="00520CF2">
              <w:rPr>
                <w:rFonts w:ascii="Times New Roman" w:hAnsi="Times New Roman"/>
                <w:sz w:val="24"/>
                <w:szCs w:val="24"/>
              </w:rPr>
              <w:softHyphen/>
              <w:t>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исключением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опубликована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заказчиком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общего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пользования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согласованию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между</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заказчиком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например</w:t>
            </w:r>
            <w:proofErr w:type="spellEnd"/>
            <w:r w:rsidRPr="00520CF2">
              <w:rPr>
                <w:rFonts w:ascii="Times New Roman" w:hAnsi="Times New Roman"/>
                <w:sz w:val="24"/>
                <w:szCs w:val="24"/>
              </w:rPr>
              <w:t xml:space="preserve">, с </w:t>
            </w:r>
            <w:proofErr w:type="spellStart"/>
            <w:r w:rsidRPr="00520CF2">
              <w:rPr>
                <w:rFonts w:ascii="Times New Roman" w:hAnsi="Times New Roman"/>
                <w:sz w:val="24"/>
                <w:szCs w:val="24"/>
              </w:rPr>
              <w:t>целью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реагирования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жалобы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считается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частной</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должна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расцениваться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как</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конфиденциальная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заблаговременно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сообщать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заказчику</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которую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намерен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сделать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доступной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общего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пользования</w:t>
            </w:r>
            <w:proofErr w:type="spellEnd"/>
            <w:r w:rsidRPr="00520CF2">
              <w:rPr>
                <w:rFonts w:ascii="Times New Roman" w:hAnsi="Times New Roman"/>
                <w:sz w:val="24"/>
                <w:szCs w:val="24"/>
              </w:rPr>
              <w:t>.</w:t>
            </w:r>
          </w:p>
        </w:tc>
        <w:tc>
          <w:tcPr>
            <w:tcW w:w="1560" w:type="dxa"/>
            <w:shd w:val="clear" w:color="auto" w:fill="DEEAF6"/>
          </w:tcPr>
          <w:p w14:paraId="32FFAFE2" w14:textId="77777777" w:rsidR="002A7F5A" w:rsidRPr="00520CF2" w:rsidRDefault="002A7F5A" w:rsidP="003A76F4">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shd w:val="clear" w:color="auto" w:fill="FFF2CC" w:themeFill="accent4" w:themeFillTint="33"/>
          </w:tcPr>
          <w:p w14:paraId="160B416D"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48D9C1A6"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shd w:val="clear" w:color="auto" w:fill="FFF2CC" w:themeFill="accent4" w:themeFillTint="33"/>
          </w:tcPr>
          <w:p w14:paraId="64E6C8FB" w14:textId="77777777" w:rsidR="002A7F5A" w:rsidRPr="00520CF2" w:rsidRDefault="002A7F5A" w:rsidP="003A76F4">
            <w:pPr>
              <w:keepNext/>
              <w:keepLines/>
              <w:spacing w:after="40" w:line="200" w:lineRule="exact"/>
              <w:jc w:val="center"/>
              <w:rPr>
                <w:rFonts w:ascii="Times New Roman" w:hAnsi="Times New Roman"/>
                <w:bCs/>
                <w:sz w:val="22"/>
                <w:szCs w:val="18"/>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04B9308F" w14:textId="77777777" w:rsidR="002A7F5A" w:rsidRPr="00520CF2" w:rsidRDefault="002A7F5A" w:rsidP="003A76F4">
            <w:pPr>
              <w:spacing w:after="40" w:line="200" w:lineRule="exact"/>
              <w:jc w:val="center"/>
              <w:rPr>
                <w:rFonts w:ascii="Times New Roman" w:hAnsi="Times New Roman"/>
                <w:bCs/>
                <w:sz w:val="22"/>
                <w:szCs w:val="18"/>
                <w:lang w:val="ru-RU"/>
              </w:rPr>
            </w:pPr>
          </w:p>
        </w:tc>
      </w:tr>
      <w:tr w:rsidR="002A7F5A" w:rsidRPr="005203AD" w14:paraId="68103BE7" w14:textId="77777777" w:rsidTr="002A7F5A">
        <w:tblPrEx>
          <w:tblBorders>
            <w:bottom w:val="single" w:sz="4" w:space="0" w:color="auto"/>
          </w:tblBorders>
        </w:tblPrEx>
        <w:tc>
          <w:tcPr>
            <w:tcW w:w="852" w:type="dxa"/>
          </w:tcPr>
          <w:p w14:paraId="59D54D38" w14:textId="0444B185" w:rsidR="002A7F5A" w:rsidRPr="005203AD" w:rsidRDefault="002A7F5A" w:rsidP="003A76F4">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4.5.1а</w:t>
            </w:r>
          </w:p>
        </w:tc>
        <w:tc>
          <w:tcPr>
            <w:tcW w:w="8004" w:type="dxa"/>
            <w:gridSpan w:val="7"/>
            <w:vAlign w:val="center"/>
          </w:tcPr>
          <w:p w14:paraId="67004E69" w14:textId="6273FB36" w:rsidR="002A7F5A" w:rsidRPr="005203AD" w:rsidRDefault="002A7F5A" w:rsidP="003A76F4">
            <w:pPr>
              <w:pStyle w:val="42"/>
              <w:tabs>
                <w:tab w:val="clear" w:pos="643"/>
              </w:tabs>
              <w:ind w:left="0" w:firstLine="0"/>
              <w:rPr>
                <w:rFonts w:ascii="Times New Roman" w:hAnsi="Times New Roman" w:cs="Times New Roman"/>
                <w:bCs/>
                <w:i/>
                <w:iCs/>
                <w:sz w:val="24"/>
                <w:szCs w:val="24"/>
              </w:rPr>
            </w:pPr>
            <w:r w:rsidRPr="005203AD">
              <w:rPr>
                <w:rFonts w:ascii="Times New Roman" w:hAnsi="Times New Roman" w:cs="Times New Roman"/>
                <w:bCs/>
                <w:i/>
                <w:iCs/>
                <w:sz w:val="24"/>
                <w:szCs w:val="24"/>
              </w:rPr>
              <w:t xml:space="preserve">ОС должен подписать соглашение о конфиденциальности со всеми штатными и нештатными (при наличии) сотрудниками. Также члены комитета, сотрудников сторонних организаций или персонал, действующий от имени ОС, должен обращаться со всей информацией (с оформлением соответствующих доказательств), полученной </w:t>
            </w:r>
            <w:r w:rsidRPr="005203AD">
              <w:rPr>
                <w:rFonts w:ascii="Times New Roman" w:hAnsi="Times New Roman" w:cs="Times New Roman"/>
                <w:bCs/>
                <w:i/>
                <w:iCs/>
                <w:spacing w:val="-2"/>
                <w:sz w:val="24"/>
                <w:szCs w:val="24"/>
              </w:rPr>
              <w:t xml:space="preserve">или созданной в процессе деятельности по сертификации, как с конфиденциальной, кроме </w:t>
            </w:r>
            <w:r w:rsidRPr="005203AD">
              <w:rPr>
                <w:rFonts w:ascii="Times New Roman" w:hAnsi="Times New Roman" w:cs="Times New Roman"/>
                <w:bCs/>
                <w:i/>
                <w:iCs/>
                <w:sz w:val="24"/>
                <w:szCs w:val="24"/>
              </w:rPr>
              <w:t>случаев, предусмотренных законодательством или схемой сертификации.</w:t>
            </w:r>
          </w:p>
        </w:tc>
        <w:tc>
          <w:tcPr>
            <w:tcW w:w="1560" w:type="dxa"/>
            <w:shd w:val="clear" w:color="auto" w:fill="DEEAF6"/>
          </w:tcPr>
          <w:p w14:paraId="11CCEFA8" w14:textId="77777777" w:rsidR="002A7F5A" w:rsidRPr="005203AD" w:rsidRDefault="002A7F5A" w:rsidP="003A76F4">
            <w:pPr>
              <w:spacing w:after="40" w:line="200" w:lineRule="exact"/>
              <w:rPr>
                <w:rFonts w:ascii="Times New Roman" w:hAnsi="Times New Roman"/>
                <w:iCs/>
                <w:sz w:val="22"/>
                <w:szCs w:val="18"/>
                <w:lang w:val="ru-RU"/>
              </w:rPr>
            </w:pPr>
          </w:p>
        </w:tc>
        <w:tc>
          <w:tcPr>
            <w:tcW w:w="567" w:type="dxa"/>
            <w:shd w:val="clear" w:color="auto" w:fill="FFF2CC" w:themeFill="accent4" w:themeFillTint="33"/>
          </w:tcPr>
          <w:p w14:paraId="7E12CDE1" w14:textId="77777777" w:rsidR="002A7F5A" w:rsidRPr="005203AD" w:rsidRDefault="002A7F5A" w:rsidP="003A76F4">
            <w:pPr>
              <w:keepNext/>
              <w:keepLines/>
              <w:spacing w:after="40" w:line="200" w:lineRule="exact"/>
              <w:jc w:val="center"/>
              <w:rPr>
                <w:rFonts w:ascii="Times New Roman" w:hAnsi="Times New Roman"/>
                <w:bCs/>
                <w:sz w:val="24"/>
                <w:szCs w:val="24"/>
                <w:lang w:val="ru-RU"/>
              </w:rPr>
            </w:pPr>
          </w:p>
        </w:tc>
        <w:tc>
          <w:tcPr>
            <w:tcW w:w="567" w:type="dxa"/>
            <w:shd w:val="clear" w:color="auto" w:fill="FFF2CC" w:themeFill="accent4" w:themeFillTint="33"/>
          </w:tcPr>
          <w:p w14:paraId="32712660" w14:textId="77777777" w:rsidR="002A7F5A" w:rsidRPr="005203AD" w:rsidRDefault="002A7F5A" w:rsidP="003A76F4">
            <w:pPr>
              <w:keepNext/>
              <w:keepLines/>
              <w:spacing w:after="40" w:line="200" w:lineRule="exact"/>
              <w:jc w:val="center"/>
              <w:rPr>
                <w:rFonts w:ascii="Times New Roman" w:hAnsi="Times New Roman"/>
                <w:bCs/>
                <w:sz w:val="24"/>
                <w:szCs w:val="24"/>
                <w:lang w:val="ru-RU"/>
              </w:rPr>
            </w:pPr>
          </w:p>
        </w:tc>
        <w:tc>
          <w:tcPr>
            <w:tcW w:w="567" w:type="dxa"/>
            <w:shd w:val="clear" w:color="auto" w:fill="FFF2CC" w:themeFill="accent4" w:themeFillTint="33"/>
          </w:tcPr>
          <w:p w14:paraId="39DA119C" w14:textId="77777777" w:rsidR="002A7F5A" w:rsidRPr="005203AD" w:rsidRDefault="002A7F5A" w:rsidP="003A76F4">
            <w:pPr>
              <w:keepNext/>
              <w:keepLines/>
              <w:spacing w:after="40" w:line="200" w:lineRule="exact"/>
              <w:jc w:val="center"/>
              <w:rPr>
                <w:rFonts w:ascii="Times New Roman" w:hAnsi="Times New Roman"/>
                <w:bCs/>
                <w:sz w:val="24"/>
                <w:szCs w:val="24"/>
                <w:lang w:val="ru-RU"/>
              </w:rPr>
            </w:pPr>
          </w:p>
        </w:tc>
        <w:tc>
          <w:tcPr>
            <w:tcW w:w="3969" w:type="dxa"/>
            <w:shd w:val="clear" w:color="auto" w:fill="FFF2CC"/>
          </w:tcPr>
          <w:p w14:paraId="7DE25440" w14:textId="77777777" w:rsidR="002A7F5A" w:rsidRPr="005203AD" w:rsidRDefault="002A7F5A" w:rsidP="003A76F4">
            <w:pPr>
              <w:spacing w:after="40" w:line="200" w:lineRule="exact"/>
              <w:jc w:val="center"/>
              <w:rPr>
                <w:rFonts w:ascii="Times New Roman" w:hAnsi="Times New Roman"/>
                <w:bCs/>
                <w:sz w:val="22"/>
                <w:szCs w:val="18"/>
                <w:lang w:val="ru-RU"/>
              </w:rPr>
            </w:pPr>
          </w:p>
        </w:tc>
      </w:tr>
      <w:tr w:rsidR="002A7F5A" w:rsidRPr="005203AD" w14:paraId="45D73ABB" w14:textId="77777777" w:rsidTr="002A7F5A">
        <w:tblPrEx>
          <w:tblBorders>
            <w:bottom w:val="single" w:sz="4" w:space="0" w:color="auto"/>
          </w:tblBorders>
        </w:tblPrEx>
        <w:tc>
          <w:tcPr>
            <w:tcW w:w="852" w:type="dxa"/>
          </w:tcPr>
          <w:p w14:paraId="6BBAD62A"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4.5.2</w:t>
            </w:r>
          </w:p>
          <w:p w14:paraId="79B6E8F0" w14:textId="77777777" w:rsidR="002A7F5A" w:rsidRPr="005203AD" w:rsidRDefault="002A7F5A" w:rsidP="003A76F4">
            <w:pPr>
              <w:rPr>
                <w:rFonts w:ascii="Times New Roman" w:hAnsi="Times New Roman"/>
                <w:sz w:val="22"/>
                <w:szCs w:val="18"/>
                <w:lang w:val="ru-RU"/>
              </w:rPr>
            </w:pPr>
          </w:p>
        </w:tc>
        <w:tc>
          <w:tcPr>
            <w:tcW w:w="8004" w:type="dxa"/>
            <w:gridSpan w:val="7"/>
            <w:vAlign w:val="center"/>
          </w:tcPr>
          <w:p w14:paraId="79133DBD"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Когда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органу</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требуется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согласно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законодательству</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договорным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обязательствам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обнародовать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конфиденциальную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информацию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заказчик</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заинтересованное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частное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лицо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если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это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запрещено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законом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быть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уведомлены</w:t>
            </w:r>
            <w:proofErr w:type="spellEnd"/>
            <w:r w:rsidRPr="005203AD">
              <w:rPr>
                <w:rFonts w:ascii="Times New Roman" w:hAnsi="Times New Roman"/>
                <w:sz w:val="24"/>
                <w:szCs w:val="24"/>
              </w:rPr>
              <w:t xml:space="preserve"> о </w:t>
            </w:r>
            <w:proofErr w:type="spellStart"/>
            <w:r w:rsidRPr="005203AD">
              <w:rPr>
                <w:rFonts w:ascii="Times New Roman" w:hAnsi="Times New Roman"/>
                <w:sz w:val="24"/>
                <w:szCs w:val="24"/>
              </w:rPr>
              <w:t>предоставлении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информации</w:t>
            </w:r>
            <w:proofErr w:type="spellEnd"/>
            <w:r w:rsidRPr="005203AD">
              <w:rPr>
                <w:rFonts w:ascii="Times New Roman" w:hAnsi="Times New Roman"/>
                <w:sz w:val="24"/>
                <w:szCs w:val="24"/>
              </w:rPr>
              <w:t>.</w:t>
            </w:r>
          </w:p>
        </w:tc>
        <w:tc>
          <w:tcPr>
            <w:tcW w:w="1560" w:type="dxa"/>
            <w:shd w:val="clear" w:color="auto" w:fill="DEEAF6"/>
          </w:tcPr>
          <w:p w14:paraId="723473EB" w14:textId="77777777" w:rsidR="002A7F5A" w:rsidRPr="005203AD" w:rsidRDefault="002A7F5A" w:rsidP="003A76F4">
            <w:pPr>
              <w:spacing w:after="40" w:line="200" w:lineRule="exact"/>
              <w:rPr>
                <w:rFonts w:ascii="Times New Roman" w:hAnsi="Times New Roman"/>
                <w:iCs/>
                <w:sz w:val="22"/>
                <w:szCs w:val="18"/>
                <w:lang w:val="ru-RU"/>
              </w:rPr>
            </w:pPr>
            <w:r w:rsidRPr="005203AD">
              <w:rPr>
                <w:rFonts w:ascii="Times New Roman" w:hAnsi="Times New Roman"/>
                <w:iCs/>
                <w:sz w:val="22"/>
                <w:szCs w:val="18"/>
                <w:lang w:val="en-GB"/>
              </w:rPr>
              <w:fldChar w:fldCharType="begin">
                <w:ffData>
                  <w:name w:val="Text4"/>
                  <w:enabled/>
                  <w:calcOnExit w:val="0"/>
                  <w:textInput/>
                </w:ffData>
              </w:fldChar>
            </w:r>
            <w:r w:rsidRPr="005203AD">
              <w:rPr>
                <w:rFonts w:ascii="Times New Roman" w:hAnsi="Times New Roman"/>
                <w:iCs/>
                <w:sz w:val="22"/>
                <w:szCs w:val="18"/>
                <w:lang w:val="en-GB"/>
              </w:rPr>
              <w:instrText xml:space="preserve"> FORMTEXT </w:instrText>
            </w:r>
            <w:r w:rsidRPr="005203AD">
              <w:rPr>
                <w:rFonts w:ascii="Times New Roman" w:hAnsi="Times New Roman"/>
                <w:iCs/>
                <w:sz w:val="22"/>
                <w:szCs w:val="18"/>
                <w:lang w:val="en-GB"/>
              </w:rPr>
            </w:r>
            <w:r w:rsidRPr="005203AD">
              <w:rPr>
                <w:rFonts w:ascii="Times New Roman" w:hAnsi="Times New Roman"/>
                <w:iCs/>
                <w:sz w:val="22"/>
                <w:szCs w:val="18"/>
                <w:lang w:val="en-GB"/>
              </w:rPr>
              <w:fldChar w:fldCharType="separate"/>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sz w:val="22"/>
                <w:szCs w:val="18"/>
                <w:lang w:val="en-GB"/>
              </w:rPr>
              <w:fldChar w:fldCharType="end"/>
            </w:r>
          </w:p>
        </w:tc>
        <w:tc>
          <w:tcPr>
            <w:tcW w:w="567" w:type="dxa"/>
            <w:shd w:val="clear" w:color="auto" w:fill="FFF2CC" w:themeFill="accent4" w:themeFillTint="33"/>
          </w:tcPr>
          <w:p w14:paraId="614FECBD"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5239FDEE"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15CF6330"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shd w:val="clear" w:color="auto" w:fill="FFF2CC"/>
          </w:tcPr>
          <w:p w14:paraId="501CE61A" w14:textId="77777777" w:rsidR="002A7F5A" w:rsidRPr="005203AD" w:rsidRDefault="002A7F5A" w:rsidP="003A76F4">
            <w:pPr>
              <w:spacing w:after="40" w:line="200" w:lineRule="exact"/>
              <w:jc w:val="center"/>
              <w:rPr>
                <w:rFonts w:ascii="Times New Roman" w:hAnsi="Times New Roman"/>
                <w:bCs/>
                <w:sz w:val="22"/>
                <w:szCs w:val="18"/>
                <w:lang w:val="ru-RU"/>
              </w:rPr>
            </w:pPr>
          </w:p>
        </w:tc>
      </w:tr>
      <w:tr w:rsidR="002A7F5A" w:rsidRPr="005203AD" w14:paraId="0EBFB417" w14:textId="77777777" w:rsidTr="002A7F5A">
        <w:tblPrEx>
          <w:tblBorders>
            <w:bottom w:val="single" w:sz="4" w:space="0" w:color="auto"/>
          </w:tblBorders>
        </w:tblPrEx>
        <w:tc>
          <w:tcPr>
            <w:tcW w:w="852" w:type="dxa"/>
          </w:tcPr>
          <w:p w14:paraId="6CF4F2D2" w14:textId="77777777" w:rsidR="002A7F5A" w:rsidRPr="005203AD" w:rsidRDefault="002A7F5A" w:rsidP="003A76F4">
            <w:pPr>
              <w:spacing w:after="40" w:line="200" w:lineRule="exact"/>
              <w:rPr>
                <w:rFonts w:ascii="Times New Roman" w:hAnsi="Times New Roman"/>
                <w:sz w:val="22"/>
                <w:szCs w:val="18"/>
                <w:lang w:val="ru-RU"/>
              </w:rPr>
            </w:pPr>
            <w:r w:rsidRPr="005203AD">
              <w:rPr>
                <w:rFonts w:ascii="Times New Roman" w:hAnsi="Times New Roman"/>
                <w:sz w:val="22"/>
                <w:szCs w:val="18"/>
                <w:lang w:val="ru-RU"/>
              </w:rPr>
              <w:t>4.5.3</w:t>
            </w:r>
          </w:p>
          <w:p w14:paraId="0C1448CB" w14:textId="77777777" w:rsidR="002A7F5A" w:rsidRPr="005203AD" w:rsidRDefault="002A7F5A" w:rsidP="003A76F4">
            <w:pPr>
              <w:rPr>
                <w:rFonts w:ascii="Times New Roman" w:hAnsi="Times New Roman"/>
                <w:sz w:val="22"/>
                <w:szCs w:val="18"/>
                <w:lang w:val="ru-RU"/>
              </w:rPr>
            </w:pPr>
          </w:p>
        </w:tc>
        <w:tc>
          <w:tcPr>
            <w:tcW w:w="8004" w:type="dxa"/>
            <w:gridSpan w:val="7"/>
            <w:vAlign w:val="center"/>
          </w:tcPr>
          <w:p w14:paraId="013959CF"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Информация</w:t>
            </w:r>
            <w:proofErr w:type="spellEnd"/>
            <w:r w:rsidRPr="005203AD">
              <w:rPr>
                <w:rFonts w:ascii="Times New Roman" w:hAnsi="Times New Roman"/>
                <w:sz w:val="24"/>
                <w:szCs w:val="24"/>
              </w:rPr>
              <w:t xml:space="preserve"> о </w:t>
            </w:r>
            <w:proofErr w:type="spellStart"/>
            <w:r w:rsidRPr="005203AD">
              <w:rPr>
                <w:rFonts w:ascii="Times New Roman" w:hAnsi="Times New Roman"/>
                <w:sz w:val="24"/>
                <w:szCs w:val="24"/>
              </w:rPr>
              <w:t>заказчике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полученная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w:t>
            </w:r>
            <w:proofErr w:type="spellEnd"/>
            <w:r w:rsidRPr="005203AD">
              <w:rPr>
                <w:rFonts w:ascii="Times New Roman" w:hAnsi="Times New Roman"/>
                <w:sz w:val="24"/>
                <w:szCs w:val="24"/>
              </w:rPr>
              <w:t> </w:t>
            </w:r>
            <w:proofErr w:type="spellStart"/>
            <w:r w:rsidRPr="005203AD">
              <w:rPr>
                <w:rFonts w:ascii="Times New Roman" w:hAnsi="Times New Roman"/>
                <w:sz w:val="24"/>
                <w:szCs w:val="24"/>
              </w:rPr>
              <w:t>от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него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лично</w:t>
            </w:r>
            <w:proofErr w:type="spellEnd"/>
            <w:r w:rsidRPr="005203AD">
              <w:rPr>
                <w:rFonts w:ascii="Times New Roman" w:hAnsi="Times New Roman"/>
                <w:sz w:val="24"/>
                <w:szCs w:val="24"/>
              </w:rPr>
              <w:t xml:space="preserve">, а </w:t>
            </w:r>
            <w:proofErr w:type="spellStart"/>
            <w:r w:rsidRPr="005203AD">
              <w:rPr>
                <w:rFonts w:ascii="Times New Roman" w:hAnsi="Times New Roman"/>
                <w:sz w:val="24"/>
                <w:szCs w:val="24"/>
              </w:rPr>
              <w:t>из</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других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источников</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например</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истца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регулирующего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также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считаться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конфиденциальной</w:t>
            </w:r>
            <w:proofErr w:type="spellEnd"/>
            <w:r w:rsidRPr="005203AD">
              <w:rPr>
                <w:rFonts w:ascii="Times New Roman" w:hAnsi="Times New Roman"/>
                <w:sz w:val="24"/>
                <w:szCs w:val="24"/>
              </w:rPr>
              <w:t>.</w:t>
            </w:r>
          </w:p>
        </w:tc>
        <w:tc>
          <w:tcPr>
            <w:tcW w:w="1560" w:type="dxa"/>
            <w:shd w:val="clear" w:color="auto" w:fill="DEEAF6"/>
          </w:tcPr>
          <w:p w14:paraId="1037074F" w14:textId="77777777" w:rsidR="002A7F5A" w:rsidRPr="005203AD" w:rsidRDefault="002A7F5A" w:rsidP="003A76F4">
            <w:pPr>
              <w:spacing w:after="40" w:line="200" w:lineRule="exact"/>
              <w:rPr>
                <w:rFonts w:ascii="Times New Roman" w:hAnsi="Times New Roman"/>
                <w:iCs/>
                <w:sz w:val="22"/>
                <w:szCs w:val="18"/>
                <w:lang w:val="ru-RU"/>
              </w:rPr>
            </w:pPr>
            <w:r w:rsidRPr="005203AD">
              <w:rPr>
                <w:rFonts w:ascii="Times New Roman" w:hAnsi="Times New Roman"/>
                <w:iCs/>
                <w:sz w:val="22"/>
                <w:szCs w:val="18"/>
                <w:lang w:val="en-GB"/>
              </w:rPr>
              <w:fldChar w:fldCharType="begin">
                <w:ffData>
                  <w:name w:val="Text4"/>
                  <w:enabled/>
                  <w:calcOnExit w:val="0"/>
                  <w:textInput/>
                </w:ffData>
              </w:fldChar>
            </w:r>
            <w:r w:rsidRPr="005203AD">
              <w:rPr>
                <w:rFonts w:ascii="Times New Roman" w:hAnsi="Times New Roman"/>
                <w:iCs/>
                <w:sz w:val="22"/>
                <w:szCs w:val="18"/>
                <w:lang w:val="en-GB"/>
              </w:rPr>
              <w:instrText xml:space="preserve"> FORMTEXT </w:instrText>
            </w:r>
            <w:r w:rsidRPr="005203AD">
              <w:rPr>
                <w:rFonts w:ascii="Times New Roman" w:hAnsi="Times New Roman"/>
                <w:iCs/>
                <w:sz w:val="22"/>
                <w:szCs w:val="18"/>
                <w:lang w:val="en-GB"/>
              </w:rPr>
            </w:r>
            <w:r w:rsidRPr="005203AD">
              <w:rPr>
                <w:rFonts w:ascii="Times New Roman" w:hAnsi="Times New Roman"/>
                <w:iCs/>
                <w:sz w:val="22"/>
                <w:szCs w:val="18"/>
                <w:lang w:val="en-GB"/>
              </w:rPr>
              <w:fldChar w:fldCharType="separate"/>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sz w:val="22"/>
                <w:szCs w:val="18"/>
                <w:lang w:val="en-GB"/>
              </w:rPr>
              <w:fldChar w:fldCharType="end"/>
            </w:r>
          </w:p>
        </w:tc>
        <w:tc>
          <w:tcPr>
            <w:tcW w:w="567" w:type="dxa"/>
            <w:shd w:val="clear" w:color="auto" w:fill="FFF2CC" w:themeFill="accent4" w:themeFillTint="33"/>
          </w:tcPr>
          <w:p w14:paraId="2A202284"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2DD8E581"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74E942E4"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shd w:val="clear" w:color="auto" w:fill="FFF2CC"/>
          </w:tcPr>
          <w:p w14:paraId="33B80FCA" w14:textId="77777777" w:rsidR="002A7F5A" w:rsidRPr="005203AD" w:rsidRDefault="002A7F5A" w:rsidP="003A76F4">
            <w:pPr>
              <w:spacing w:after="40" w:line="200" w:lineRule="exact"/>
              <w:jc w:val="center"/>
              <w:rPr>
                <w:rFonts w:ascii="Times New Roman" w:hAnsi="Times New Roman"/>
                <w:bCs/>
                <w:sz w:val="22"/>
                <w:szCs w:val="18"/>
                <w:lang w:val="ru-RU"/>
              </w:rPr>
            </w:pPr>
          </w:p>
        </w:tc>
      </w:tr>
      <w:tr w:rsidR="002A7F5A" w:rsidRPr="005203AD" w14:paraId="47D3CECE" w14:textId="77777777" w:rsidTr="002A7F5A">
        <w:tblPrEx>
          <w:tblBorders>
            <w:bottom w:val="single" w:sz="4" w:space="0" w:color="auto"/>
          </w:tblBorders>
        </w:tblPrEx>
        <w:trPr>
          <w:trHeight w:val="643"/>
        </w:trPr>
        <w:tc>
          <w:tcPr>
            <w:tcW w:w="4920" w:type="dxa"/>
            <w:gridSpan w:val="7"/>
          </w:tcPr>
          <w:p w14:paraId="6B6C9837" w14:textId="77777777" w:rsidR="002A7F5A" w:rsidRPr="005203AD" w:rsidRDefault="002A7F5A" w:rsidP="003A76F4">
            <w:pPr>
              <w:keepNext/>
              <w:numPr>
                <w:ilvl w:val="1"/>
                <w:numId w:val="9"/>
              </w:numPr>
              <w:suppressAutoHyphens/>
              <w:spacing w:before="120" w:after="80"/>
              <w:outlineLvl w:val="1"/>
              <w:rPr>
                <w:rFonts w:ascii="Times New Roman" w:hAnsi="Times New Roman"/>
                <w:sz w:val="24"/>
                <w:szCs w:val="24"/>
                <w:lang w:val="ru-RU"/>
              </w:rPr>
            </w:pPr>
            <w:bookmarkStart w:id="19" w:name="_Toc511899964"/>
            <w:r w:rsidRPr="005203AD">
              <w:rPr>
                <w:rFonts w:ascii="Times New Roman" w:eastAsia="Calibri" w:hAnsi="Times New Roman"/>
                <w:sz w:val="24"/>
                <w:szCs w:val="24"/>
                <w:lang w:val="en-GB" w:eastAsia="en-US"/>
              </w:rPr>
              <w:tab/>
            </w:r>
            <w:bookmarkStart w:id="20" w:name="_Toc363473126"/>
            <w:bookmarkStart w:id="21" w:name="_Toc370464283"/>
            <w:bookmarkEnd w:id="19"/>
            <w:r w:rsidRPr="005203AD">
              <w:rPr>
                <w:rFonts w:ascii="Times New Roman" w:eastAsia="Calibri" w:hAnsi="Times New Roman"/>
                <w:sz w:val="24"/>
                <w:szCs w:val="24"/>
                <w:lang w:val="ru-RU" w:eastAsia="en-US"/>
              </w:rPr>
              <w:t xml:space="preserve">  </w:t>
            </w:r>
            <w:r w:rsidRPr="005203AD">
              <w:rPr>
                <w:rFonts w:ascii="Times New Roman" w:hAnsi="Times New Roman"/>
                <w:sz w:val="24"/>
                <w:szCs w:val="24"/>
                <w:lang w:val="ru-RU"/>
              </w:rPr>
              <w:t>Общедоступная информация</w:t>
            </w:r>
            <w:bookmarkEnd w:id="20"/>
            <w:bookmarkEnd w:id="21"/>
          </w:p>
        </w:tc>
        <w:tc>
          <w:tcPr>
            <w:tcW w:w="3936" w:type="dxa"/>
          </w:tcPr>
          <w:p w14:paraId="40186938" w14:textId="77777777" w:rsidR="002A7F5A" w:rsidRPr="005203AD" w:rsidRDefault="002A7F5A" w:rsidP="003A76F4">
            <w:pPr>
              <w:spacing w:after="40" w:line="200" w:lineRule="exact"/>
              <w:rPr>
                <w:rFonts w:ascii="Times New Roman" w:hAnsi="Times New Roman"/>
                <w:sz w:val="24"/>
                <w:szCs w:val="24"/>
                <w:lang w:val="ru-RU"/>
              </w:rPr>
            </w:pPr>
            <w:r w:rsidRPr="005203AD">
              <w:rPr>
                <w:rFonts w:ascii="Times New Roman" w:hAnsi="Times New Roman"/>
                <w:sz w:val="24"/>
                <w:szCs w:val="24"/>
                <w:lang w:val="ru-RU"/>
              </w:rPr>
              <w:t>ВО/СВО+</w:t>
            </w:r>
          </w:p>
          <w:p w14:paraId="03897146" w14:textId="77777777" w:rsidR="002A7F5A" w:rsidRPr="005203AD" w:rsidRDefault="002A7F5A" w:rsidP="003A76F4">
            <w:pPr>
              <w:spacing w:before="0" w:after="0"/>
              <w:rPr>
                <w:rFonts w:ascii="Times New Roman" w:hAnsi="Times New Roman"/>
                <w:sz w:val="24"/>
                <w:szCs w:val="24"/>
                <w:lang w:val="ru-RU"/>
              </w:rPr>
            </w:pPr>
            <w:r w:rsidRPr="005203AD">
              <w:rPr>
                <w:rFonts w:ascii="Times New Roman" w:hAnsi="Times New Roman"/>
                <w:sz w:val="24"/>
                <w:szCs w:val="24"/>
                <w:lang w:val="ru-RU"/>
              </w:rPr>
              <w:t>О/ ТЭ</w:t>
            </w:r>
          </w:p>
        </w:tc>
        <w:tc>
          <w:tcPr>
            <w:tcW w:w="1560" w:type="dxa"/>
            <w:shd w:val="clear" w:color="auto" w:fill="DEEAF6"/>
          </w:tcPr>
          <w:p w14:paraId="4ACB3B6F" w14:textId="77777777" w:rsidR="002A7F5A" w:rsidRPr="005203AD" w:rsidRDefault="002A7F5A" w:rsidP="003A76F4">
            <w:pPr>
              <w:spacing w:after="40" w:line="200" w:lineRule="exact"/>
              <w:rPr>
                <w:rFonts w:ascii="Times New Roman" w:hAnsi="Times New Roman"/>
                <w:iCs/>
                <w:sz w:val="22"/>
                <w:szCs w:val="18"/>
                <w:lang w:val="ru-RU"/>
              </w:rPr>
            </w:pPr>
            <w:r w:rsidRPr="005203AD">
              <w:rPr>
                <w:rFonts w:ascii="Times New Roman" w:hAnsi="Times New Roman"/>
                <w:iCs/>
                <w:sz w:val="22"/>
                <w:szCs w:val="18"/>
                <w:lang w:val="en-GB"/>
              </w:rPr>
              <w:fldChar w:fldCharType="begin">
                <w:ffData>
                  <w:name w:val="Text4"/>
                  <w:enabled/>
                  <w:calcOnExit w:val="0"/>
                  <w:textInput/>
                </w:ffData>
              </w:fldChar>
            </w:r>
            <w:r w:rsidRPr="005203AD">
              <w:rPr>
                <w:rFonts w:ascii="Times New Roman" w:hAnsi="Times New Roman"/>
                <w:iCs/>
                <w:sz w:val="22"/>
                <w:szCs w:val="18"/>
                <w:lang w:val="en-GB"/>
              </w:rPr>
              <w:instrText xml:space="preserve"> FORMTEXT </w:instrText>
            </w:r>
            <w:r w:rsidRPr="005203AD">
              <w:rPr>
                <w:rFonts w:ascii="Times New Roman" w:hAnsi="Times New Roman"/>
                <w:iCs/>
                <w:sz w:val="22"/>
                <w:szCs w:val="18"/>
                <w:lang w:val="en-GB"/>
              </w:rPr>
            </w:r>
            <w:r w:rsidRPr="005203AD">
              <w:rPr>
                <w:rFonts w:ascii="Times New Roman" w:hAnsi="Times New Roman"/>
                <w:iCs/>
                <w:sz w:val="22"/>
                <w:szCs w:val="18"/>
                <w:lang w:val="en-GB"/>
              </w:rPr>
              <w:fldChar w:fldCharType="separate"/>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sz w:val="22"/>
                <w:szCs w:val="18"/>
                <w:lang w:val="en-GB"/>
              </w:rPr>
              <w:fldChar w:fldCharType="end"/>
            </w:r>
          </w:p>
        </w:tc>
        <w:tc>
          <w:tcPr>
            <w:tcW w:w="567" w:type="dxa"/>
            <w:shd w:val="clear" w:color="auto" w:fill="FFF2CC" w:themeFill="accent4" w:themeFillTint="33"/>
          </w:tcPr>
          <w:p w14:paraId="71B3E338"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1D20C9A4"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0DE45A72"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shd w:val="clear" w:color="auto" w:fill="FFF2CC"/>
          </w:tcPr>
          <w:p w14:paraId="0C6E6DEE" w14:textId="77777777" w:rsidR="002A7F5A" w:rsidRPr="005203AD" w:rsidRDefault="002A7F5A" w:rsidP="003A76F4">
            <w:pPr>
              <w:spacing w:after="40" w:line="200" w:lineRule="exact"/>
              <w:jc w:val="center"/>
              <w:rPr>
                <w:rFonts w:ascii="Times New Roman" w:hAnsi="Times New Roman"/>
                <w:bCs/>
                <w:sz w:val="22"/>
                <w:szCs w:val="18"/>
                <w:lang w:val="ru-RU"/>
              </w:rPr>
            </w:pPr>
          </w:p>
        </w:tc>
      </w:tr>
      <w:tr w:rsidR="002A7F5A" w:rsidRPr="005203AD" w14:paraId="6C0EAE35" w14:textId="77777777" w:rsidTr="002A7F5A">
        <w:tblPrEx>
          <w:tblBorders>
            <w:bottom w:val="single" w:sz="4" w:space="0" w:color="auto"/>
          </w:tblBorders>
        </w:tblPrEx>
        <w:tc>
          <w:tcPr>
            <w:tcW w:w="852" w:type="dxa"/>
          </w:tcPr>
          <w:p w14:paraId="23B18EFA" w14:textId="77777777" w:rsidR="002A7F5A" w:rsidRPr="005203AD" w:rsidRDefault="002A7F5A" w:rsidP="003A76F4">
            <w:pPr>
              <w:spacing w:after="40" w:line="200" w:lineRule="exact"/>
              <w:rPr>
                <w:rFonts w:ascii="Times New Roman" w:hAnsi="Times New Roman"/>
                <w:sz w:val="22"/>
                <w:szCs w:val="18"/>
                <w:lang w:val="ru-RU"/>
              </w:rPr>
            </w:pPr>
          </w:p>
        </w:tc>
        <w:tc>
          <w:tcPr>
            <w:tcW w:w="8004" w:type="dxa"/>
            <w:gridSpan w:val="7"/>
            <w:vAlign w:val="center"/>
          </w:tcPr>
          <w:p w14:paraId="6DC6D400" w14:textId="77777777" w:rsidR="002A7F5A" w:rsidRPr="005203AD" w:rsidRDefault="002A7F5A" w:rsidP="003A76F4">
            <w:pPr>
              <w:keepNext/>
              <w:numPr>
                <w:ilvl w:val="0"/>
                <w:numId w:val="6"/>
              </w:numPr>
              <w:tabs>
                <w:tab w:val="num" w:pos="360"/>
              </w:tabs>
              <w:spacing w:before="0" w:after="0"/>
              <w:ind w:firstLine="0"/>
              <w:jc w:val="both"/>
              <w:rPr>
                <w:rFonts w:ascii="Times New Roman" w:hAnsi="Times New Roman"/>
                <w:sz w:val="24"/>
                <w:szCs w:val="24"/>
                <w:lang w:val="ru-RU"/>
              </w:rPr>
            </w:pPr>
            <w:r w:rsidRPr="005203AD">
              <w:rPr>
                <w:rFonts w:ascii="Times New Roman" w:hAnsi="Times New Roman"/>
                <w:sz w:val="24"/>
                <w:szCs w:val="24"/>
                <w:lang w:val="ru-RU"/>
              </w:rPr>
              <w:t>Орган по сертификации должен поддерживать (посредством публикаций, электронных средств информации или других средств), а также предоставлять по запросу следующее:</w:t>
            </w:r>
          </w:p>
          <w:p w14:paraId="7FBFF344" w14:textId="77777777" w:rsidR="002A7F5A" w:rsidRPr="005203AD" w:rsidRDefault="002A7F5A" w:rsidP="003A76F4">
            <w:pPr>
              <w:numPr>
                <w:ilvl w:val="0"/>
                <w:numId w:val="10"/>
              </w:numPr>
              <w:spacing w:before="0" w:after="0"/>
              <w:ind w:firstLine="397"/>
              <w:jc w:val="both"/>
              <w:rPr>
                <w:rFonts w:ascii="Times New Roman" w:hAnsi="Times New Roman"/>
                <w:sz w:val="24"/>
                <w:szCs w:val="24"/>
                <w:lang w:val="ru-RU"/>
              </w:rPr>
            </w:pPr>
            <w:r w:rsidRPr="005203AD">
              <w:rPr>
                <w:rFonts w:ascii="Times New Roman" w:hAnsi="Times New Roman"/>
                <w:sz w:val="24"/>
                <w:szCs w:val="24"/>
                <w:lang w:val="ru-RU"/>
              </w:rPr>
              <w:t>информацию (или ссылку на нее) о схеме (ах) сертификации, включая процедуры оценивания, правила и процедуры выдачи, подтверждения, расширения или сокращения области, приостановления, отмены или отказа в сертификации;</w:t>
            </w:r>
          </w:p>
          <w:p w14:paraId="01E46DDF" w14:textId="77777777" w:rsidR="002A7F5A" w:rsidRPr="005203AD" w:rsidRDefault="002A7F5A" w:rsidP="003A76F4">
            <w:pPr>
              <w:numPr>
                <w:ilvl w:val="0"/>
                <w:numId w:val="10"/>
              </w:numPr>
              <w:spacing w:before="0" w:after="0"/>
              <w:ind w:firstLine="397"/>
              <w:jc w:val="both"/>
              <w:rPr>
                <w:rFonts w:ascii="Times New Roman" w:hAnsi="Times New Roman"/>
                <w:sz w:val="24"/>
                <w:szCs w:val="24"/>
                <w:lang w:val="ru-RU"/>
              </w:rPr>
            </w:pPr>
            <w:r w:rsidRPr="005203AD">
              <w:rPr>
                <w:rFonts w:ascii="Times New Roman" w:hAnsi="Times New Roman"/>
                <w:sz w:val="24"/>
                <w:szCs w:val="24"/>
                <w:lang w:val="ru-RU"/>
              </w:rPr>
              <w:t>описание средств, за счет которых осуществляется финансовая поддержка органа по сертификации, а также общую информацию об оплате, взимаемой с заявителей и заказчиков;</w:t>
            </w:r>
          </w:p>
          <w:p w14:paraId="3357A25C" w14:textId="77777777" w:rsidR="002A7F5A" w:rsidRPr="005203AD" w:rsidRDefault="002A7F5A" w:rsidP="003A76F4">
            <w:pPr>
              <w:numPr>
                <w:ilvl w:val="0"/>
                <w:numId w:val="10"/>
              </w:numPr>
              <w:spacing w:before="0" w:after="0"/>
              <w:ind w:firstLine="397"/>
              <w:jc w:val="both"/>
              <w:rPr>
                <w:rFonts w:ascii="Times New Roman" w:hAnsi="Times New Roman"/>
                <w:sz w:val="24"/>
                <w:szCs w:val="24"/>
                <w:lang w:val="ru-RU"/>
              </w:rPr>
            </w:pPr>
            <w:r w:rsidRPr="005203AD">
              <w:rPr>
                <w:rFonts w:ascii="Times New Roman" w:hAnsi="Times New Roman"/>
                <w:sz w:val="24"/>
                <w:szCs w:val="24"/>
                <w:lang w:val="ru-RU"/>
              </w:rPr>
              <w:t>описание прав и обязанностей заявителей и заказчиков, в том числе требований, санкций или ограничений, касающихся использования наименования органа по сертификации и знака сертификации, а также способов упоминания о выданных документах по сертификации;</w:t>
            </w:r>
          </w:p>
          <w:p w14:paraId="43FC6C8E" w14:textId="77777777" w:rsidR="002A7F5A" w:rsidRPr="005203AD" w:rsidRDefault="002A7F5A" w:rsidP="003A76F4">
            <w:pPr>
              <w:shd w:val="clear" w:color="auto" w:fill="FFFFFF"/>
              <w:spacing w:after="0"/>
              <w:textAlignment w:val="baseline"/>
              <w:rPr>
                <w:rFonts w:ascii="Times New Roman" w:hAnsi="Times New Roman"/>
                <w:sz w:val="24"/>
                <w:szCs w:val="24"/>
              </w:rPr>
            </w:pPr>
            <w:proofErr w:type="spellStart"/>
            <w:r w:rsidRPr="005203AD">
              <w:rPr>
                <w:rFonts w:ascii="Times New Roman" w:hAnsi="Times New Roman"/>
                <w:sz w:val="24"/>
                <w:szCs w:val="24"/>
              </w:rPr>
              <w:t>информацию</w:t>
            </w:r>
            <w:proofErr w:type="spellEnd"/>
            <w:r w:rsidRPr="005203AD">
              <w:rPr>
                <w:rFonts w:ascii="Times New Roman" w:hAnsi="Times New Roman"/>
                <w:sz w:val="24"/>
                <w:szCs w:val="24"/>
              </w:rPr>
              <w:t xml:space="preserve"> о </w:t>
            </w:r>
            <w:proofErr w:type="spellStart"/>
            <w:r w:rsidRPr="005203AD">
              <w:rPr>
                <w:rFonts w:ascii="Times New Roman" w:hAnsi="Times New Roman"/>
                <w:sz w:val="24"/>
                <w:szCs w:val="24"/>
              </w:rPr>
              <w:t>процедурах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обращения</w:t>
            </w:r>
            <w:proofErr w:type="spellEnd"/>
            <w:r w:rsidRPr="005203AD">
              <w:rPr>
                <w:rFonts w:ascii="Times New Roman" w:hAnsi="Times New Roman"/>
                <w:sz w:val="24"/>
                <w:szCs w:val="24"/>
              </w:rPr>
              <w:t xml:space="preserve"> с </w:t>
            </w:r>
            <w:proofErr w:type="spellStart"/>
            <w:r w:rsidRPr="005203AD">
              <w:rPr>
                <w:rFonts w:ascii="Times New Roman" w:hAnsi="Times New Roman"/>
                <w:sz w:val="24"/>
                <w:szCs w:val="24"/>
              </w:rPr>
              <w:t>жалобами</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апелляциями</w:t>
            </w:r>
            <w:proofErr w:type="spellEnd"/>
            <w:r w:rsidRPr="005203AD">
              <w:rPr>
                <w:rFonts w:ascii="Times New Roman" w:hAnsi="Times New Roman"/>
                <w:sz w:val="24"/>
                <w:szCs w:val="24"/>
              </w:rPr>
              <w:t>.</w:t>
            </w:r>
          </w:p>
        </w:tc>
        <w:tc>
          <w:tcPr>
            <w:tcW w:w="1560" w:type="dxa"/>
            <w:shd w:val="clear" w:color="auto" w:fill="DEEAF6"/>
          </w:tcPr>
          <w:p w14:paraId="45DD58DB" w14:textId="77777777" w:rsidR="002A7F5A" w:rsidRPr="005203AD" w:rsidRDefault="002A7F5A" w:rsidP="003A76F4">
            <w:pPr>
              <w:spacing w:after="40" w:line="200" w:lineRule="exact"/>
              <w:rPr>
                <w:rFonts w:ascii="Times New Roman" w:hAnsi="Times New Roman"/>
                <w:iCs/>
                <w:sz w:val="22"/>
                <w:szCs w:val="18"/>
                <w:lang w:val="ru-RU"/>
              </w:rPr>
            </w:pPr>
            <w:r w:rsidRPr="005203AD">
              <w:rPr>
                <w:rFonts w:ascii="Times New Roman" w:hAnsi="Times New Roman"/>
                <w:iCs/>
                <w:sz w:val="22"/>
                <w:szCs w:val="18"/>
                <w:lang w:val="en-GB"/>
              </w:rPr>
              <w:fldChar w:fldCharType="begin">
                <w:ffData>
                  <w:name w:val="Text4"/>
                  <w:enabled/>
                  <w:calcOnExit w:val="0"/>
                  <w:textInput/>
                </w:ffData>
              </w:fldChar>
            </w:r>
            <w:r w:rsidRPr="005203AD">
              <w:rPr>
                <w:rFonts w:ascii="Times New Roman" w:hAnsi="Times New Roman"/>
                <w:iCs/>
                <w:sz w:val="22"/>
                <w:szCs w:val="18"/>
                <w:lang w:val="en-GB"/>
              </w:rPr>
              <w:instrText xml:space="preserve"> FORMTEXT </w:instrText>
            </w:r>
            <w:r w:rsidRPr="005203AD">
              <w:rPr>
                <w:rFonts w:ascii="Times New Roman" w:hAnsi="Times New Roman"/>
                <w:iCs/>
                <w:sz w:val="22"/>
                <w:szCs w:val="18"/>
                <w:lang w:val="en-GB"/>
              </w:rPr>
            </w:r>
            <w:r w:rsidRPr="005203AD">
              <w:rPr>
                <w:rFonts w:ascii="Times New Roman" w:hAnsi="Times New Roman"/>
                <w:iCs/>
                <w:sz w:val="22"/>
                <w:szCs w:val="18"/>
                <w:lang w:val="en-GB"/>
              </w:rPr>
              <w:fldChar w:fldCharType="separate"/>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sz w:val="22"/>
                <w:szCs w:val="18"/>
                <w:lang w:val="en-GB"/>
              </w:rPr>
              <w:fldChar w:fldCharType="end"/>
            </w:r>
          </w:p>
        </w:tc>
        <w:tc>
          <w:tcPr>
            <w:tcW w:w="567" w:type="dxa"/>
            <w:shd w:val="clear" w:color="auto" w:fill="FFF2CC" w:themeFill="accent4" w:themeFillTint="33"/>
          </w:tcPr>
          <w:p w14:paraId="57A69828"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2D282520"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shd w:val="clear" w:color="auto" w:fill="FFF2CC" w:themeFill="accent4" w:themeFillTint="33"/>
          </w:tcPr>
          <w:p w14:paraId="78251A5B" w14:textId="77777777" w:rsidR="002A7F5A" w:rsidRPr="005203AD" w:rsidRDefault="002A7F5A" w:rsidP="003A76F4">
            <w:pPr>
              <w:keepNext/>
              <w:keepLines/>
              <w:spacing w:after="40" w:line="200" w:lineRule="exact"/>
              <w:jc w:val="center"/>
              <w:rPr>
                <w:rFonts w:ascii="Times New Roman" w:hAnsi="Times New Roman"/>
                <w:bCs/>
                <w:sz w:val="22"/>
                <w:szCs w:val="18"/>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shd w:val="clear" w:color="auto" w:fill="FFF2CC"/>
          </w:tcPr>
          <w:p w14:paraId="42711E2D" w14:textId="77777777" w:rsidR="002A7F5A" w:rsidRPr="005203AD" w:rsidRDefault="002A7F5A" w:rsidP="003A76F4">
            <w:pPr>
              <w:spacing w:after="40" w:line="200" w:lineRule="exact"/>
              <w:jc w:val="center"/>
              <w:rPr>
                <w:rFonts w:ascii="Times New Roman" w:hAnsi="Times New Roman"/>
                <w:bCs/>
                <w:sz w:val="22"/>
                <w:szCs w:val="18"/>
                <w:lang w:val="ru-RU"/>
              </w:rPr>
            </w:pPr>
          </w:p>
        </w:tc>
      </w:tr>
      <w:tr w:rsidR="00EE29FE" w:rsidRPr="005203AD" w14:paraId="6EC204E8" w14:textId="77777777" w:rsidTr="006E7340">
        <w:tblPrEx>
          <w:tblBorders>
            <w:bottom w:val="single" w:sz="4" w:space="0" w:color="auto"/>
          </w:tblBorders>
        </w:tblPrEx>
        <w:tc>
          <w:tcPr>
            <w:tcW w:w="852" w:type="dxa"/>
          </w:tcPr>
          <w:p w14:paraId="001D402A" w14:textId="32DB191F" w:rsidR="00EE29FE" w:rsidRPr="005203AD" w:rsidRDefault="00EE29FE" w:rsidP="00EE29FE">
            <w:pPr>
              <w:spacing w:after="40" w:line="200" w:lineRule="exact"/>
              <w:rPr>
                <w:rFonts w:ascii="Times New Roman" w:hAnsi="Times New Roman"/>
                <w:bCs/>
                <w:i/>
                <w:iCs/>
                <w:sz w:val="22"/>
                <w:szCs w:val="18"/>
                <w:lang w:val="ru-RU"/>
              </w:rPr>
            </w:pPr>
            <w:r w:rsidRPr="005203AD">
              <w:rPr>
                <w:rFonts w:ascii="Times New Roman" w:hAnsi="Times New Roman"/>
                <w:bCs/>
                <w:i/>
                <w:iCs/>
                <w:sz w:val="24"/>
                <w:szCs w:val="24"/>
                <w:lang w:val="ru-RU"/>
              </w:rPr>
              <w:t>4.6.1а</w:t>
            </w:r>
          </w:p>
        </w:tc>
        <w:tc>
          <w:tcPr>
            <w:tcW w:w="8004" w:type="dxa"/>
            <w:gridSpan w:val="7"/>
            <w:vAlign w:val="center"/>
          </w:tcPr>
          <w:p w14:paraId="7D333CA2" w14:textId="2E43906D" w:rsidR="00EE29FE" w:rsidRPr="005203AD" w:rsidRDefault="00EE29FE" w:rsidP="00EE29FE">
            <w:pPr>
              <w:adjustRightInd w:val="0"/>
              <w:spacing w:after="0"/>
              <w:jc w:val="both"/>
              <w:rPr>
                <w:rFonts w:ascii="Times New Roman" w:hAnsi="Times New Roman"/>
                <w:bCs/>
                <w:i/>
                <w:iCs/>
                <w:strike/>
                <w:sz w:val="24"/>
                <w:szCs w:val="24"/>
                <w:lang w:val="ru-RU"/>
              </w:rPr>
            </w:pPr>
            <w:r w:rsidRPr="005203AD">
              <w:rPr>
                <w:rFonts w:ascii="Times New Roman" w:hAnsi="Times New Roman"/>
                <w:bCs/>
                <w:i/>
                <w:iCs/>
                <w:sz w:val="24"/>
                <w:szCs w:val="24"/>
                <w:lang w:val="ru-RU"/>
              </w:rPr>
              <w:t xml:space="preserve">Кроме запроса о предоставлении информации, указанной в данном </w:t>
            </w:r>
            <w:proofErr w:type="gramStart"/>
            <w:r w:rsidRPr="005203AD">
              <w:rPr>
                <w:rFonts w:ascii="Times New Roman" w:hAnsi="Times New Roman"/>
                <w:bCs/>
                <w:i/>
                <w:iCs/>
                <w:sz w:val="24"/>
                <w:szCs w:val="24"/>
                <w:lang w:val="ru-RU"/>
              </w:rPr>
              <w:t>пункте  ISO</w:t>
            </w:r>
            <w:proofErr w:type="gramEnd"/>
            <w:r w:rsidRPr="005203AD">
              <w:rPr>
                <w:rFonts w:ascii="Times New Roman" w:hAnsi="Times New Roman"/>
                <w:bCs/>
                <w:i/>
                <w:iCs/>
                <w:sz w:val="24"/>
                <w:szCs w:val="24"/>
                <w:lang w:val="ru-RU"/>
              </w:rPr>
              <w:t>/IEC 17065, ОС должен разработать сайт, на котором размещается общедоступная информация (или обеспечить др. варианты публикаций или средств).</w:t>
            </w:r>
          </w:p>
        </w:tc>
        <w:tc>
          <w:tcPr>
            <w:tcW w:w="1560" w:type="dxa"/>
            <w:shd w:val="clear" w:color="auto" w:fill="DEEAF6"/>
          </w:tcPr>
          <w:p w14:paraId="31AA0798" w14:textId="77777777" w:rsidR="00EE29FE" w:rsidRPr="005203AD" w:rsidRDefault="00EE29FE" w:rsidP="00EE29FE">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62F213EE" w14:textId="40A01774" w:rsidR="00EE29FE" w:rsidRPr="005203AD"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BF376C3" w14:textId="58B081B3" w:rsidR="00EE29FE" w:rsidRPr="005203AD"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62006DC" w14:textId="066C9196" w:rsidR="00EE29FE" w:rsidRPr="005203AD" w:rsidRDefault="00EE29FE" w:rsidP="00EE29FE">
            <w:pPr>
              <w:keepNext/>
              <w:keepLines/>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shd w:val="clear" w:color="auto" w:fill="FFF2CC"/>
          </w:tcPr>
          <w:p w14:paraId="55B3EEAD" w14:textId="77777777" w:rsidR="00EE29FE" w:rsidRPr="005203AD" w:rsidRDefault="00EE29FE" w:rsidP="00EE29FE">
            <w:pPr>
              <w:spacing w:after="40" w:line="200" w:lineRule="exact"/>
              <w:jc w:val="center"/>
              <w:rPr>
                <w:rFonts w:ascii="Times New Roman" w:hAnsi="Times New Roman"/>
                <w:bCs/>
                <w:sz w:val="22"/>
                <w:szCs w:val="18"/>
                <w:lang w:val="ru-RU"/>
              </w:rPr>
            </w:pPr>
          </w:p>
        </w:tc>
      </w:tr>
    </w:tbl>
    <w:p w14:paraId="0A3E19D3" w14:textId="77777777" w:rsidR="00CD6B04" w:rsidRPr="005203AD" w:rsidRDefault="00CD6B04" w:rsidP="00FF39AA">
      <w:pPr>
        <w:rPr>
          <w:sz w:val="18"/>
          <w:szCs w:val="18"/>
          <w:lang w:val="ru-RU"/>
        </w:rPr>
      </w:pPr>
    </w:p>
    <w:tbl>
      <w:tblPr>
        <w:tblW w:w="16086" w:type="dxa"/>
        <w:tblInd w:w="-3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6162"/>
        <w:gridCol w:w="1701"/>
        <w:gridCol w:w="1701"/>
        <w:gridCol w:w="567"/>
        <w:gridCol w:w="567"/>
        <w:gridCol w:w="567"/>
        <w:gridCol w:w="3969"/>
      </w:tblGrid>
      <w:tr w:rsidR="002A7F5A" w:rsidRPr="005203AD" w14:paraId="1A64049E" w14:textId="77777777" w:rsidTr="002A7F5A">
        <w:trPr>
          <w:trHeight w:val="852"/>
        </w:trPr>
        <w:tc>
          <w:tcPr>
            <w:tcW w:w="852" w:type="dxa"/>
            <w:vMerge w:val="restart"/>
            <w:tcBorders>
              <w:top w:val="single" w:sz="12" w:space="0" w:color="auto"/>
            </w:tcBorders>
            <w:shd w:val="clear" w:color="auto" w:fill="CCCCCC"/>
          </w:tcPr>
          <w:p w14:paraId="0B715CCB" w14:textId="77777777" w:rsidR="002A7F5A" w:rsidRPr="005203AD" w:rsidRDefault="002A7F5A" w:rsidP="00A90828">
            <w:pPr>
              <w:keepNext/>
              <w:keepLines/>
              <w:spacing w:after="40" w:line="200" w:lineRule="exact"/>
              <w:rPr>
                <w:rFonts w:ascii="Times New Roman" w:hAnsi="Times New Roman"/>
                <w:b/>
                <w:sz w:val="24"/>
                <w:szCs w:val="24"/>
                <w:lang w:val="ru-RU"/>
              </w:rPr>
            </w:pPr>
          </w:p>
        </w:tc>
        <w:tc>
          <w:tcPr>
            <w:tcW w:w="6162" w:type="dxa"/>
            <w:vMerge w:val="restart"/>
            <w:tcBorders>
              <w:top w:val="single" w:sz="12" w:space="0" w:color="auto"/>
            </w:tcBorders>
            <w:shd w:val="clear" w:color="auto" w:fill="CCCCCC"/>
            <w:vAlign w:val="center"/>
          </w:tcPr>
          <w:p w14:paraId="17018083" w14:textId="77777777" w:rsidR="002A7F5A" w:rsidRPr="005203AD" w:rsidRDefault="002A7F5A" w:rsidP="005A562A">
            <w:pPr>
              <w:jc w:val="center"/>
              <w:rPr>
                <w:rFonts w:ascii="Times New Roman" w:hAnsi="Times New Roman"/>
                <w:sz w:val="24"/>
                <w:szCs w:val="24"/>
                <w:lang w:val="ru-RU"/>
              </w:rPr>
            </w:pPr>
            <w:r w:rsidRPr="005203AD">
              <w:rPr>
                <w:rFonts w:ascii="Times New Roman" w:hAnsi="Times New Roman"/>
                <w:sz w:val="24"/>
                <w:szCs w:val="24"/>
                <w:lang w:val="ru-RU"/>
              </w:rPr>
              <w:t>Требование</w:t>
            </w:r>
          </w:p>
        </w:tc>
        <w:tc>
          <w:tcPr>
            <w:tcW w:w="1701" w:type="dxa"/>
            <w:vMerge w:val="restart"/>
            <w:tcBorders>
              <w:top w:val="single" w:sz="12" w:space="0" w:color="auto"/>
            </w:tcBorders>
            <w:shd w:val="clear" w:color="auto" w:fill="CCCCCC"/>
            <w:vAlign w:val="center"/>
          </w:tcPr>
          <w:p w14:paraId="2FABCDE0" w14:textId="77777777" w:rsidR="002A7F5A" w:rsidRPr="005203AD" w:rsidRDefault="002A7F5A" w:rsidP="005A562A">
            <w:pPr>
              <w:jc w:val="center"/>
              <w:rPr>
                <w:rFonts w:ascii="Times New Roman" w:hAnsi="Times New Roman"/>
                <w:sz w:val="24"/>
                <w:szCs w:val="24"/>
                <w:lang w:val="ru-RU"/>
              </w:rPr>
            </w:pPr>
            <w:proofErr w:type="gramStart"/>
            <w:r w:rsidRPr="005203AD">
              <w:rPr>
                <w:rFonts w:ascii="Times New Roman" w:hAnsi="Times New Roman"/>
                <w:sz w:val="24"/>
                <w:szCs w:val="24"/>
                <w:lang w:val="ru-RU"/>
              </w:rPr>
              <w:t>Ответствен-</w:t>
            </w:r>
            <w:proofErr w:type="spellStart"/>
            <w:r w:rsidRPr="005203AD">
              <w:rPr>
                <w:rFonts w:ascii="Times New Roman" w:hAnsi="Times New Roman"/>
                <w:sz w:val="24"/>
                <w:szCs w:val="24"/>
                <w:lang w:val="ru-RU"/>
              </w:rPr>
              <w:t>ность</w:t>
            </w:r>
            <w:proofErr w:type="spellEnd"/>
            <w:proofErr w:type="gramEnd"/>
          </w:p>
          <w:p w14:paraId="6D05CB43" w14:textId="77777777" w:rsidR="002A7F5A" w:rsidRPr="005203AD" w:rsidRDefault="002A7F5A" w:rsidP="005A562A">
            <w:pPr>
              <w:jc w:val="center"/>
              <w:rPr>
                <w:rFonts w:ascii="Times New Roman" w:hAnsi="Times New Roman"/>
                <w:sz w:val="24"/>
                <w:szCs w:val="24"/>
                <w:lang w:val="ru-RU"/>
              </w:rPr>
            </w:pPr>
          </w:p>
        </w:tc>
        <w:tc>
          <w:tcPr>
            <w:tcW w:w="1701" w:type="dxa"/>
            <w:vMerge w:val="restart"/>
            <w:tcBorders>
              <w:top w:val="single" w:sz="12" w:space="0" w:color="auto"/>
            </w:tcBorders>
            <w:shd w:val="clear" w:color="auto" w:fill="CCCCCC"/>
            <w:vAlign w:val="center"/>
          </w:tcPr>
          <w:p w14:paraId="1253AEB9" w14:textId="77777777" w:rsidR="002A7F5A" w:rsidRPr="005203AD" w:rsidRDefault="002A7F5A" w:rsidP="005A562A">
            <w:pPr>
              <w:keepNext/>
              <w:keepLines/>
              <w:spacing w:after="40" w:line="200" w:lineRule="exact"/>
              <w:jc w:val="center"/>
              <w:rPr>
                <w:rFonts w:ascii="Times New Roman" w:hAnsi="Times New Roman"/>
                <w:bCs/>
                <w:sz w:val="24"/>
                <w:szCs w:val="24"/>
                <w:lang w:val="ru-RU"/>
              </w:rPr>
            </w:pPr>
            <w:proofErr w:type="gramStart"/>
            <w:r w:rsidRPr="005203AD">
              <w:rPr>
                <w:rFonts w:ascii="Times New Roman" w:hAnsi="Times New Roman"/>
                <w:bCs/>
                <w:sz w:val="24"/>
                <w:szCs w:val="24"/>
                <w:lang w:val="ru-RU"/>
              </w:rPr>
              <w:t>Документы  системы</w:t>
            </w:r>
            <w:proofErr w:type="gramEnd"/>
            <w:r w:rsidRPr="005203AD">
              <w:rPr>
                <w:rFonts w:ascii="Times New Roman" w:hAnsi="Times New Roman"/>
                <w:bCs/>
                <w:sz w:val="24"/>
                <w:szCs w:val="24"/>
                <w:lang w:val="ru-RU"/>
              </w:rPr>
              <w:t xml:space="preserve"> менеджмента для реализации  требования</w:t>
            </w:r>
          </w:p>
        </w:tc>
        <w:tc>
          <w:tcPr>
            <w:tcW w:w="5670" w:type="dxa"/>
            <w:gridSpan w:val="4"/>
            <w:tcBorders>
              <w:top w:val="single" w:sz="12" w:space="0" w:color="auto"/>
              <w:bottom w:val="single" w:sz="4" w:space="0" w:color="auto"/>
            </w:tcBorders>
            <w:shd w:val="clear" w:color="auto" w:fill="CCCCCC"/>
            <w:vAlign w:val="center"/>
          </w:tcPr>
          <w:p w14:paraId="2F62998B" w14:textId="77777777" w:rsidR="002A7F5A" w:rsidRPr="005203AD" w:rsidRDefault="002A7F5A" w:rsidP="005A562A">
            <w:pPr>
              <w:pStyle w:val="a4"/>
              <w:keepNext/>
              <w:keepLines/>
              <w:tabs>
                <w:tab w:val="clear" w:pos="9072"/>
              </w:tabs>
              <w:spacing w:after="40" w:line="200" w:lineRule="exact"/>
              <w:jc w:val="center"/>
              <w:rPr>
                <w:rFonts w:ascii="Times New Roman" w:hAnsi="Times New Roman"/>
                <w:bCs/>
                <w:sz w:val="24"/>
                <w:szCs w:val="24"/>
                <w:lang w:val="ru-RU"/>
              </w:rPr>
            </w:pPr>
            <w:r w:rsidRPr="005203AD">
              <w:rPr>
                <w:rFonts w:ascii="Times New Roman" w:hAnsi="Times New Roman"/>
                <w:sz w:val="24"/>
                <w:szCs w:val="24"/>
                <w:lang w:val="ru-RU"/>
              </w:rPr>
              <w:t>Оценка</w:t>
            </w:r>
            <w:r w:rsidRPr="005203AD">
              <w:rPr>
                <w:rFonts w:ascii="Times New Roman" w:hAnsi="Times New Roman"/>
                <w:sz w:val="24"/>
                <w:szCs w:val="24"/>
                <w:vertAlign w:val="superscript"/>
                <w:lang w:val="ru-RU"/>
              </w:rPr>
              <w:t>2</w:t>
            </w:r>
          </w:p>
        </w:tc>
      </w:tr>
      <w:tr w:rsidR="002A7F5A" w:rsidRPr="005203AD" w14:paraId="4328B1D0" w14:textId="77777777" w:rsidTr="002A7F5A">
        <w:tc>
          <w:tcPr>
            <w:tcW w:w="852" w:type="dxa"/>
            <w:vMerge/>
            <w:tcBorders>
              <w:bottom w:val="single" w:sz="12" w:space="0" w:color="auto"/>
            </w:tcBorders>
            <w:shd w:val="clear" w:color="auto" w:fill="CCCCCC"/>
          </w:tcPr>
          <w:p w14:paraId="0A11E85C" w14:textId="77777777" w:rsidR="002A7F5A" w:rsidRPr="005203AD" w:rsidRDefault="002A7F5A" w:rsidP="003A3E8B">
            <w:pPr>
              <w:keepNext/>
              <w:keepLines/>
              <w:spacing w:after="40" w:line="200" w:lineRule="exact"/>
              <w:rPr>
                <w:rFonts w:ascii="Times New Roman" w:hAnsi="Times New Roman"/>
                <w:b/>
                <w:sz w:val="24"/>
                <w:szCs w:val="24"/>
                <w:lang w:val="ru-RU"/>
              </w:rPr>
            </w:pPr>
          </w:p>
        </w:tc>
        <w:tc>
          <w:tcPr>
            <w:tcW w:w="6162" w:type="dxa"/>
            <w:vMerge/>
            <w:tcBorders>
              <w:bottom w:val="single" w:sz="12" w:space="0" w:color="auto"/>
            </w:tcBorders>
            <w:shd w:val="clear" w:color="auto" w:fill="CCCCCC"/>
            <w:vAlign w:val="center"/>
          </w:tcPr>
          <w:p w14:paraId="6C0BC56B" w14:textId="77777777" w:rsidR="002A7F5A" w:rsidRPr="005203AD" w:rsidRDefault="002A7F5A" w:rsidP="00AA6EBB">
            <w:pPr>
              <w:pStyle w:val="30"/>
              <w:rPr>
                <w:color w:val="auto"/>
              </w:rPr>
            </w:pPr>
          </w:p>
        </w:tc>
        <w:tc>
          <w:tcPr>
            <w:tcW w:w="1701" w:type="dxa"/>
            <w:vMerge/>
            <w:tcBorders>
              <w:bottom w:val="single" w:sz="12" w:space="0" w:color="auto"/>
            </w:tcBorders>
            <w:shd w:val="clear" w:color="auto" w:fill="CCCCCC"/>
            <w:vAlign w:val="center"/>
          </w:tcPr>
          <w:p w14:paraId="1AA19C53" w14:textId="77777777" w:rsidR="002A7F5A" w:rsidRPr="005203AD" w:rsidRDefault="002A7F5A" w:rsidP="00AA6EBB">
            <w:pPr>
              <w:pStyle w:val="30"/>
              <w:rPr>
                <w:color w:val="auto"/>
              </w:rPr>
            </w:pPr>
          </w:p>
        </w:tc>
        <w:tc>
          <w:tcPr>
            <w:tcW w:w="1701" w:type="dxa"/>
            <w:vMerge/>
            <w:tcBorders>
              <w:bottom w:val="single" w:sz="12" w:space="0" w:color="auto"/>
            </w:tcBorders>
            <w:shd w:val="clear" w:color="auto" w:fill="CCCCCC"/>
          </w:tcPr>
          <w:p w14:paraId="44F6D8C5" w14:textId="77777777" w:rsidR="002A7F5A" w:rsidRPr="005203AD" w:rsidRDefault="002A7F5A">
            <w:pPr>
              <w:rPr>
                <w:rFonts w:ascii="Times New Roman" w:hAnsi="Times New Roman"/>
                <w:sz w:val="24"/>
                <w:szCs w:val="24"/>
              </w:rPr>
            </w:pPr>
          </w:p>
        </w:tc>
        <w:tc>
          <w:tcPr>
            <w:tcW w:w="567" w:type="dxa"/>
            <w:tcBorders>
              <w:top w:val="single" w:sz="4" w:space="0" w:color="auto"/>
              <w:bottom w:val="single" w:sz="12" w:space="0" w:color="auto"/>
            </w:tcBorders>
            <w:shd w:val="clear" w:color="auto" w:fill="CCCCCC"/>
            <w:vAlign w:val="center"/>
          </w:tcPr>
          <w:p w14:paraId="4CE6D562" w14:textId="77777777" w:rsidR="002A7F5A" w:rsidRPr="003A76F4" w:rsidRDefault="002A7F5A" w:rsidP="0079021D">
            <w:pPr>
              <w:pStyle w:val="a4"/>
              <w:keepNext/>
              <w:keepLines/>
              <w:tabs>
                <w:tab w:val="clear" w:pos="9072"/>
                <w:tab w:val="center" w:pos="119"/>
              </w:tabs>
              <w:spacing w:after="40" w:line="200" w:lineRule="exact"/>
              <w:jc w:val="center"/>
              <w:rPr>
                <w:rFonts w:ascii="Times New Roman" w:hAnsi="Times New Roman"/>
                <w:b/>
                <w:color w:val="0000CC"/>
                <w:szCs w:val="24"/>
                <w:lang w:val="en-GB"/>
              </w:rPr>
            </w:pPr>
            <w:r w:rsidRPr="003A76F4">
              <w:rPr>
                <w:rFonts w:ascii="Times New Roman" w:hAnsi="Times New Roman"/>
                <w:b/>
                <w:color w:val="0000CC"/>
                <w:szCs w:val="24"/>
                <w:highlight w:val="lightGray"/>
                <w:lang w:val="ru-RU"/>
              </w:rPr>
              <w:t>С</w:t>
            </w:r>
          </w:p>
        </w:tc>
        <w:tc>
          <w:tcPr>
            <w:tcW w:w="567" w:type="dxa"/>
            <w:tcBorders>
              <w:top w:val="single" w:sz="4" w:space="0" w:color="auto"/>
              <w:bottom w:val="single" w:sz="12" w:space="0" w:color="auto"/>
            </w:tcBorders>
            <w:shd w:val="clear" w:color="auto" w:fill="CCCCCC"/>
            <w:vAlign w:val="center"/>
          </w:tcPr>
          <w:p w14:paraId="4E94E5F2" w14:textId="1DA25A3E" w:rsidR="002A7F5A" w:rsidRPr="003A76F4" w:rsidRDefault="002A7F5A" w:rsidP="0079021D">
            <w:pPr>
              <w:jc w:val="center"/>
              <w:rPr>
                <w:rFonts w:ascii="Times New Roman" w:hAnsi="Times New Roman"/>
                <w:color w:val="0000CC"/>
                <w:szCs w:val="24"/>
                <w:lang w:val="ru-RU"/>
              </w:rPr>
            </w:pPr>
            <w:r w:rsidRPr="003A76F4">
              <w:rPr>
                <w:rFonts w:ascii="Times New Roman" w:hAnsi="Times New Roman"/>
                <w:b/>
                <w:color w:val="0000CC"/>
                <w:szCs w:val="24"/>
                <w:highlight w:val="lightGray"/>
                <w:lang w:val="ru-RU"/>
              </w:rPr>
              <w:t>Н</w:t>
            </w:r>
          </w:p>
        </w:tc>
        <w:tc>
          <w:tcPr>
            <w:tcW w:w="567" w:type="dxa"/>
            <w:tcBorders>
              <w:top w:val="single" w:sz="4" w:space="0" w:color="auto"/>
              <w:bottom w:val="single" w:sz="12" w:space="0" w:color="auto"/>
            </w:tcBorders>
            <w:shd w:val="clear" w:color="auto" w:fill="CCCCCC"/>
            <w:vAlign w:val="center"/>
          </w:tcPr>
          <w:p w14:paraId="41464A7B" w14:textId="32301274" w:rsidR="002A7F5A" w:rsidRPr="003A76F4" w:rsidRDefault="002A7F5A" w:rsidP="0079021D">
            <w:pPr>
              <w:keepNext/>
              <w:keepLines/>
              <w:spacing w:after="40" w:line="200" w:lineRule="exact"/>
              <w:jc w:val="center"/>
              <w:rPr>
                <w:rFonts w:ascii="Times New Roman" w:hAnsi="Times New Roman"/>
                <w:b/>
                <w:color w:val="0000CC"/>
                <w:szCs w:val="24"/>
                <w:lang w:val="en-GB"/>
              </w:rPr>
            </w:pPr>
            <w:r w:rsidRPr="003A76F4">
              <w:rPr>
                <w:rFonts w:ascii="Times New Roman" w:hAnsi="Times New Roman"/>
                <w:b/>
                <w:color w:val="0000CC"/>
                <w:szCs w:val="24"/>
                <w:lang w:val="ru-RU"/>
              </w:rPr>
              <w:t>К</w:t>
            </w:r>
          </w:p>
        </w:tc>
        <w:tc>
          <w:tcPr>
            <w:tcW w:w="3969" w:type="dxa"/>
            <w:tcBorders>
              <w:bottom w:val="single" w:sz="12" w:space="0" w:color="auto"/>
            </w:tcBorders>
            <w:shd w:val="clear" w:color="auto" w:fill="CCCCCC"/>
          </w:tcPr>
          <w:p w14:paraId="40A43B28" w14:textId="77777777" w:rsidR="002A7F5A" w:rsidRPr="005203AD" w:rsidRDefault="002A7F5A" w:rsidP="00AA6EBB">
            <w:pPr>
              <w:pStyle w:val="30"/>
              <w:rPr>
                <w:color w:val="auto"/>
              </w:rPr>
            </w:pPr>
            <w:r w:rsidRPr="005203AD">
              <w:rPr>
                <w:color w:val="auto"/>
              </w:rPr>
              <w:t>Комментарии</w:t>
            </w:r>
            <w:r w:rsidRPr="005203AD">
              <w:rPr>
                <w:color w:val="auto"/>
                <w:vertAlign w:val="superscript"/>
              </w:rPr>
              <w:t>5</w:t>
            </w:r>
          </w:p>
        </w:tc>
      </w:tr>
      <w:tr w:rsidR="005203AD" w:rsidRPr="005203AD" w14:paraId="56B493E2" w14:textId="77777777" w:rsidTr="002A7F5A">
        <w:tblPrEx>
          <w:tblBorders>
            <w:bottom w:val="single" w:sz="4" w:space="0" w:color="auto"/>
          </w:tblBorders>
        </w:tblPrEx>
        <w:trPr>
          <w:trHeight w:val="415"/>
        </w:trPr>
        <w:tc>
          <w:tcPr>
            <w:tcW w:w="16086" w:type="dxa"/>
            <w:gridSpan w:val="8"/>
            <w:tcBorders>
              <w:top w:val="single" w:sz="12" w:space="0" w:color="auto"/>
              <w:bottom w:val="single" w:sz="12" w:space="0" w:color="auto"/>
            </w:tcBorders>
            <w:shd w:val="clear" w:color="auto" w:fill="auto"/>
          </w:tcPr>
          <w:p w14:paraId="0B3A4D4F" w14:textId="77777777" w:rsidR="00CA716E" w:rsidRPr="005203AD" w:rsidRDefault="00CA716E" w:rsidP="00CA716E">
            <w:pPr>
              <w:tabs>
                <w:tab w:val="left" w:pos="1530"/>
              </w:tabs>
              <w:spacing w:before="0" w:after="0"/>
              <w:rPr>
                <w:rFonts w:ascii="Times New Roman" w:hAnsi="Times New Roman"/>
                <w:iCs/>
                <w:sz w:val="24"/>
                <w:szCs w:val="24"/>
                <w:lang w:val="en-GB"/>
              </w:rPr>
            </w:pPr>
            <w:bookmarkStart w:id="22" w:name="_Toc363473127"/>
            <w:bookmarkStart w:id="23" w:name="_Toc370464284"/>
            <w:r w:rsidRPr="005203AD">
              <w:rPr>
                <w:rFonts w:ascii="Times New Roman" w:hAnsi="Times New Roman"/>
                <w:iCs/>
                <w:sz w:val="24"/>
                <w:szCs w:val="24"/>
                <w:lang w:val="ru-RU"/>
              </w:rPr>
              <w:t xml:space="preserve">5 </w:t>
            </w:r>
            <w:proofErr w:type="spellStart"/>
            <w:r w:rsidRPr="005203AD">
              <w:rPr>
                <w:rFonts w:ascii="Times New Roman" w:hAnsi="Times New Roman"/>
                <w:sz w:val="24"/>
                <w:szCs w:val="24"/>
              </w:rPr>
              <w:t>Требования</w:t>
            </w:r>
            <w:proofErr w:type="spellEnd"/>
            <w:r w:rsidRPr="005203AD">
              <w:rPr>
                <w:rFonts w:ascii="Times New Roman" w:hAnsi="Times New Roman"/>
                <w:sz w:val="24"/>
                <w:szCs w:val="24"/>
              </w:rPr>
              <w:t xml:space="preserve"> к </w:t>
            </w:r>
            <w:proofErr w:type="spellStart"/>
            <w:r w:rsidRPr="005203AD">
              <w:rPr>
                <w:rFonts w:ascii="Times New Roman" w:hAnsi="Times New Roman"/>
                <w:sz w:val="24"/>
                <w:szCs w:val="24"/>
              </w:rPr>
              <w:t>структуре</w:t>
            </w:r>
            <w:bookmarkEnd w:id="22"/>
            <w:bookmarkEnd w:id="23"/>
            <w:proofErr w:type="spellEnd"/>
          </w:p>
        </w:tc>
      </w:tr>
      <w:tr w:rsidR="002A7F5A" w:rsidRPr="005203AD" w14:paraId="40B17A92" w14:textId="77777777" w:rsidTr="002A7F5A">
        <w:tblPrEx>
          <w:tblBorders>
            <w:bottom w:val="single" w:sz="4" w:space="0" w:color="auto"/>
          </w:tblBorders>
        </w:tblPrEx>
        <w:trPr>
          <w:trHeight w:val="415"/>
        </w:trPr>
        <w:tc>
          <w:tcPr>
            <w:tcW w:w="7014" w:type="dxa"/>
            <w:gridSpan w:val="2"/>
            <w:tcBorders>
              <w:top w:val="single" w:sz="12" w:space="0" w:color="auto"/>
              <w:bottom w:val="single" w:sz="12" w:space="0" w:color="auto"/>
              <w:right w:val="single" w:sz="4" w:space="0" w:color="auto"/>
            </w:tcBorders>
            <w:shd w:val="clear" w:color="auto" w:fill="auto"/>
          </w:tcPr>
          <w:p w14:paraId="689A2A2D" w14:textId="77777777" w:rsidR="002A7F5A" w:rsidRPr="005203AD" w:rsidRDefault="002A7F5A" w:rsidP="00F82D01">
            <w:pPr>
              <w:shd w:val="clear" w:color="auto" w:fill="FFFFFF"/>
              <w:spacing w:before="0" w:after="0"/>
              <w:textAlignment w:val="baseline"/>
              <w:outlineLvl w:val="2"/>
              <w:rPr>
                <w:rFonts w:ascii="Times New Roman" w:hAnsi="Times New Roman"/>
                <w:sz w:val="24"/>
                <w:szCs w:val="24"/>
                <w:lang w:val="ru-RU"/>
              </w:rPr>
            </w:pPr>
            <w:bookmarkStart w:id="24" w:name="_Toc363473128"/>
            <w:bookmarkStart w:id="25" w:name="_Toc370464285"/>
            <w:r w:rsidRPr="005203AD">
              <w:rPr>
                <w:rFonts w:ascii="Times New Roman" w:hAnsi="Times New Roman"/>
                <w:sz w:val="24"/>
                <w:szCs w:val="24"/>
                <w:lang w:val="ru-RU"/>
              </w:rPr>
              <w:t xml:space="preserve">5.1 </w:t>
            </w:r>
            <w:proofErr w:type="spellStart"/>
            <w:r w:rsidRPr="005203AD">
              <w:rPr>
                <w:rFonts w:ascii="Times New Roman" w:hAnsi="Times New Roman"/>
                <w:sz w:val="24"/>
                <w:szCs w:val="24"/>
              </w:rPr>
              <w:t>Организационная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структура</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высшее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руководство</w:t>
            </w:r>
            <w:bookmarkEnd w:id="24"/>
            <w:bookmarkEnd w:id="25"/>
            <w:proofErr w:type="spellEnd"/>
          </w:p>
        </w:tc>
        <w:tc>
          <w:tcPr>
            <w:tcW w:w="1701" w:type="dxa"/>
            <w:tcBorders>
              <w:top w:val="single" w:sz="12" w:space="0" w:color="auto"/>
              <w:bottom w:val="single" w:sz="12" w:space="0" w:color="auto"/>
              <w:right w:val="single" w:sz="4" w:space="0" w:color="auto"/>
            </w:tcBorders>
            <w:shd w:val="clear" w:color="auto" w:fill="auto"/>
          </w:tcPr>
          <w:p w14:paraId="7D5101D2" w14:textId="77777777" w:rsidR="002A7F5A" w:rsidRPr="005203AD" w:rsidRDefault="002A7F5A" w:rsidP="00F82D01">
            <w:pPr>
              <w:spacing w:before="0" w:after="0"/>
              <w:rPr>
                <w:rFonts w:ascii="Times New Roman" w:hAnsi="Times New Roman"/>
                <w:sz w:val="24"/>
                <w:szCs w:val="24"/>
                <w:lang w:val="ru-RU"/>
              </w:rPr>
            </w:pPr>
            <w:r w:rsidRPr="005203AD">
              <w:rPr>
                <w:rFonts w:ascii="Times New Roman" w:hAnsi="Times New Roman"/>
                <w:sz w:val="24"/>
                <w:szCs w:val="24"/>
                <w:lang w:val="ru-RU"/>
              </w:rPr>
              <w:t>ВО/СВО</w:t>
            </w:r>
          </w:p>
        </w:tc>
        <w:tc>
          <w:tcPr>
            <w:tcW w:w="1701" w:type="dxa"/>
            <w:tcBorders>
              <w:top w:val="single" w:sz="12" w:space="0" w:color="auto"/>
              <w:left w:val="single" w:sz="4" w:space="0" w:color="auto"/>
              <w:bottom w:val="single" w:sz="12" w:space="0" w:color="auto"/>
              <w:right w:val="single" w:sz="4" w:space="0" w:color="auto"/>
            </w:tcBorders>
            <w:shd w:val="clear" w:color="auto" w:fill="DEEAF6"/>
          </w:tcPr>
          <w:p w14:paraId="27BFD0B3" w14:textId="77777777" w:rsidR="002A7F5A" w:rsidRPr="005203AD" w:rsidRDefault="002A7F5A" w:rsidP="00F82D01">
            <w:pPr>
              <w:spacing w:before="0" w:after="0"/>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12" w:space="0" w:color="auto"/>
              <w:bottom w:val="single" w:sz="12" w:space="0" w:color="auto"/>
            </w:tcBorders>
            <w:shd w:val="clear" w:color="auto" w:fill="FFF2CC"/>
          </w:tcPr>
          <w:p w14:paraId="04B61CCD" w14:textId="77777777" w:rsidR="002A7F5A" w:rsidRPr="005203AD" w:rsidRDefault="002A7F5A" w:rsidP="00F82D01">
            <w:pPr>
              <w:spacing w:before="0" w:after="0"/>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597B99AC" w14:textId="77777777" w:rsidR="002A7F5A" w:rsidRPr="005203AD" w:rsidRDefault="002A7F5A" w:rsidP="00F82D01">
            <w:pPr>
              <w:spacing w:before="0" w:after="0"/>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75C333F9" w14:textId="77777777" w:rsidR="002A7F5A" w:rsidRPr="005203AD" w:rsidRDefault="002A7F5A" w:rsidP="00F82D01">
            <w:pPr>
              <w:spacing w:before="0" w:after="0"/>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tcBorders>
              <w:top w:val="single" w:sz="12" w:space="0" w:color="auto"/>
              <w:bottom w:val="single" w:sz="12" w:space="0" w:color="auto"/>
            </w:tcBorders>
            <w:shd w:val="clear" w:color="auto" w:fill="FFF2CC"/>
          </w:tcPr>
          <w:p w14:paraId="5CADC527" w14:textId="77777777" w:rsidR="002A7F5A" w:rsidRPr="005203AD" w:rsidRDefault="002A7F5A" w:rsidP="00F82D01">
            <w:pPr>
              <w:spacing w:before="0" w:after="0"/>
              <w:jc w:val="center"/>
              <w:rPr>
                <w:rFonts w:ascii="Times New Roman" w:hAnsi="Times New Roman"/>
                <w:iCs/>
                <w:sz w:val="24"/>
                <w:szCs w:val="24"/>
                <w:lang w:val="en-GB"/>
              </w:rPr>
            </w:pPr>
          </w:p>
        </w:tc>
      </w:tr>
    </w:tbl>
    <w:p w14:paraId="73B817D1" w14:textId="77777777" w:rsidR="004310BD" w:rsidRPr="005203AD" w:rsidRDefault="004310BD" w:rsidP="00B65027">
      <w:pPr>
        <w:spacing w:after="40" w:line="200" w:lineRule="exact"/>
        <w:rPr>
          <w:sz w:val="18"/>
          <w:szCs w:val="18"/>
          <w:lang w:val="ru-RU"/>
        </w:rPr>
        <w:sectPr w:rsidR="004310BD" w:rsidRPr="005203AD" w:rsidSect="00304C7A">
          <w:endnotePr>
            <w:numFmt w:val="decimal"/>
          </w:endnotePr>
          <w:type w:val="continuous"/>
          <w:pgSz w:w="16838" w:h="11906" w:orient="landscape" w:code="9"/>
          <w:pgMar w:top="567" w:right="567" w:bottom="851" w:left="851" w:header="284" w:footer="248" w:gutter="0"/>
          <w:cols w:space="720"/>
          <w:formProt w:val="0"/>
          <w:docGrid w:linePitch="299"/>
        </w:sectPr>
      </w:pPr>
    </w:p>
    <w:tbl>
      <w:tblPr>
        <w:tblW w:w="1608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3903"/>
        <w:gridCol w:w="3960"/>
        <w:gridCol w:w="1701"/>
        <w:gridCol w:w="567"/>
        <w:gridCol w:w="567"/>
        <w:gridCol w:w="567"/>
        <w:gridCol w:w="3969"/>
      </w:tblGrid>
      <w:tr w:rsidR="002A7F5A" w:rsidRPr="005203AD" w14:paraId="0383AE62" w14:textId="77777777" w:rsidTr="002A7F5A">
        <w:tc>
          <w:tcPr>
            <w:tcW w:w="852" w:type="dxa"/>
            <w:tcBorders>
              <w:top w:val="single" w:sz="4" w:space="0" w:color="auto"/>
              <w:bottom w:val="single" w:sz="4" w:space="0" w:color="auto"/>
            </w:tcBorders>
          </w:tcPr>
          <w:p w14:paraId="78769287" w14:textId="77777777" w:rsidR="002A7F5A" w:rsidRPr="005203AD" w:rsidRDefault="002A7F5A" w:rsidP="00B65027">
            <w:pPr>
              <w:spacing w:after="40" w:line="200" w:lineRule="exact"/>
              <w:rPr>
                <w:rFonts w:ascii="Times New Roman" w:hAnsi="Times New Roman"/>
                <w:sz w:val="24"/>
                <w:szCs w:val="24"/>
                <w:lang w:val="ru-RU"/>
              </w:rPr>
            </w:pPr>
            <w:r w:rsidRPr="005203AD">
              <w:rPr>
                <w:rFonts w:ascii="Times New Roman" w:hAnsi="Times New Roman"/>
                <w:sz w:val="24"/>
                <w:szCs w:val="24"/>
                <w:lang w:val="ru-RU"/>
              </w:rPr>
              <w:t>5.1.1</w:t>
            </w:r>
          </w:p>
        </w:tc>
        <w:tc>
          <w:tcPr>
            <w:tcW w:w="7863" w:type="dxa"/>
            <w:gridSpan w:val="2"/>
            <w:tcBorders>
              <w:top w:val="single" w:sz="4" w:space="0" w:color="auto"/>
              <w:bottom w:val="single" w:sz="4" w:space="0" w:color="auto"/>
            </w:tcBorders>
          </w:tcPr>
          <w:p w14:paraId="77E02A91" w14:textId="77777777" w:rsidR="002A7F5A" w:rsidRPr="005203AD" w:rsidRDefault="002A7F5A" w:rsidP="00692FED">
            <w:pPr>
              <w:shd w:val="clear" w:color="auto" w:fill="FFFFFF"/>
              <w:spacing w:before="0" w:after="0"/>
              <w:textAlignment w:val="baseline"/>
              <w:rPr>
                <w:rFonts w:ascii="Times New Roman" w:hAnsi="Times New Roman"/>
                <w:sz w:val="24"/>
                <w:szCs w:val="24"/>
                <w:lang w:val="ru-RU" w:eastAsia="en-US"/>
              </w:rPr>
            </w:pPr>
            <w:proofErr w:type="spellStart"/>
            <w:r w:rsidRPr="005203AD">
              <w:rPr>
                <w:rFonts w:ascii="Times New Roman" w:hAnsi="Times New Roman"/>
                <w:sz w:val="24"/>
                <w:szCs w:val="24"/>
              </w:rPr>
              <w:t>Структура</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менеджмент</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деятельности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гарантировать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беспристрастность</w:t>
            </w:r>
            <w:proofErr w:type="spellEnd"/>
            <w:r w:rsidRPr="005203AD">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6DCE01AC" w14:textId="77777777" w:rsidR="002A7F5A" w:rsidRPr="005203AD" w:rsidRDefault="002A7F5A" w:rsidP="00B65027">
            <w:pPr>
              <w:spacing w:after="40" w:line="200" w:lineRule="exact"/>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3230D36"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2BE8F7B"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3934ABC"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64A6DB19" w14:textId="77777777" w:rsidR="002A7F5A" w:rsidRPr="005203AD" w:rsidRDefault="002A7F5A" w:rsidP="00B65027">
            <w:pPr>
              <w:spacing w:after="40" w:line="200" w:lineRule="exact"/>
              <w:jc w:val="center"/>
              <w:rPr>
                <w:rFonts w:ascii="Times New Roman" w:hAnsi="Times New Roman"/>
                <w:iCs/>
                <w:sz w:val="24"/>
                <w:szCs w:val="24"/>
                <w:lang w:val="en-GB"/>
              </w:rPr>
            </w:pPr>
          </w:p>
        </w:tc>
      </w:tr>
      <w:tr w:rsidR="002A7F5A" w:rsidRPr="005203AD" w14:paraId="3F1A98A3" w14:textId="77777777" w:rsidTr="002A7F5A">
        <w:tc>
          <w:tcPr>
            <w:tcW w:w="852" w:type="dxa"/>
            <w:tcBorders>
              <w:top w:val="single" w:sz="4" w:space="0" w:color="auto"/>
              <w:bottom w:val="single" w:sz="4" w:space="0" w:color="auto"/>
            </w:tcBorders>
          </w:tcPr>
          <w:p w14:paraId="6DC59913" w14:textId="77777777" w:rsidR="002A7F5A" w:rsidRPr="005203AD" w:rsidRDefault="002A7F5A" w:rsidP="00B65027">
            <w:pPr>
              <w:spacing w:after="40" w:line="200" w:lineRule="exact"/>
              <w:rPr>
                <w:rFonts w:ascii="Times New Roman" w:hAnsi="Times New Roman"/>
                <w:sz w:val="24"/>
                <w:szCs w:val="24"/>
                <w:lang w:val="ru-RU"/>
              </w:rPr>
            </w:pPr>
            <w:r w:rsidRPr="005203AD">
              <w:rPr>
                <w:rFonts w:ascii="Times New Roman" w:hAnsi="Times New Roman"/>
                <w:sz w:val="24"/>
                <w:szCs w:val="24"/>
                <w:lang w:val="ru-RU"/>
              </w:rPr>
              <w:t>5.1.2</w:t>
            </w:r>
          </w:p>
        </w:tc>
        <w:tc>
          <w:tcPr>
            <w:tcW w:w="7863" w:type="dxa"/>
            <w:gridSpan w:val="2"/>
            <w:tcBorders>
              <w:top w:val="single" w:sz="4" w:space="0" w:color="auto"/>
              <w:bottom w:val="single" w:sz="4" w:space="0" w:color="auto"/>
            </w:tcBorders>
          </w:tcPr>
          <w:p w14:paraId="508E65F0" w14:textId="77777777" w:rsidR="002A7F5A" w:rsidRPr="005203AD" w:rsidRDefault="002A7F5A" w:rsidP="00692FED">
            <w:pPr>
              <w:shd w:val="clear" w:color="auto" w:fill="FFFFFF"/>
              <w:spacing w:before="0" w:after="0"/>
              <w:textAlignment w:val="baseline"/>
              <w:rPr>
                <w:rFonts w:ascii="Times New Roman" w:hAnsi="Times New Roman"/>
                <w:b/>
                <w:sz w:val="24"/>
                <w:szCs w:val="24"/>
                <w:lang w:val="ru-RU"/>
              </w:rPr>
            </w:pP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должен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документально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оформить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свою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организационную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структуру</w:t>
            </w:r>
            <w:proofErr w:type="spellEnd"/>
            <w:r w:rsidRPr="005203AD">
              <w:rPr>
                <w:rFonts w:ascii="Times New Roman" w:hAnsi="Times New Roman"/>
                <w:sz w:val="24"/>
                <w:szCs w:val="24"/>
              </w:rPr>
              <w:t xml:space="preserve"> с </w:t>
            </w:r>
            <w:proofErr w:type="spellStart"/>
            <w:r w:rsidRPr="005203AD">
              <w:rPr>
                <w:rFonts w:ascii="Times New Roman" w:hAnsi="Times New Roman"/>
                <w:sz w:val="24"/>
                <w:szCs w:val="24"/>
              </w:rPr>
              <w:t>описанием</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обязанностей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ответственности</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полномочий</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руководства</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другого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персонала</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комитетов</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имеющих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отношение</w:t>
            </w:r>
            <w:proofErr w:type="spellEnd"/>
            <w:r w:rsidRPr="005203AD">
              <w:rPr>
                <w:rFonts w:ascii="Times New Roman" w:hAnsi="Times New Roman"/>
                <w:sz w:val="24"/>
                <w:szCs w:val="24"/>
              </w:rPr>
              <w:t xml:space="preserve"> к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В </w:t>
            </w:r>
            <w:proofErr w:type="spellStart"/>
            <w:r w:rsidRPr="005203AD">
              <w:rPr>
                <w:rFonts w:ascii="Times New Roman" w:hAnsi="Times New Roman"/>
                <w:sz w:val="24"/>
                <w:szCs w:val="24"/>
              </w:rPr>
              <w:t>случаях</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когда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орган</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является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частью</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юридического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лица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структура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должна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отражать</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подчиненность</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взаимоотношения</w:t>
            </w:r>
            <w:proofErr w:type="spellEnd"/>
            <w:r w:rsidRPr="005203AD">
              <w:rPr>
                <w:rFonts w:ascii="Times New Roman" w:hAnsi="Times New Roman"/>
                <w:sz w:val="24"/>
                <w:szCs w:val="24"/>
              </w:rPr>
              <w:t xml:space="preserve"> с </w:t>
            </w:r>
            <w:proofErr w:type="spellStart"/>
            <w:r w:rsidRPr="005203AD">
              <w:rPr>
                <w:rFonts w:ascii="Times New Roman" w:hAnsi="Times New Roman"/>
                <w:sz w:val="24"/>
                <w:szCs w:val="24"/>
              </w:rPr>
              <w:t>другими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частями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данного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юридического</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лица</w:t>
            </w:r>
            <w:proofErr w:type="spellEnd"/>
            <w:r w:rsidRPr="005203AD">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01E981BB"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2"/>
                <w:szCs w:val="18"/>
                <w:lang w:val="en-GB"/>
              </w:rPr>
              <w:fldChar w:fldCharType="begin">
                <w:ffData>
                  <w:name w:val="Text4"/>
                  <w:enabled/>
                  <w:calcOnExit w:val="0"/>
                  <w:textInput/>
                </w:ffData>
              </w:fldChar>
            </w:r>
            <w:r w:rsidRPr="005203AD">
              <w:rPr>
                <w:rFonts w:ascii="Times New Roman" w:hAnsi="Times New Roman"/>
                <w:iCs/>
                <w:sz w:val="22"/>
                <w:szCs w:val="18"/>
                <w:lang w:val="en-GB"/>
              </w:rPr>
              <w:instrText xml:space="preserve"> FORMTEXT </w:instrText>
            </w:r>
            <w:r w:rsidRPr="005203AD">
              <w:rPr>
                <w:rFonts w:ascii="Times New Roman" w:hAnsi="Times New Roman"/>
                <w:iCs/>
                <w:sz w:val="22"/>
                <w:szCs w:val="18"/>
                <w:lang w:val="en-GB"/>
              </w:rPr>
            </w:r>
            <w:r w:rsidRPr="005203AD">
              <w:rPr>
                <w:rFonts w:ascii="Times New Roman" w:hAnsi="Times New Roman"/>
                <w:iCs/>
                <w:sz w:val="22"/>
                <w:szCs w:val="18"/>
                <w:lang w:val="en-GB"/>
              </w:rPr>
              <w:fldChar w:fldCharType="separate"/>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noProof/>
                <w:sz w:val="22"/>
                <w:szCs w:val="18"/>
                <w:lang w:val="en-GB"/>
              </w:rPr>
              <w:t> </w:t>
            </w:r>
            <w:r w:rsidRPr="005203AD">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62298BB" w14:textId="77777777" w:rsidR="002A7F5A" w:rsidRPr="005203AD" w:rsidRDefault="002A7F5A" w:rsidP="00B65027">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84A27D0" w14:textId="77777777" w:rsidR="002A7F5A" w:rsidRPr="005203AD" w:rsidRDefault="002A7F5A" w:rsidP="00B65027">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FE613EE" w14:textId="77777777" w:rsidR="002A7F5A" w:rsidRPr="005203AD" w:rsidRDefault="002A7F5A" w:rsidP="00B65027">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7897623B"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CF2" w14:paraId="06FFEF8A" w14:textId="77777777" w:rsidTr="002A7F5A">
        <w:tc>
          <w:tcPr>
            <w:tcW w:w="852" w:type="dxa"/>
            <w:tcBorders>
              <w:top w:val="single" w:sz="4" w:space="0" w:color="auto"/>
              <w:bottom w:val="single" w:sz="4" w:space="0" w:color="auto"/>
            </w:tcBorders>
          </w:tcPr>
          <w:p w14:paraId="7A5E7370"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5.1.3</w:t>
            </w:r>
          </w:p>
        </w:tc>
        <w:tc>
          <w:tcPr>
            <w:tcW w:w="7863" w:type="dxa"/>
            <w:gridSpan w:val="2"/>
            <w:tcBorders>
              <w:top w:val="single" w:sz="4" w:space="0" w:color="auto"/>
              <w:bottom w:val="single" w:sz="4" w:space="0" w:color="auto"/>
            </w:tcBorders>
          </w:tcPr>
          <w:p w14:paraId="147F81CE" w14:textId="77777777" w:rsidR="002A7F5A" w:rsidRPr="00520CF2" w:rsidRDefault="002A7F5A" w:rsidP="00CA716E">
            <w:pPr>
              <w:widowControl w:val="0"/>
              <w:spacing w:before="0" w:after="0"/>
              <w:jc w:val="both"/>
              <w:rPr>
                <w:rFonts w:ascii="Times New Roman" w:hAnsi="Times New Roman"/>
                <w:sz w:val="24"/>
                <w:szCs w:val="24"/>
                <w:lang w:val="ru-RU"/>
              </w:rPr>
            </w:pPr>
            <w:r w:rsidRPr="00520CF2">
              <w:rPr>
                <w:rFonts w:ascii="Times New Roman" w:hAnsi="Times New Roman"/>
                <w:sz w:val="24"/>
                <w:szCs w:val="24"/>
                <w:lang w:val="ru-RU"/>
              </w:rPr>
              <w:t>Руководство органа по сертификации должно определить совет, группу лиц или лицо, обладающее соответствующими полномочиями, которое несет полную ответственность за каждую из нижеперечисленных позиций:</w:t>
            </w:r>
          </w:p>
          <w:p w14:paraId="7AA387E3"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разработка политик, связанных с функционированием органа по сертификации;</w:t>
            </w:r>
          </w:p>
          <w:p w14:paraId="6EA0F750"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контроль за реализацией политик и процедур;</w:t>
            </w:r>
          </w:p>
          <w:p w14:paraId="303CAEFA"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контроль за финансовой деятельностью органа по сертификации;</w:t>
            </w:r>
          </w:p>
          <w:p w14:paraId="23116A7D"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совершенствование деятельности по сертификации;</w:t>
            </w:r>
          </w:p>
          <w:p w14:paraId="6E2F03B1"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совершенствование требований сертификации;</w:t>
            </w:r>
          </w:p>
          <w:p w14:paraId="1CAD85AE"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оценивание (см. 7.4);</w:t>
            </w:r>
          </w:p>
          <w:p w14:paraId="47EE18BC"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анализ (см. 7.5);</w:t>
            </w:r>
          </w:p>
          <w:p w14:paraId="1437CACD"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принятие решений по сертификации (см. 7.6);</w:t>
            </w:r>
          </w:p>
          <w:p w14:paraId="3B6BE088"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передача полномочий комитетам или персоналу, если это требуется, для выполнения определенной деятельности от имени руководства;</w:t>
            </w:r>
          </w:p>
          <w:p w14:paraId="349194E1"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договорные отношения;</w:t>
            </w:r>
          </w:p>
          <w:p w14:paraId="50093C8D"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обеспечение необходимыми ресурсами для осуществления деятельности по сертификации;</w:t>
            </w:r>
          </w:p>
          <w:p w14:paraId="0D64CBA3"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реагирование на жалобы и апелляции;</w:t>
            </w:r>
          </w:p>
          <w:p w14:paraId="6EE4DA98" w14:textId="77777777" w:rsidR="002A7F5A" w:rsidRPr="00520CF2" w:rsidRDefault="002A7F5A" w:rsidP="003A15C8">
            <w:pPr>
              <w:numPr>
                <w:ilvl w:val="0"/>
                <w:numId w:val="11"/>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требования к компетентности персонала;</w:t>
            </w:r>
          </w:p>
          <w:p w14:paraId="5CA2E3C4" w14:textId="77777777" w:rsidR="002A7F5A" w:rsidRPr="00520CF2" w:rsidRDefault="002A7F5A" w:rsidP="00CA716E">
            <w:pPr>
              <w:shd w:val="clear" w:color="auto" w:fill="FFFFFF"/>
              <w:spacing w:before="0" w:after="0"/>
              <w:textAlignment w:val="baseline"/>
              <w:rPr>
                <w:rFonts w:ascii="Times New Roman" w:hAnsi="Times New Roman"/>
                <w:sz w:val="24"/>
                <w:szCs w:val="24"/>
                <w:lang w:val="ru-RU" w:eastAsia="en-US"/>
              </w:rPr>
            </w:pPr>
            <w:proofErr w:type="spellStart"/>
            <w:r w:rsidRPr="00520CF2">
              <w:rPr>
                <w:rFonts w:ascii="Times New Roman" w:hAnsi="Times New Roman"/>
                <w:sz w:val="24"/>
                <w:szCs w:val="24"/>
              </w:rPr>
              <w:t>система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см</w:t>
            </w:r>
            <w:proofErr w:type="spellEnd"/>
            <w:r w:rsidRPr="00520CF2">
              <w:rPr>
                <w:rFonts w:ascii="Times New Roman" w:hAnsi="Times New Roman"/>
                <w:sz w:val="24"/>
                <w:szCs w:val="24"/>
              </w:rPr>
              <w:t>. </w:t>
            </w:r>
            <w:proofErr w:type="spellStart"/>
            <w:r w:rsidRPr="00520CF2">
              <w:rPr>
                <w:rFonts w:ascii="Times New Roman" w:hAnsi="Times New Roman"/>
                <w:sz w:val="24"/>
                <w:szCs w:val="24"/>
              </w:rPr>
              <w:t>раздел</w:t>
            </w:r>
            <w:proofErr w:type="spellEnd"/>
            <w:r w:rsidRPr="00520CF2">
              <w:rPr>
                <w:rFonts w:ascii="Times New Roman" w:hAnsi="Times New Roman"/>
                <w:sz w:val="24"/>
                <w:szCs w:val="24"/>
              </w:rPr>
              <w:t> 8).</w:t>
            </w:r>
          </w:p>
        </w:tc>
        <w:tc>
          <w:tcPr>
            <w:tcW w:w="1701" w:type="dxa"/>
            <w:tcBorders>
              <w:top w:val="single" w:sz="4" w:space="0" w:color="auto"/>
              <w:bottom w:val="single" w:sz="4" w:space="0" w:color="auto"/>
            </w:tcBorders>
            <w:shd w:val="clear" w:color="auto" w:fill="DEEAF6"/>
          </w:tcPr>
          <w:p w14:paraId="7008BB6E" w14:textId="77777777" w:rsidR="002A7F5A" w:rsidRPr="00520CF2" w:rsidRDefault="002A7F5A" w:rsidP="009C6022">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A0B5403"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FA2C40B"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247A260"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712D288B" w14:textId="77777777" w:rsidR="002A7F5A" w:rsidRPr="00520CF2" w:rsidRDefault="002A7F5A" w:rsidP="009C6022">
            <w:pPr>
              <w:spacing w:after="40" w:line="200" w:lineRule="exact"/>
              <w:jc w:val="center"/>
              <w:rPr>
                <w:rFonts w:ascii="Times New Roman" w:hAnsi="Times New Roman"/>
                <w:iCs/>
                <w:sz w:val="24"/>
                <w:szCs w:val="24"/>
                <w:lang w:val="en-GB"/>
              </w:rPr>
            </w:pPr>
          </w:p>
        </w:tc>
      </w:tr>
      <w:tr w:rsidR="002A7F5A" w:rsidRPr="00520CF2" w14:paraId="09279050" w14:textId="77777777" w:rsidTr="002A7F5A">
        <w:tc>
          <w:tcPr>
            <w:tcW w:w="852" w:type="dxa"/>
            <w:tcBorders>
              <w:top w:val="single" w:sz="4" w:space="0" w:color="auto"/>
              <w:bottom w:val="single" w:sz="4" w:space="0" w:color="auto"/>
            </w:tcBorders>
          </w:tcPr>
          <w:p w14:paraId="23953582"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5.1.4</w:t>
            </w:r>
          </w:p>
        </w:tc>
        <w:tc>
          <w:tcPr>
            <w:tcW w:w="7863" w:type="dxa"/>
            <w:gridSpan w:val="2"/>
            <w:tcBorders>
              <w:top w:val="single" w:sz="4" w:space="0" w:color="auto"/>
              <w:bottom w:val="single" w:sz="4" w:space="0" w:color="auto"/>
            </w:tcBorders>
          </w:tcPr>
          <w:p w14:paraId="2E3294CB" w14:textId="77777777" w:rsidR="002A7F5A" w:rsidRPr="00520CF2" w:rsidRDefault="002A7F5A" w:rsidP="008D1CB9">
            <w:pPr>
              <w:shd w:val="clear" w:color="auto" w:fill="FFFFFF"/>
              <w:spacing w:before="0" w:after="0"/>
              <w:textAlignment w:val="baseline"/>
              <w:rPr>
                <w:rFonts w:ascii="Times New Roman" w:hAnsi="Times New Roman"/>
                <w:sz w:val="24"/>
                <w:szCs w:val="24"/>
                <w:lang w:eastAsia="en-US"/>
              </w:rPr>
            </w:pPr>
            <w:bookmarkStart w:id="26" w:name="_Ref354480712"/>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иметь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надлежащим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образом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оформленные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правила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назначению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определению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полномочий</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функционированию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вовлечены</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процесс</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см</w:t>
            </w:r>
            <w:proofErr w:type="spellEnd"/>
            <w:r w:rsidRPr="00520CF2">
              <w:rPr>
                <w:rFonts w:ascii="Times New Roman" w:hAnsi="Times New Roman"/>
                <w:sz w:val="24"/>
                <w:szCs w:val="24"/>
              </w:rPr>
              <w:t>. </w:t>
            </w:r>
            <w:proofErr w:type="spellStart"/>
            <w:r w:rsidRPr="00520CF2">
              <w:rPr>
                <w:rFonts w:ascii="Times New Roman" w:hAnsi="Times New Roman"/>
                <w:sz w:val="24"/>
                <w:szCs w:val="24"/>
              </w:rPr>
              <w:t>раздел</w:t>
            </w:r>
            <w:proofErr w:type="spellEnd"/>
            <w:r w:rsidRPr="00520CF2">
              <w:rPr>
                <w:rFonts w:ascii="Times New Roman" w:hAnsi="Times New Roman"/>
                <w:sz w:val="24"/>
                <w:szCs w:val="24"/>
              </w:rPr>
              <w:t xml:space="preserve"> 7). </w:t>
            </w:r>
            <w:proofErr w:type="spellStart"/>
            <w:r w:rsidRPr="00520CF2">
              <w:rPr>
                <w:rFonts w:ascii="Times New Roman" w:hAnsi="Times New Roman"/>
                <w:sz w:val="24"/>
                <w:szCs w:val="24"/>
              </w:rPr>
              <w:t>Такие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свободны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любого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коммерческого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финансового</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других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видов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давления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может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оказывать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влияние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принятие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решений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сохранять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право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назначения</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исключения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членов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таких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комитетов</w:t>
            </w:r>
            <w:proofErr w:type="spellEnd"/>
            <w:r w:rsidRPr="00520CF2">
              <w:rPr>
                <w:rFonts w:ascii="Times New Roman" w:hAnsi="Times New Roman"/>
                <w:sz w:val="24"/>
                <w:szCs w:val="24"/>
              </w:rPr>
              <w:t>.</w:t>
            </w:r>
            <w:bookmarkEnd w:id="26"/>
          </w:p>
        </w:tc>
        <w:tc>
          <w:tcPr>
            <w:tcW w:w="1701" w:type="dxa"/>
            <w:tcBorders>
              <w:top w:val="single" w:sz="4" w:space="0" w:color="auto"/>
              <w:bottom w:val="single" w:sz="4" w:space="0" w:color="auto"/>
            </w:tcBorders>
            <w:shd w:val="clear" w:color="auto" w:fill="DEEAF6"/>
          </w:tcPr>
          <w:p w14:paraId="6582FE0B" w14:textId="77777777" w:rsidR="002A7F5A" w:rsidRPr="00520CF2" w:rsidRDefault="002A7F5A" w:rsidP="009C6022">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D58E514"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6591E7D"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3F35C61"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4A2BCD34" w14:textId="77777777" w:rsidR="002A7F5A" w:rsidRPr="00520CF2" w:rsidRDefault="002A7F5A" w:rsidP="009C6022">
            <w:pPr>
              <w:spacing w:after="40" w:line="200" w:lineRule="exact"/>
              <w:jc w:val="center"/>
              <w:rPr>
                <w:rFonts w:ascii="Times New Roman" w:hAnsi="Times New Roman"/>
                <w:iCs/>
                <w:sz w:val="24"/>
                <w:szCs w:val="24"/>
                <w:lang w:val="en-GB"/>
              </w:rPr>
            </w:pPr>
          </w:p>
        </w:tc>
      </w:tr>
      <w:tr w:rsidR="002A7F5A" w:rsidRPr="00520CF2" w14:paraId="2AF9EE85" w14:textId="77777777" w:rsidTr="002A7F5A">
        <w:tc>
          <w:tcPr>
            <w:tcW w:w="4755" w:type="dxa"/>
            <w:gridSpan w:val="2"/>
            <w:tcBorders>
              <w:top w:val="single" w:sz="4" w:space="0" w:color="auto"/>
              <w:bottom w:val="single" w:sz="4" w:space="0" w:color="auto"/>
            </w:tcBorders>
          </w:tcPr>
          <w:p w14:paraId="4DD811EC" w14:textId="77777777" w:rsidR="002A7F5A" w:rsidRPr="00520CF2" w:rsidRDefault="002A7F5A" w:rsidP="003C0BDF">
            <w:pPr>
              <w:shd w:val="clear" w:color="auto" w:fill="FFFFFF"/>
              <w:spacing w:before="0" w:after="0"/>
              <w:textAlignment w:val="baseline"/>
              <w:rPr>
                <w:rFonts w:ascii="Times New Roman" w:hAnsi="Times New Roman"/>
                <w:bCs/>
                <w:sz w:val="24"/>
                <w:szCs w:val="24"/>
                <w:lang w:val="ru-RU"/>
              </w:rPr>
            </w:pPr>
            <w:bookmarkStart w:id="27" w:name="_Ref354480297"/>
            <w:bookmarkStart w:id="28" w:name="_Ref354480475"/>
            <w:bookmarkStart w:id="29" w:name="_Ref354480479"/>
            <w:bookmarkStart w:id="30" w:name="_Toc363473129"/>
            <w:bookmarkStart w:id="31" w:name="_Toc370464286"/>
            <w:r w:rsidRPr="00520CF2">
              <w:rPr>
                <w:rFonts w:ascii="Times New Roman" w:hAnsi="Times New Roman"/>
                <w:bCs/>
                <w:sz w:val="24"/>
                <w:szCs w:val="24"/>
                <w:lang w:val="ru-RU"/>
              </w:rPr>
              <w:t xml:space="preserve">5.2 </w:t>
            </w:r>
            <w:proofErr w:type="spellStart"/>
            <w:r w:rsidRPr="00520CF2">
              <w:rPr>
                <w:rFonts w:ascii="Times New Roman" w:hAnsi="Times New Roman"/>
                <w:bCs/>
                <w:sz w:val="24"/>
                <w:szCs w:val="24"/>
              </w:rPr>
              <w:t>Механизм</w:t>
            </w:r>
            <w:proofErr w:type="spellEnd"/>
            <w:r w:rsidRPr="00520CF2">
              <w:rPr>
                <w:rFonts w:ascii="Times New Roman" w:hAnsi="Times New Roman"/>
                <w:bCs/>
                <w:sz w:val="24"/>
                <w:szCs w:val="24"/>
              </w:rPr>
              <w:t xml:space="preserve"> </w:t>
            </w:r>
            <w:proofErr w:type="spellStart"/>
            <w:r w:rsidRPr="00520CF2">
              <w:rPr>
                <w:rFonts w:ascii="Times New Roman" w:hAnsi="Times New Roman"/>
                <w:bCs/>
                <w:sz w:val="24"/>
                <w:szCs w:val="24"/>
              </w:rPr>
              <w:t>обеспечения</w:t>
            </w:r>
            <w:proofErr w:type="spellEnd"/>
            <w:r w:rsidRPr="00520CF2">
              <w:rPr>
                <w:rFonts w:ascii="Times New Roman" w:hAnsi="Times New Roman"/>
                <w:bCs/>
                <w:sz w:val="24"/>
                <w:szCs w:val="24"/>
              </w:rPr>
              <w:t xml:space="preserve"> </w:t>
            </w:r>
            <w:bookmarkEnd w:id="27"/>
            <w:bookmarkEnd w:id="28"/>
            <w:bookmarkEnd w:id="29"/>
            <w:proofErr w:type="spellStart"/>
            <w:r w:rsidRPr="00520CF2">
              <w:rPr>
                <w:rFonts w:ascii="Times New Roman" w:hAnsi="Times New Roman"/>
                <w:bCs/>
                <w:sz w:val="24"/>
                <w:szCs w:val="24"/>
              </w:rPr>
              <w:t>беспристрастности</w:t>
            </w:r>
            <w:bookmarkEnd w:id="30"/>
            <w:bookmarkEnd w:id="31"/>
            <w:proofErr w:type="spellEnd"/>
          </w:p>
        </w:tc>
        <w:tc>
          <w:tcPr>
            <w:tcW w:w="3960" w:type="dxa"/>
            <w:tcBorders>
              <w:top w:val="single" w:sz="4" w:space="0" w:color="auto"/>
              <w:bottom w:val="single" w:sz="4" w:space="0" w:color="auto"/>
            </w:tcBorders>
          </w:tcPr>
          <w:p w14:paraId="753461CC" w14:textId="77777777" w:rsidR="002A7F5A" w:rsidRPr="00520CF2" w:rsidRDefault="002A7F5A" w:rsidP="003C0BDF">
            <w:pPr>
              <w:shd w:val="clear" w:color="auto" w:fill="FFFFFF"/>
              <w:spacing w:before="0" w:after="0"/>
              <w:textAlignment w:val="baseline"/>
              <w:rPr>
                <w:rFonts w:ascii="Times New Roman" w:hAnsi="Times New Roman"/>
                <w:b/>
                <w:sz w:val="24"/>
                <w:szCs w:val="24"/>
                <w:lang w:val="ru-RU" w:eastAsia="en-US"/>
              </w:rPr>
            </w:pPr>
            <w:r w:rsidRPr="00520CF2">
              <w:rPr>
                <w:rFonts w:ascii="Times New Roman" w:hAnsi="Times New Roman"/>
                <w:sz w:val="24"/>
                <w:szCs w:val="24"/>
                <w:lang w:val="ru-RU"/>
              </w:rPr>
              <w:t>ВО/СВО</w:t>
            </w:r>
          </w:p>
        </w:tc>
        <w:tc>
          <w:tcPr>
            <w:tcW w:w="1701" w:type="dxa"/>
            <w:tcBorders>
              <w:top w:val="single" w:sz="4" w:space="0" w:color="auto"/>
              <w:bottom w:val="single" w:sz="4" w:space="0" w:color="auto"/>
            </w:tcBorders>
            <w:shd w:val="clear" w:color="auto" w:fill="DEEAF6"/>
          </w:tcPr>
          <w:p w14:paraId="7598D1DB" w14:textId="77777777" w:rsidR="002A7F5A" w:rsidRPr="00520CF2" w:rsidRDefault="002A7F5A" w:rsidP="009C6022">
            <w:pPr>
              <w:spacing w:after="40" w:line="200" w:lineRule="exact"/>
              <w:rPr>
                <w:rFonts w:ascii="Times New Roman" w:hAnsi="Times New Roman"/>
                <w:iCs/>
                <w:sz w:val="24"/>
                <w:szCs w:val="24"/>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2B7BD6B"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DEA52EA"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17BB8D3" w14:textId="77777777" w:rsidR="002A7F5A" w:rsidRPr="00520CF2" w:rsidRDefault="002A7F5A" w:rsidP="009C6022">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026E2AA8" w14:textId="77777777" w:rsidR="002A7F5A" w:rsidRPr="00520CF2" w:rsidRDefault="002A7F5A" w:rsidP="009C6022">
            <w:pPr>
              <w:spacing w:after="40" w:line="200" w:lineRule="exact"/>
              <w:jc w:val="center"/>
              <w:rPr>
                <w:rFonts w:ascii="Times New Roman" w:hAnsi="Times New Roman"/>
                <w:iCs/>
                <w:sz w:val="24"/>
                <w:szCs w:val="24"/>
                <w:lang w:val="en-GB"/>
              </w:rPr>
            </w:pPr>
          </w:p>
        </w:tc>
      </w:tr>
      <w:tr w:rsidR="002A7F5A" w:rsidRPr="00520CF2" w14:paraId="49E959EC" w14:textId="77777777" w:rsidTr="002A7F5A">
        <w:tc>
          <w:tcPr>
            <w:tcW w:w="852" w:type="dxa"/>
            <w:tcBorders>
              <w:top w:val="single" w:sz="4" w:space="0" w:color="auto"/>
              <w:bottom w:val="single" w:sz="4" w:space="0" w:color="auto"/>
            </w:tcBorders>
          </w:tcPr>
          <w:p w14:paraId="51402CD9"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5.2.1</w:t>
            </w:r>
          </w:p>
        </w:tc>
        <w:tc>
          <w:tcPr>
            <w:tcW w:w="7863" w:type="dxa"/>
            <w:gridSpan w:val="2"/>
            <w:tcBorders>
              <w:top w:val="single" w:sz="4" w:space="0" w:color="auto"/>
              <w:bottom w:val="single" w:sz="4" w:space="0" w:color="auto"/>
            </w:tcBorders>
          </w:tcPr>
          <w:p w14:paraId="26055414" w14:textId="77777777" w:rsidR="002A7F5A" w:rsidRPr="00520CF2" w:rsidRDefault="002A7F5A" w:rsidP="007C7ECF">
            <w:pPr>
              <w:keepNext/>
              <w:spacing w:before="0" w:after="0"/>
              <w:jc w:val="both"/>
              <w:rPr>
                <w:rFonts w:ascii="Times New Roman" w:hAnsi="Times New Roman"/>
                <w:sz w:val="24"/>
                <w:szCs w:val="24"/>
                <w:lang w:val="ru-RU"/>
              </w:rPr>
            </w:pPr>
            <w:r w:rsidRPr="00520CF2">
              <w:rPr>
                <w:rFonts w:ascii="Times New Roman" w:hAnsi="Times New Roman"/>
                <w:sz w:val="24"/>
                <w:szCs w:val="24"/>
                <w:lang w:val="ru-RU"/>
              </w:rPr>
              <w:t>Орган по сертификации должен иметь механизм обеспечения беспристрастности. Этот механизм должен обеспечивать следующие входные данные:</w:t>
            </w:r>
          </w:p>
          <w:p w14:paraId="3577558A" w14:textId="77777777" w:rsidR="002A7F5A" w:rsidRPr="00520CF2" w:rsidRDefault="002A7F5A" w:rsidP="003A15C8">
            <w:pPr>
              <w:numPr>
                <w:ilvl w:val="0"/>
                <w:numId w:val="12"/>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политики и принципы, связанные с беспристрастностью деятельности по сертификации;</w:t>
            </w:r>
          </w:p>
          <w:p w14:paraId="3E19538B" w14:textId="77777777" w:rsidR="002A7F5A" w:rsidRPr="00520CF2" w:rsidRDefault="002A7F5A" w:rsidP="003A15C8">
            <w:pPr>
              <w:numPr>
                <w:ilvl w:val="0"/>
                <w:numId w:val="12"/>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любые стремления со стороны органа по сертификации препятствовать по коммерческим или иным соображениям осуществлению последовательной и объективной деятельности по сертификации;</w:t>
            </w:r>
          </w:p>
          <w:p w14:paraId="6CA6CF1D" w14:textId="77777777" w:rsidR="002A7F5A" w:rsidRPr="00520CF2" w:rsidRDefault="002A7F5A" w:rsidP="003A15C8">
            <w:pPr>
              <w:numPr>
                <w:ilvl w:val="0"/>
                <w:numId w:val="12"/>
              </w:numPr>
              <w:spacing w:before="0" w:after="0"/>
              <w:ind w:firstLine="397"/>
              <w:jc w:val="both"/>
              <w:rPr>
                <w:rFonts w:ascii="Times New Roman" w:hAnsi="Times New Roman"/>
                <w:sz w:val="24"/>
                <w:szCs w:val="24"/>
                <w:lang w:val="ru-RU"/>
              </w:rPr>
            </w:pPr>
            <w:r w:rsidRPr="00520CF2">
              <w:rPr>
                <w:rFonts w:ascii="Times New Roman" w:hAnsi="Times New Roman"/>
                <w:sz w:val="24"/>
                <w:szCs w:val="24"/>
                <w:lang w:val="ru-RU"/>
              </w:rPr>
              <w:t>факторы, влияющие на беспристрастность и доверие к сертификации, включая степень открытости.</w:t>
            </w:r>
          </w:p>
          <w:p w14:paraId="566480A6" w14:textId="77777777" w:rsidR="002A7F5A" w:rsidRPr="00520CF2" w:rsidRDefault="002A7F5A" w:rsidP="007C7ECF">
            <w:pPr>
              <w:spacing w:after="80"/>
              <w:ind w:firstLine="113"/>
              <w:contextualSpacing/>
              <w:jc w:val="both"/>
              <w:rPr>
                <w:rFonts w:ascii="Times New Roman" w:hAnsi="Times New Roman"/>
                <w:sz w:val="24"/>
                <w:szCs w:val="24"/>
                <w:lang w:val="ru-RU"/>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 xml:space="preserve">Примечание1: </w:t>
            </w:r>
            <w:r w:rsidRPr="00520CF2">
              <w:rPr>
                <w:rFonts w:ascii="Times New Roman" w:hAnsi="Times New Roman"/>
                <w:sz w:val="24"/>
                <w:szCs w:val="24"/>
                <w:lang w:val="ru-RU"/>
              </w:rPr>
              <w:t>Другие задачи или обязанности (например, участие в принятии решений по сертификации) могут быть закреплены в данном механизме, при условии, что эти дополнительные задачи или обязанности не ставят под угрозу первоочередную задачу по обеспечению беспристрастности.</w:t>
            </w:r>
          </w:p>
          <w:p w14:paraId="68A8368C" w14:textId="77777777" w:rsidR="002A7F5A" w:rsidRPr="00520CF2" w:rsidRDefault="002A7F5A" w:rsidP="007C7ECF">
            <w:pPr>
              <w:spacing w:after="80"/>
              <w:ind w:firstLine="113"/>
              <w:contextualSpacing/>
              <w:jc w:val="both"/>
              <w:rPr>
                <w:rFonts w:ascii="Times New Roman" w:hAnsi="Times New Roman"/>
                <w:sz w:val="24"/>
                <w:szCs w:val="24"/>
                <w:lang w:val="ru-RU"/>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 xml:space="preserve">Примечание2: </w:t>
            </w:r>
            <w:r w:rsidRPr="00520CF2">
              <w:rPr>
                <w:rFonts w:ascii="Times New Roman" w:hAnsi="Times New Roman"/>
                <w:sz w:val="24"/>
                <w:szCs w:val="24"/>
                <w:lang w:val="ru-RU"/>
              </w:rPr>
              <w:t>Возможным механизмом обеспечения беспристрастности может являться комитет, учрежденный одним или несколькими органами по сертификации, а также комитет, созданный владельцем схемы, государственным или уполномоченным органом.</w:t>
            </w:r>
          </w:p>
          <w:p w14:paraId="18417553" w14:textId="77777777" w:rsidR="002A7F5A" w:rsidRPr="00520CF2" w:rsidRDefault="002A7F5A" w:rsidP="007C7ECF">
            <w:pPr>
              <w:spacing w:after="80"/>
              <w:ind w:firstLine="113"/>
              <w:contextualSpacing/>
              <w:jc w:val="both"/>
              <w:rPr>
                <w:rFonts w:ascii="Times New Roman" w:hAnsi="Times New Roman"/>
                <w:sz w:val="24"/>
                <w:szCs w:val="24"/>
                <w:lang w:val="ru-RU"/>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 xml:space="preserve">Примечание3: </w:t>
            </w:r>
            <w:r w:rsidRPr="00520CF2">
              <w:rPr>
                <w:rFonts w:ascii="Times New Roman" w:hAnsi="Times New Roman"/>
                <w:sz w:val="24"/>
                <w:szCs w:val="24"/>
                <w:lang w:val="ru-RU"/>
              </w:rPr>
              <w:t>Единый механизм для нескольких схем сертификации может быть достаточным для соблюдения данного требования.</w:t>
            </w:r>
          </w:p>
          <w:p w14:paraId="223EAA2D" w14:textId="77777777" w:rsidR="002A7F5A" w:rsidRPr="00520CF2" w:rsidRDefault="002A7F5A" w:rsidP="007C7ECF">
            <w:pPr>
              <w:shd w:val="clear" w:color="auto" w:fill="FFFFFF"/>
              <w:spacing w:before="0" w:after="0"/>
              <w:textAlignment w:val="baseline"/>
              <w:rPr>
                <w:rFonts w:ascii="Times New Roman" w:hAnsi="Times New Roman"/>
                <w:sz w:val="24"/>
                <w:szCs w:val="24"/>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r w:rsidRPr="00520CF2">
              <w:rPr>
                <w:rFonts w:ascii="Times New Roman" w:hAnsi="Times New Roman"/>
                <w:sz w:val="24"/>
                <w:szCs w:val="24"/>
              </w:rPr>
              <w:t xml:space="preserve">Примечание4: </w:t>
            </w:r>
            <w:proofErr w:type="spellStart"/>
            <w:r w:rsidRPr="00520CF2">
              <w:rPr>
                <w:rFonts w:ascii="Times New Roman" w:hAnsi="Times New Roman"/>
                <w:sz w:val="24"/>
                <w:szCs w:val="24"/>
              </w:rPr>
              <w:t>Если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также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осуществляет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систем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выполняющий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ISO/IEC 17021:2011 (</w:t>
            </w:r>
            <w:proofErr w:type="spellStart"/>
            <w:r w:rsidRPr="00520CF2">
              <w:rPr>
                <w:rFonts w:ascii="Times New Roman" w:hAnsi="Times New Roman"/>
                <w:sz w:val="24"/>
                <w:szCs w:val="24"/>
              </w:rPr>
              <w:t>подраздел</w:t>
            </w:r>
            <w:proofErr w:type="spellEnd"/>
            <w:r w:rsidRPr="00520CF2">
              <w:rPr>
                <w:rFonts w:ascii="Times New Roman" w:hAnsi="Times New Roman"/>
                <w:sz w:val="24"/>
                <w:szCs w:val="24"/>
              </w:rPr>
              <w:t xml:space="preserve"> 6.2), </w:t>
            </w:r>
            <w:proofErr w:type="spellStart"/>
            <w:r w:rsidRPr="00520CF2">
              <w:rPr>
                <w:rFonts w:ascii="Times New Roman" w:hAnsi="Times New Roman"/>
                <w:sz w:val="24"/>
                <w:szCs w:val="24"/>
              </w:rPr>
              <w:t>может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считаться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соответствующим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настоящего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подраздела</w:t>
            </w:r>
            <w:proofErr w:type="spellEnd"/>
            <w:r w:rsidRPr="00520CF2">
              <w:rPr>
                <w:rFonts w:ascii="Times New Roman" w:hAnsi="Times New Roman"/>
                <w:sz w:val="24"/>
                <w:szCs w:val="24"/>
              </w:rPr>
              <w:t xml:space="preserve"> (5.2) </w:t>
            </w:r>
            <w:proofErr w:type="spellStart"/>
            <w:r w:rsidRPr="00520CF2">
              <w:rPr>
                <w:rFonts w:ascii="Times New Roman" w:hAnsi="Times New Roman"/>
                <w:sz w:val="24"/>
                <w:szCs w:val="24"/>
              </w:rPr>
              <w:t>при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условии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все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5.2 </w:t>
            </w:r>
            <w:proofErr w:type="spellStart"/>
            <w:r w:rsidRPr="00520CF2">
              <w:rPr>
                <w:rFonts w:ascii="Times New Roman" w:hAnsi="Times New Roman"/>
                <w:sz w:val="24"/>
                <w:szCs w:val="24"/>
              </w:rPr>
              <w:t>выполняются</w:t>
            </w:r>
            <w:proofErr w:type="spellEnd"/>
            <w:r w:rsidRPr="00520CF2">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59133C97" w14:textId="77777777" w:rsidR="002A7F5A" w:rsidRPr="00520CF2" w:rsidRDefault="002A7F5A" w:rsidP="009C6022">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2084831"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2C669C0"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0D3BE72"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463DF122" w14:textId="77777777" w:rsidR="002A7F5A" w:rsidRPr="00520CF2" w:rsidRDefault="002A7F5A" w:rsidP="009C6022">
            <w:pPr>
              <w:spacing w:after="40" w:line="200" w:lineRule="exact"/>
              <w:jc w:val="center"/>
              <w:rPr>
                <w:rFonts w:ascii="Times New Roman" w:hAnsi="Times New Roman"/>
                <w:iCs/>
                <w:sz w:val="24"/>
                <w:szCs w:val="24"/>
                <w:lang w:val="ru-RU"/>
              </w:rPr>
            </w:pPr>
          </w:p>
        </w:tc>
      </w:tr>
      <w:tr w:rsidR="002A7F5A" w:rsidRPr="00520CF2" w14:paraId="3B1C76EE" w14:textId="77777777" w:rsidTr="002A7F5A">
        <w:tc>
          <w:tcPr>
            <w:tcW w:w="852" w:type="dxa"/>
            <w:tcBorders>
              <w:top w:val="single" w:sz="4" w:space="0" w:color="auto"/>
              <w:bottom w:val="single" w:sz="4" w:space="0" w:color="auto"/>
            </w:tcBorders>
          </w:tcPr>
          <w:p w14:paraId="182B92B8"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5.2.2</w:t>
            </w:r>
          </w:p>
        </w:tc>
        <w:tc>
          <w:tcPr>
            <w:tcW w:w="7863" w:type="dxa"/>
            <w:gridSpan w:val="2"/>
            <w:tcBorders>
              <w:top w:val="single" w:sz="4" w:space="0" w:color="auto"/>
              <w:bottom w:val="single" w:sz="4" w:space="0" w:color="auto"/>
            </w:tcBorders>
          </w:tcPr>
          <w:p w14:paraId="5AA86A78" w14:textId="77777777" w:rsidR="002A7F5A" w:rsidRPr="00520CF2" w:rsidRDefault="002A7F5A" w:rsidP="004E6D49">
            <w:pPr>
              <w:keepNext/>
              <w:spacing w:before="0" w:after="0"/>
              <w:jc w:val="both"/>
              <w:rPr>
                <w:rFonts w:ascii="Times New Roman" w:hAnsi="Times New Roman"/>
                <w:sz w:val="24"/>
                <w:szCs w:val="24"/>
                <w:lang w:val="ru-RU" w:eastAsia="en-US"/>
              </w:rPr>
            </w:pPr>
            <w:r w:rsidRPr="00520CF2">
              <w:rPr>
                <w:rFonts w:ascii="Times New Roman" w:hAnsi="Times New Roman"/>
                <w:sz w:val="24"/>
                <w:szCs w:val="24"/>
                <w:lang w:val="ru-RU" w:eastAsia="en-US"/>
              </w:rPr>
              <w:t>Механизм обеспечения беспристрастности должен быть документально оформлен с целью обеспечения:</w:t>
            </w:r>
          </w:p>
          <w:p w14:paraId="0A095E54" w14:textId="77777777" w:rsidR="002A7F5A" w:rsidRPr="00520CF2" w:rsidRDefault="002A7F5A" w:rsidP="003A15C8">
            <w:pPr>
              <w:numPr>
                <w:ilvl w:val="0"/>
                <w:numId w:val="13"/>
              </w:numPr>
              <w:spacing w:before="0" w:after="0"/>
              <w:ind w:firstLine="397"/>
              <w:jc w:val="both"/>
              <w:rPr>
                <w:rFonts w:ascii="Times New Roman" w:hAnsi="Times New Roman"/>
                <w:sz w:val="24"/>
                <w:szCs w:val="24"/>
                <w:lang w:val="ru-RU" w:eastAsia="en-US"/>
              </w:rPr>
            </w:pPr>
            <w:r w:rsidRPr="00520CF2">
              <w:rPr>
                <w:rFonts w:ascii="Times New Roman" w:hAnsi="Times New Roman"/>
                <w:sz w:val="24"/>
                <w:szCs w:val="24"/>
                <w:lang w:val="ru-RU" w:eastAsia="en-US"/>
              </w:rPr>
              <w:t>сбалансированного представительства основных заинтересованных сторон, у которых нет преобладания общего интереса (внутренний или внешний персонал органа по сертификации считается имеющим общий интерес, и он не должен преобладать);</w:t>
            </w:r>
          </w:p>
          <w:p w14:paraId="2474831A" w14:textId="77777777" w:rsidR="002A7F5A" w:rsidRPr="00520CF2" w:rsidRDefault="002A7F5A" w:rsidP="004E6D49">
            <w:pPr>
              <w:shd w:val="clear" w:color="auto" w:fill="FFFFFF"/>
              <w:spacing w:before="0" w:after="0"/>
              <w:textAlignment w:val="baseline"/>
              <w:rPr>
                <w:rFonts w:ascii="Times New Roman" w:hAnsi="Times New Roman"/>
                <w:sz w:val="24"/>
                <w:szCs w:val="24"/>
                <w:lang w:eastAsia="en-US"/>
              </w:rPr>
            </w:pPr>
            <w:proofErr w:type="spellStart"/>
            <w:r w:rsidRPr="00520CF2">
              <w:rPr>
                <w:rFonts w:ascii="Times New Roman" w:hAnsi="Times New Roman"/>
                <w:sz w:val="24"/>
                <w:szCs w:val="24"/>
              </w:rPr>
              <w:t>доступа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всей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необходимой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выполнения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своих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функций</w:t>
            </w:r>
            <w:proofErr w:type="spellEnd"/>
            <w:r w:rsidRPr="00520CF2">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24D633F8" w14:textId="77777777" w:rsidR="002A7F5A" w:rsidRPr="00520CF2" w:rsidRDefault="002A7F5A" w:rsidP="009C6022">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947B6C"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34FBF45"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697629"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59E6D04C" w14:textId="77777777" w:rsidR="002A7F5A" w:rsidRPr="00520CF2" w:rsidRDefault="002A7F5A" w:rsidP="009C6022">
            <w:pPr>
              <w:spacing w:after="40" w:line="200" w:lineRule="exact"/>
              <w:jc w:val="center"/>
              <w:rPr>
                <w:rFonts w:ascii="Times New Roman" w:hAnsi="Times New Roman"/>
                <w:iCs/>
                <w:sz w:val="24"/>
                <w:szCs w:val="24"/>
                <w:lang w:val="ru-RU"/>
              </w:rPr>
            </w:pPr>
          </w:p>
        </w:tc>
      </w:tr>
      <w:tr w:rsidR="002A7F5A" w:rsidRPr="00520CF2" w14:paraId="134E7CF1" w14:textId="77777777" w:rsidTr="002A7F5A">
        <w:tc>
          <w:tcPr>
            <w:tcW w:w="852" w:type="dxa"/>
            <w:tcBorders>
              <w:top w:val="single" w:sz="4" w:space="0" w:color="auto"/>
              <w:bottom w:val="single" w:sz="4" w:space="0" w:color="auto"/>
            </w:tcBorders>
          </w:tcPr>
          <w:p w14:paraId="4E0B660C"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5.2.3</w:t>
            </w:r>
          </w:p>
        </w:tc>
        <w:tc>
          <w:tcPr>
            <w:tcW w:w="7863" w:type="dxa"/>
            <w:gridSpan w:val="2"/>
            <w:tcBorders>
              <w:top w:val="single" w:sz="4" w:space="0" w:color="auto"/>
              <w:bottom w:val="single" w:sz="4" w:space="0" w:color="auto"/>
            </w:tcBorders>
          </w:tcPr>
          <w:p w14:paraId="2656AF2E" w14:textId="77777777" w:rsidR="002A7F5A" w:rsidRPr="00520CF2" w:rsidRDefault="002A7F5A" w:rsidP="004E6D49">
            <w:pPr>
              <w:rPr>
                <w:rFonts w:ascii="Times New Roman" w:hAnsi="Times New Roman"/>
                <w:sz w:val="24"/>
                <w:szCs w:val="24"/>
                <w:lang w:val="ru-RU" w:eastAsia="en-US"/>
              </w:rPr>
            </w:pPr>
            <w:r w:rsidRPr="00520CF2">
              <w:rPr>
                <w:rFonts w:ascii="Times New Roman" w:hAnsi="Times New Roman"/>
                <w:sz w:val="24"/>
                <w:szCs w:val="24"/>
                <w:lang w:val="ru-RU" w:eastAsia="en-US"/>
              </w:rPr>
              <w:t>Если высшее руководство органа по сертификации не следует входным данным механизма, то в самом механизме должно быть предусмотрено право принимать независимые меры (например, информирование государственных органов, органов аккредитации, заинтересованных сторон). Во время принятия соответствующих мер должны соблюдаться требования конфиденциальности (4.5) по отношению к заказчику и органу по сертификации.</w:t>
            </w:r>
          </w:p>
          <w:p w14:paraId="668B42DD" w14:textId="77777777" w:rsidR="002A7F5A" w:rsidRPr="00520CF2" w:rsidRDefault="002A7F5A" w:rsidP="004E6D49">
            <w:pPr>
              <w:shd w:val="clear" w:color="auto" w:fill="FFFFFF"/>
              <w:tabs>
                <w:tab w:val="left" w:pos="645"/>
              </w:tabs>
              <w:spacing w:before="0" w:after="0"/>
              <w:textAlignment w:val="baseline"/>
              <w:rPr>
                <w:rFonts w:ascii="Times New Roman" w:hAnsi="Times New Roman"/>
                <w:sz w:val="24"/>
                <w:szCs w:val="24"/>
                <w:lang w:eastAsia="en-US"/>
              </w:rPr>
            </w:pPr>
            <w:proofErr w:type="spellStart"/>
            <w:r w:rsidRPr="00520CF2">
              <w:rPr>
                <w:rFonts w:ascii="Times New Roman" w:hAnsi="Times New Roman"/>
                <w:sz w:val="24"/>
                <w:szCs w:val="24"/>
              </w:rPr>
              <w:t>Входные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данные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противоречат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процедурам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другим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обязательным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следует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принимать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внимание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Руководство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документально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обосновать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решение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принимать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внимание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входные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данные</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сохранять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данный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документ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рассмотрения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соответствующим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персоналом</w:t>
            </w:r>
            <w:proofErr w:type="spellEnd"/>
            <w:r w:rsidRPr="00520CF2">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0790F93F" w14:textId="77777777" w:rsidR="002A7F5A" w:rsidRPr="00520CF2" w:rsidRDefault="002A7F5A" w:rsidP="009C6022">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FB69B02"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B65939C"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2DCB97E"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68C4C6F3" w14:textId="77777777" w:rsidR="002A7F5A" w:rsidRPr="00520CF2" w:rsidRDefault="002A7F5A" w:rsidP="009C6022">
            <w:pPr>
              <w:spacing w:after="40" w:line="200" w:lineRule="exact"/>
              <w:jc w:val="center"/>
              <w:rPr>
                <w:rFonts w:ascii="Times New Roman" w:hAnsi="Times New Roman"/>
                <w:iCs/>
                <w:sz w:val="24"/>
                <w:szCs w:val="24"/>
                <w:lang w:val="ru-RU"/>
              </w:rPr>
            </w:pPr>
          </w:p>
        </w:tc>
      </w:tr>
      <w:tr w:rsidR="002A7F5A" w:rsidRPr="00520CF2" w14:paraId="6580B67D" w14:textId="77777777" w:rsidTr="002A7F5A">
        <w:tc>
          <w:tcPr>
            <w:tcW w:w="852" w:type="dxa"/>
            <w:tcBorders>
              <w:top w:val="single" w:sz="4" w:space="0" w:color="auto"/>
              <w:bottom w:val="single" w:sz="4" w:space="0" w:color="auto"/>
            </w:tcBorders>
          </w:tcPr>
          <w:p w14:paraId="451BDE3A" w14:textId="77777777" w:rsidR="002A7F5A" w:rsidRPr="00520CF2" w:rsidRDefault="002A7F5A" w:rsidP="006A4CF6">
            <w:pPr>
              <w:spacing w:after="40" w:line="200" w:lineRule="exact"/>
              <w:rPr>
                <w:rFonts w:ascii="Times New Roman" w:hAnsi="Times New Roman"/>
                <w:sz w:val="24"/>
                <w:szCs w:val="24"/>
                <w:lang w:val="ru-RU"/>
              </w:rPr>
            </w:pPr>
            <w:r w:rsidRPr="00520CF2">
              <w:rPr>
                <w:rFonts w:ascii="Times New Roman" w:hAnsi="Times New Roman"/>
                <w:sz w:val="24"/>
                <w:szCs w:val="24"/>
                <w:lang w:val="ru-RU"/>
              </w:rPr>
              <w:t>5.2.4</w:t>
            </w:r>
          </w:p>
        </w:tc>
        <w:tc>
          <w:tcPr>
            <w:tcW w:w="7863" w:type="dxa"/>
            <w:gridSpan w:val="2"/>
            <w:tcBorders>
              <w:top w:val="single" w:sz="4" w:space="0" w:color="auto"/>
              <w:bottom w:val="single" w:sz="4" w:space="0" w:color="auto"/>
            </w:tcBorders>
          </w:tcPr>
          <w:p w14:paraId="59292525" w14:textId="77777777" w:rsidR="002A7F5A" w:rsidRPr="00520CF2" w:rsidRDefault="002A7F5A" w:rsidP="00F63197">
            <w:pPr>
              <w:spacing w:before="0" w:after="0"/>
              <w:jc w:val="both"/>
              <w:rPr>
                <w:rFonts w:ascii="Times New Roman" w:hAnsi="Times New Roman"/>
                <w:sz w:val="24"/>
                <w:szCs w:val="24"/>
                <w:lang w:val="ru-RU" w:eastAsia="en-US"/>
              </w:rPr>
            </w:pPr>
            <w:r w:rsidRPr="00520CF2">
              <w:rPr>
                <w:rFonts w:ascii="Times New Roman" w:hAnsi="Times New Roman"/>
                <w:sz w:val="24"/>
                <w:szCs w:val="24"/>
                <w:lang w:val="ru-RU" w:eastAsia="en-US"/>
              </w:rPr>
              <w:t>Несмотря на то, что интересы всех заинтересованных сторон не могут быть учтены при обеспечении беспристрастности, орган по сертификации должен определить и пригласить в состав комитета основные заинтересованные стороны.</w:t>
            </w:r>
          </w:p>
          <w:p w14:paraId="1A82E0A0" w14:textId="77777777" w:rsidR="002A7F5A" w:rsidRPr="00520CF2" w:rsidRDefault="002A7F5A" w:rsidP="00F63197">
            <w:pPr>
              <w:spacing w:after="80"/>
              <w:ind w:firstLine="113"/>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 xml:space="preserve">Примечание1: Такие заинтересованные стороны могут включать заказчиков органа по сертификации, потребителей, производителей, поставщиков, пользователей, экспертов по оценке соответствия, представителей торгово-промышленной палаты, представителей государственных органов регулирования или других государственных органов, а также представителей негосударственных организаций, включая общество защиты прав </w:t>
            </w:r>
            <w:r w:rsidRPr="00520CF2">
              <w:rPr>
                <w:rFonts w:ascii="Times New Roman" w:hAnsi="Times New Roman"/>
                <w:sz w:val="24"/>
                <w:szCs w:val="24"/>
                <w:lang w:val="ru-RU" w:eastAsia="en-US"/>
              </w:rPr>
              <w:br/>
              <w:t>потребителей. Достаточно одного представителя каждой заинтересованной стороны в данном механизме.</w:t>
            </w:r>
          </w:p>
          <w:p w14:paraId="29F007FC" w14:textId="77777777" w:rsidR="002A7F5A" w:rsidRPr="00520CF2" w:rsidRDefault="002A7F5A" w:rsidP="00F63197">
            <w:pPr>
              <w:shd w:val="clear" w:color="auto" w:fill="FFFFFF"/>
              <w:spacing w:before="0" w:after="0"/>
              <w:textAlignment w:val="baseline"/>
              <w:rPr>
                <w:rFonts w:ascii="Times New Roman" w:hAnsi="Times New Roman"/>
                <w:sz w:val="24"/>
                <w:szCs w:val="24"/>
                <w:lang w:eastAsia="en-US"/>
              </w:rPr>
            </w:pPr>
            <w:r w:rsidRPr="00520CF2">
              <w:rPr>
                <w:rFonts w:ascii="Times New Roman" w:hAnsi="Times New Roman"/>
                <w:sz w:val="24"/>
                <w:szCs w:val="24"/>
              </w:rPr>
              <w:t>[</w:t>
            </w:r>
            <w:r w:rsidRPr="00520CF2">
              <w:rPr>
                <w:rFonts w:ascii="Times New Roman" w:hAnsi="Times New Roman"/>
                <w:sz w:val="24"/>
                <w:szCs w:val="24"/>
              </w:rPr>
              <w:sym w:font="Wingdings" w:char="F0E8"/>
            </w:r>
            <w:r w:rsidRPr="00520CF2">
              <w:rPr>
                <w:rFonts w:ascii="Times New Roman" w:hAnsi="Times New Roman"/>
                <w:sz w:val="24"/>
                <w:szCs w:val="24"/>
              </w:rPr>
              <w:t xml:space="preserve">Примечание2: </w:t>
            </w:r>
            <w:proofErr w:type="spellStart"/>
            <w:r w:rsidRPr="00520CF2">
              <w:rPr>
                <w:rFonts w:ascii="Times New Roman" w:hAnsi="Times New Roman"/>
                <w:sz w:val="24"/>
                <w:szCs w:val="24"/>
              </w:rPr>
              <w:t>Эти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интересы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могут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ограничены</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зависимости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содержания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схемы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786F0850" w14:textId="77777777" w:rsidR="002A7F5A" w:rsidRPr="00520CF2" w:rsidRDefault="002A7F5A" w:rsidP="009C6022">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69EE6FD"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910508D"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1EF067D" w14:textId="77777777" w:rsidR="002A7F5A" w:rsidRPr="00520CF2" w:rsidRDefault="002A7F5A" w:rsidP="009C6022">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69" w:type="dxa"/>
            <w:tcBorders>
              <w:top w:val="single" w:sz="4" w:space="0" w:color="auto"/>
              <w:bottom w:val="single" w:sz="4" w:space="0" w:color="auto"/>
            </w:tcBorders>
            <w:shd w:val="clear" w:color="auto" w:fill="FFF2CC"/>
          </w:tcPr>
          <w:p w14:paraId="79D8DE5F" w14:textId="77777777" w:rsidR="002A7F5A" w:rsidRPr="00520CF2" w:rsidRDefault="002A7F5A" w:rsidP="009C6022">
            <w:pPr>
              <w:spacing w:after="40" w:line="200" w:lineRule="exact"/>
              <w:jc w:val="center"/>
              <w:rPr>
                <w:rFonts w:ascii="Times New Roman" w:hAnsi="Times New Roman"/>
                <w:iCs/>
                <w:sz w:val="24"/>
                <w:szCs w:val="24"/>
                <w:lang w:val="ru-RU"/>
              </w:rPr>
            </w:pPr>
          </w:p>
        </w:tc>
      </w:tr>
    </w:tbl>
    <w:p w14:paraId="15E5BF04" w14:textId="77777777" w:rsidR="00692FED" w:rsidRPr="00520CF2" w:rsidRDefault="00692FED" w:rsidP="00FF39AA">
      <w:pPr>
        <w:rPr>
          <w:sz w:val="18"/>
          <w:szCs w:val="18"/>
          <w:lang w:val="ru-RU"/>
        </w:rPr>
      </w:pPr>
    </w:p>
    <w:tbl>
      <w:tblPr>
        <w:tblW w:w="16149" w:type="dxa"/>
        <w:tblInd w:w="-3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3781"/>
        <w:gridCol w:w="31"/>
        <w:gridCol w:w="297"/>
        <w:gridCol w:w="3755"/>
        <w:gridCol w:w="1700"/>
        <w:gridCol w:w="567"/>
        <w:gridCol w:w="567"/>
        <w:gridCol w:w="567"/>
        <w:gridCol w:w="4033"/>
      </w:tblGrid>
      <w:tr w:rsidR="002A7F5A" w:rsidRPr="00520CF2" w14:paraId="70B5AE95" w14:textId="77777777" w:rsidTr="002A7F5A">
        <w:trPr>
          <w:trHeight w:val="767"/>
        </w:trPr>
        <w:tc>
          <w:tcPr>
            <w:tcW w:w="851" w:type="dxa"/>
            <w:vMerge w:val="restart"/>
            <w:tcBorders>
              <w:top w:val="single" w:sz="12" w:space="0" w:color="auto"/>
            </w:tcBorders>
            <w:shd w:val="clear" w:color="auto" w:fill="CCCCCC"/>
          </w:tcPr>
          <w:p w14:paraId="29DDBB9F" w14:textId="77777777" w:rsidR="002A7F5A" w:rsidRPr="00520CF2" w:rsidRDefault="002A7F5A" w:rsidP="00A90828">
            <w:pPr>
              <w:keepNext/>
              <w:keepLines/>
              <w:spacing w:after="40" w:line="200" w:lineRule="exact"/>
              <w:rPr>
                <w:rFonts w:ascii="Times New Roman" w:hAnsi="Times New Roman"/>
                <w:sz w:val="24"/>
                <w:szCs w:val="24"/>
                <w:lang w:val="ru-RU"/>
              </w:rPr>
            </w:pPr>
          </w:p>
        </w:tc>
        <w:tc>
          <w:tcPr>
            <w:tcW w:w="4109" w:type="dxa"/>
            <w:gridSpan w:val="3"/>
            <w:vMerge w:val="restart"/>
            <w:tcBorders>
              <w:top w:val="single" w:sz="12" w:space="0" w:color="auto"/>
            </w:tcBorders>
            <w:shd w:val="clear" w:color="auto" w:fill="CCCCCC"/>
            <w:vAlign w:val="center"/>
          </w:tcPr>
          <w:p w14:paraId="3A737AF5" w14:textId="77777777" w:rsidR="002A7F5A" w:rsidRPr="00520CF2" w:rsidRDefault="002A7F5A" w:rsidP="005A562A">
            <w:pPr>
              <w:jc w:val="center"/>
              <w:rPr>
                <w:rFonts w:ascii="Times New Roman" w:hAnsi="Times New Roman"/>
                <w:sz w:val="24"/>
                <w:szCs w:val="24"/>
                <w:lang w:val="ru-RU"/>
              </w:rPr>
            </w:pPr>
            <w:r w:rsidRPr="00520CF2">
              <w:rPr>
                <w:rFonts w:ascii="Times New Roman" w:hAnsi="Times New Roman"/>
                <w:sz w:val="24"/>
                <w:szCs w:val="24"/>
                <w:lang w:val="ru-RU"/>
              </w:rPr>
              <w:t>Требование</w:t>
            </w:r>
          </w:p>
        </w:tc>
        <w:tc>
          <w:tcPr>
            <w:tcW w:w="3755" w:type="dxa"/>
            <w:vMerge w:val="restart"/>
            <w:tcBorders>
              <w:top w:val="single" w:sz="12" w:space="0" w:color="auto"/>
            </w:tcBorders>
            <w:shd w:val="clear" w:color="auto" w:fill="CCCCCC"/>
            <w:vAlign w:val="center"/>
          </w:tcPr>
          <w:p w14:paraId="7B40EBAE" w14:textId="77777777" w:rsidR="002A7F5A" w:rsidRPr="00520CF2" w:rsidRDefault="002A7F5A" w:rsidP="002E48DD">
            <w:pPr>
              <w:jc w:val="center"/>
              <w:rPr>
                <w:rFonts w:ascii="Times New Roman" w:hAnsi="Times New Roman"/>
                <w:sz w:val="24"/>
                <w:szCs w:val="24"/>
                <w:lang w:val="ru-RU"/>
              </w:rPr>
            </w:pPr>
            <w:proofErr w:type="gramStart"/>
            <w:r w:rsidRPr="00520CF2">
              <w:rPr>
                <w:rFonts w:ascii="Times New Roman" w:hAnsi="Times New Roman"/>
                <w:sz w:val="24"/>
                <w:szCs w:val="24"/>
                <w:lang w:val="ru-RU"/>
              </w:rPr>
              <w:t>Ответствен-</w:t>
            </w:r>
            <w:proofErr w:type="spellStart"/>
            <w:r w:rsidRPr="00520CF2">
              <w:rPr>
                <w:rFonts w:ascii="Times New Roman" w:hAnsi="Times New Roman"/>
                <w:sz w:val="24"/>
                <w:szCs w:val="24"/>
                <w:lang w:val="ru-RU"/>
              </w:rPr>
              <w:t>ность</w:t>
            </w:r>
            <w:proofErr w:type="spellEnd"/>
            <w:proofErr w:type="gramEnd"/>
          </w:p>
        </w:tc>
        <w:tc>
          <w:tcPr>
            <w:tcW w:w="1700" w:type="dxa"/>
            <w:vMerge w:val="restart"/>
            <w:tcBorders>
              <w:top w:val="single" w:sz="12" w:space="0" w:color="auto"/>
            </w:tcBorders>
            <w:shd w:val="clear" w:color="auto" w:fill="CCCCCC"/>
            <w:vAlign w:val="center"/>
          </w:tcPr>
          <w:p w14:paraId="049E7AE2" w14:textId="77777777" w:rsidR="002A7F5A" w:rsidRPr="00520CF2" w:rsidRDefault="002A7F5A" w:rsidP="005A562A">
            <w:pPr>
              <w:keepNext/>
              <w:keepLines/>
              <w:spacing w:after="40" w:line="200" w:lineRule="exact"/>
              <w:jc w:val="center"/>
              <w:rPr>
                <w:rFonts w:ascii="Times New Roman" w:hAnsi="Times New Roman"/>
                <w:bCs/>
                <w:sz w:val="24"/>
                <w:szCs w:val="24"/>
                <w:lang w:val="ru-RU"/>
              </w:rPr>
            </w:pPr>
            <w:proofErr w:type="gramStart"/>
            <w:r w:rsidRPr="00520CF2">
              <w:rPr>
                <w:rFonts w:ascii="Times New Roman" w:hAnsi="Times New Roman"/>
                <w:bCs/>
                <w:sz w:val="24"/>
                <w:szCs w:val="24"/>
                <w:lang w:val="ru-RU"/>
              </w:rPr>
              <w:t>Документы  системы</w:t>
            </w:r>
            <w:proofErr w:type="gramEnd"/>
            <w:r w:rsidRPr="00520CF2">
              <w:rPr>
                <w:rFonts w:ascii="Times New Roman" w:hAnsi="Times New Roman"/>
                <w:bCs/>
                <w:sz w:val="24"/>
                <w:szCs w:val="24"/>
                <w:lang w:val="ru-RU"/>
              </w:rPr>
              <w:t xml:space="preserve"> менеджмента для реализации  требования</w:t>
            </w:r>
          </w:p>
        </w:tc>
        <w:tc>
          <w:tcPr>
            <w:tcW w:w="5734" w:type="dxa"/>
            <w:gridSpan w:val="4"/>
            <w:tcBorders>
              <w:top w:val="single" w:sz="12" w:space="0" w:color="auto"/>
              <w:bottom w:val="single" w:sz="4" w:space="0" w:color="auto"/>
            </w:tcBorders>
            <w:shd w:val="clear" w:color="auto" w:fill="CCCCCC"/>
            <w:vAlign w:val="center"/>
          </w:tcPr>
          <w:p w14:paraId="4EDCEF91" w14:textId="77777777" w:rsidR="002A7F5A" w:rsidRPr="00520CF2" w:rsidRDefault="002A7F5A" w:rsidP="005A562A">
            <w:pPr>
              <w:pStyle w:val="a4"/>
              <w:keepNext/>
              <w:keepLines/>
              <w:tabs>
                <w:tab w:val="clear" w:pos="9072"/>
              </w:tabs>
              <w:spacing w:after="40" w:line="200" w:lineRule="exact"/>
              <w:jc w:val="center"/>
              <w:rPr>
                <w:rFonts w:ascii="Times New Roman" w:hAnsi="Times New Roman"/>
                <w:bCs/>
                <w:sz w:val="24"/>
                <w:szCs w:val="24"/>
                <w:lang w:val="ru-RU"/>
              </w:rPr>
            </w:pPr>
            <w:r w:rsidRPr="00520CF2">
              <w:rPr>
                <w:rFonts w:ascii="Times New Roman" w:hAnsi="Times New Roman"/>
                <w:sz w:val="24"/>
                <w:szCs w:val="24"/>
                <w:lang w:val="ru-RU"/>
              </w:rPr>
              <w:t>Оценка</w:t>
            </w:r>
            <w:r w:rsidRPr="00520CF2">
              <w:rPr>
                <w:rFonts w:ascii="Times New Roman" w:hAnsi="Times New Roman"/>
                <w:sz w:val="24"/>
                <w:szCs w:val="24"/>
                <w:vertAlign w:val="superscript"/>
                <w:lang w:val="ru-RU"/>
              </w:rPr>
              <w:t>2</w:t>
            </w:r>
          </w:p>
        </w:tc>
      </w:tr>
      <w:tr w:rsidR="002A7F5A" w:rsidRPr="00520CF2" w14:paraId="1D1EA000" w14:textId="77777777" w:rsidTr="002A7F5A">
        <w:tc>
          <w:tcPr>
            <w:tcW w:w="851" w:type="dxa"/>
            <w:vMerge/>
            <w:tcBorders>
              <w:bottom w:val="single" w:sz="12" w:space="0" w:color="auto"/>
            </w:tcBorders>
            <w:shd w:val="clear" w:color="auto" w:fill="CCCCCC"/>
          </w:tcPr>
          <w:p w14:paraId="04F76DF0" w14:textId="77777777" w:rsidR="002A7F5A" w:rsidRPr="00520CF2" w:rsidRDefault="002A7F5A" w:rsidP="003A3E8B">
            <w:pPr>
              <w:keepNext/>
              <w:keepLines/>
              <w:spacing w:after="40" w:line="200" w:lineRule="exact"/>
              <w:rPr>
                <w:rFonts w:ascii="Times New Roman" w:hAnsi="Times New Roman"/>
                <w:sz w:val="24"/>
                <w:szCs w:val="24"/>
                <w:lang w:val="ru-RU"/>
              </w:rPr>
            </w:pPr>
          </w:p>
        </w:tc>
        <w:tc>
          <w:tcPr>
            <w:tcW w:w="4109" w:type="dxa"/>
            <w:gridSpan w:val="3"/>
            <w:vMerge/>
            <w:tcBorders>
              <w:bottom w:val="single" w:sz="12" w:space="0" w:color="auto"/>
            </w:tcBorders>
            <w:shd w:val="clear" w:color="auto" w:fill="CCCCCC"/>
            <w:vAlign w:val="center"/>
          </w:tcPr>
          <w:p w14:paraId="23414191" w14:textId="77777777" w:rsidR="002A7F5A" w:rsidRPr="00520CF2" w:rsidRDefault="002A7F5A" w:rsidP="00AA6EBB">
            <w:pPr>
              <w:pStyle w:val="30"/>
              <w:rPr>
                <w:color w:val="auto"/>
              </w:rPr>
            </w:pPr>
          </w:p>
        </w:tc>
        <w:tc>
          <w:tcPr>
            <w:tcW w:w="3755" w:type="dxa"/>
            <w:vMerge/>
            <w:tcBorders>
              <w:bottom w:val="single" w:sz="12" w:space="0" w:color="auto"/>
            </w:tcBorders>
            <w:shd w:val="clear" w:color="auto" w:fill="CCCCCC"/>
            <w:vAlign w:val="center"/>
          </w:tcPr>
          <w:p w14:paraId="197D260E" w14:textId="77777777" w:rsidR="002A7F5A" w:rsidRPr="00520CF2" w:rsidRDefault="002A7F5A" w:rsidP="00AA6EBB">
            <w:pPr>
              <w:pStyle w:val="30"/>
              <w:rPr>
                <w:color w:val="auto"/>
              </w:rPr>
            </w:pPr>
          </w:p>
        </w:tc>
        <w:tc>
          <w:tcPr>
            <w:tcW w:w="1700" w:type="dxa"/>
            <w:vMerge/>
            <w:tcBorders>
              <w:bottom w:val="single" w:sz="12" w:space="0" w:color="auto"/>
            </w:tcBorders>
            <w:shd w:val="clear" w:color="auto" w:fill="CCCCCC"/>
            <w:vAlign w:val="center"/>
          </w:tcPr>
          <w:p w14:paraId="71299A69" w14:textId="77777777" w:rsidR="002A7F5A" w:rsidRPr="00520CF2" w:rsidRDefault="002A7F5A" w:rsidP="00D34EEA">
            <w:pPr>
              <w:keepNext/>
              <w:keepLines/>
              <w:spacing w:after="40" w:line="200" w:lineRule="exact"/>
              <w:rPr>
                <w:rFonts w:ascii="Times New Roman" w:hAnsi="Times New Roman"/>
                <w:bCs/>
                <w:sz w:val="24"/>
                <w:szCs w:val="24"/>
                <w:lang w:val="ru-RU"/>
              </w:rPr>
            </w:pPr>
          </w:p>
        </w:tc>
        <w:tc>
          <w:tcPr>
            <w:tcW w:w="567" w:type="dxa"/>
            <w:tcBorders>
              <w:top w:val="single" w:sz="4" w:space="0" w:color="auto"/>
              <w:bottom w:val="single" w:sz="12" w:space="0" w:color="auto"/>
            </w:tcBorders>
            <w:shd w:val="clear" w:color="auto" w:fill="CCCCCC"/>
            <w:vAlign w:val="center"/>
          </w:tcPr>
          <w:p w14:paraId="6415983E" w14:textId="77777777" w:rsidR="002A7F5A" w:rsidRPr="003A76F4" w:rsidRDefault="002A7F5A" w:rsidP="003A3E8B">
            <w:pPr>
              <w:pStyle w:val="a4"/>
              <w:keepNext/>
              <w:keepLines/>
              <w:tabs>
                <w:tab w:val="clear" w:pos="9072"/>
                <w:tab w:val="center" w:pos="119"/>
              </w:tabs>
              <w:spacing w:after="40" w:line="200" w:lineRule="exact"/>
              <w:jc w:val="center"/>
              <w:rPr>
                <w:rFonts w:ascii="Times New Roman" w:hAnsi="Times New Roman"/>
                <w:color w:val="0000CC"/>
                <w:szCs w:val="24"/>
                <w:lang w:val="en-GB"/>
              </w:rPr>
            </w:pPr>
            <w:r w:rsidRPr="003A76F4">
              <w:rPr>
                <w:rFonts w:ascii="Times New Roman" w:hAnsi="Times New Roman"/>
                <w:color w:val="0000CC"/>
                <w:szCs w:val="24"/>
                <w:highlight w:val="lightGray"/>
                <w:lang w:val="ru-RU"/>
              </w:rPr>
              <w:t>С</w:t>
            </w:r>
          </w:p>
        </w:tc>
        <w:tc>
          <w:tcPr>
            <w:tcW w:w="567" w:type="dxa"/>
            <w:tcBorders>
              <w:top w:val="single" w:sz="4" w:space="0" w:color="auto"/>
              <w:bottom w:val="single" w:sz="12" w:space="0" w:color="auto"/>
            </w:tcBorders>
            <w:shd w:val="clear" w:color="auto" w:fill="CCCCCC"/>
            <w:vAlign w:val="center"/>
          </w:tcPr>
          <w:p w14:paraId="2B7E6428" w14:textId="324CC0DE" w:rsidR="002A7F5A" w:rsidRPr="003A76F4" w:rsidRDefault="002A7F5A" w:rsidP="00AA6EBB">
            <w:pPr>
              <w:pStyle w:val="30"/>
              <w:rPr>
                <w:color w:val="0000CC"/>
              </w:rPr>
            </w:pPr>
            <w:r w:rsidRPr="003A76F4">
              <w:rPr>
                <w:color w:val="0000CC"/>
                <w:highlight w:val="lightGray"/>
              </w:rPr>
              <w:t>Н</w:t>
            </w:r>
          </w:p>
        </w:tc>
        <w:tc>
          <w:tcPr>
            <w:tcW w:w="567" w:type="dxa"/>
            <w:tcBorders>
              <w:top w:val="single" w:sz="4" w:space="0" w:color="auto"/>
              <w:bottom w:val="single" w:sz="12" w:space="0" w:color="auto"/>
            </w:tcBorders>
            <w:shd w:val="clear" w:color="auto" w:fill="CCCCCC"/>
            <w:vAlign w:val="center"/>
          </w:tcPr>
          <w:p w14:paraId="2AD52002" w14:textId="035A9DAD" w:rsidR="002A7F5A" w:rsidRPr="003A76F4" w:rsidRDefault="002A7F5A" w:rsidP="00D34EEA">
            <w:pPr>
              <w:keepNext/>
              <w:keepLines/>
              <w:spacing w:after="40" w:line="200" w:lineRule="exact"/>
              <w:jc w:val="center"/>
              <w:rPr>
                <w:rFonts w:ascii="Times New Roman" w:hAnsi="Times New Roman"/>
                <w:color w:val="0000CC"/>
                <w:szCs w:val="24"/>
                <w:lang w:val="en-GB"/>
              </w:rPr>
            </w:pPr>
            <w:r w:rsidRPr="003A76F4">
              <w:rPr>
                <w:rFonts w:ascii="Times New Roman" w:hAnsi="Times New Roman"/>
                <w:color w:val="0000CC"/>
                <w:szCs w:val="24"/>
                <w:lang w:val="ru-RU"/>
              </w:rPr>
              <w:t>К</w:t>
            </w:r>
          </w:p>
        </w:tc>
        <w:tc>
          <w:tcPr>
            <w:tcW w:w="4033" w:type="dxa"/>
            <w:tcBorders>
              <w:bottom w:val="single" w:sz="12" w:space="0" w:color="auto"/>
            </w:tcBorders>
            <w:shd w:val="clear" w:color="auto" w:fill="CCCCCC"/>
          </w:tcPr>
          <w:p w14:paraId="4D39BF86" w14:textId="77777777" w:rsidR="002A7F5A" w:rsidRPr="00520CF2" w:rsidRDefault="002A7F5A" w:rsidP="00AA6EBB">
            <w:pPr>
              <w:pStyle w:val="30"/>
              <w:rPr>
                <w:color w:val="auto"/>
              </w:rPr>
            </w:pPr>
            <w:r w:rsidRPr="00520CF2">
              <w:rPr>
                <w:color w:val="auto"/>
              </w:rPr>
              <w:t>Комментарии</w:t>
            </w:r>
            <w:r w:rsidRPr="00520CF2">
              <w:rPr>
                <w:color w:val="auto"/>
                <w:vertAlign w:val="superscript"/>
              </w:rPr>
              <w:t>5</w:t>
            </w:r>
          </w:p>
        </w:tc>
      </w:tr>
      <w:tr w:rsidR="00520CF2" w:rsidRPr="00520CF2" w14:paraId="2EF4AD64" w14:textId="77777777" w:rsidTr="002A7F5A">
        <w:tblPrEx>
          <w:tblBorders>
            <w:bottom w:val="single" w:sz="4" w:space="0" w:color="auto"/>
          </w:tblBorders>
        </w:tblPrEx>
        <w:trPr>
          <w:trHeight w:val="583"/>
        </w:trPr>
        <w:tc>
          <w:tcPr>
            <w:tcW w:w="16149" w:type="dxa"/>
            <w:gridSpan w:val="10"/>
            <w:tcBorders>
              <w:top w:val="single" w:sz="12" w:space="0" w:color="auto"/>
              <w:bottom w:val="single" w:sz="12" w:space="0" w:color="auto"/>
            </w:tcBorders>
            <w:shd w:val="clear" w:color="auto" w:fill="auto"/>
          </w:tcPr>
          <w:p w14:paraId="3AECF15F" w14:textId="77777777" w:rsidR="00BB1E49" w:rsidRPr="00520CF2" w:rsidRDefault="00BB1E49" w:rsidP="00BB1E49">
            <w:pPr>
              <w:spacing w:after="40" w:line="200" w:lineRule="exact"/>
              <w:rPr>
                <w:rFonts w:ascii="Times New Roman" w:hAnsi="Times New Roman"/>
                <w:iCs/>
                <w:sz w:val="24"/>
                <w:szCs w:val="24"/>
                <w:lang w:val="en-GB"/>
              </w:rPr>
            </w:pPr>
            <w:bookmarkStart w:id="32" w:name="_Ref354480380"/>
            <w:bookmarkStart w:id="33" w:name="_Ref354480390"/>
            <w:bookmarkStart w:id="34" w:name="_Toc363473130"/>
            <w:bookmarkStart w:id="35" w:name="_Toc370464287"/>
            <w:r w:rsidRPr="00520CF2">
              <w:rPr>
                <w:rFonts w:ascii="Times New Roman" w:hAnsi="Times New Roman"/>
                <w:sz w:val="24"/>
                <w:szCs w:val="24"/>
                <w:lang w:val="ru-RU"/>
              </w:rPr>
              <w:t>6.</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к </w:t>
            </w:r>
            <w:bookmarkEnd w:id="32"/>
            <w:bookmarkEnd w:id="33"/>
            <w:proofErr w:type="spellStart"/>
            <w:r w:rsidRPr="00520CF2">
              <w:rPr>
                <w:rFonts w:ascii="Times New Roman" w:hAnsi="Times New Roman"/>
                <w:sz w:val="24"/>
                <w:szCs w:val="24"/>
              </w:rPr>
              <w:t>ресурсам</w:t>
            </w:r>
            <w:bookmarkEnd w:id="34"/>
            <w:bookmarkEnd w:id="35"/>
            <w:proofErr w:type="spellEnd"/>
          </w:p>
        </w:tc>
      </w:tr>
      <w:tr w:rsidR="002A7F5A" w:rsidRPr="00520CF2" w14:paraId="0A358250" w14:textId="77777777" w:rsidTr="002A7F5A">
        <w:tblPrEx>
          <w:tblBorders>
            <w:bottom w:val="single" w:sz="4" w:space="0" w:color="auto"/>
          </w:tblBorders>
        </w:tblPrEx>
        <w:trPr>
          <w:trHeight w:val="583"/>
        </w:trPr>
        <w:tc>
          <w:tcPr>
            <w:tcW w:w="4960" w:type="dxa"/>
            <w:gridSpan w:val="4"/>
            <w:tcBorders>
              <w:top w:val="single" w:sz="12" w:space="0" w:color="auto"/>
              <w:bottom w:val="single" w:sz="12" w:space="0" w:color="auto"/>
              <w:right w:val="single" w:sz="4" w:space="0" w:color="auto"/>
            </w:tcBorders>
            <w:shd w:val="clear" w:color="auto" w:fill="auto"/>
          </w:tcPr>
          <w:p w14:paraId="7BACB409" w14:textId="77777777" w:rsidR="002A7F5A" w:rsidRPr="00520CF2" w:rsidRDefault="002A7F5A" w:rsidP="006049EE">
            <w:pPr>
              <w:pStyle w:val="23"/>
              <w:spacing w:before="0" w:after="0"/>
              <w:rPr>
                <w:rFonts w:ascii="Times New Roman" w:hAnsi="Times New Roman" w:cs="Times New Roman"/>
                <w:b w:val="0"/>
                <w:sz w:val="24"/>
                <w:szCs w:val="24"/>
                <w:lang w:val="ru-RU"/>
              </w:rPr>
            </w:pPr>
            <w:bookmarkStart w:id="36" w:name="_Toc511899967"/>
            <w:r w:rsidRPr="00520CF2">
              <w:rPr>
                <w:rFonts w:ascii="Times New Roman" w:hAnsi="Times New Roman" w:cs="Times New Roman"/>
                <w:b w:val="0"/>
                <w:sz w:val="24"/>
                <w:szCs w:val="24"/>
              </w:rPr>
              <w:t>6.</w:t>
            </w:r>
            <w:bookmarkStart w:id="37" w:name="_Ref354480721"/>
            <w:bookmarkStart w:id="38" w:name="_Ref354480934"/>
            <w:bookmarkStart w:id="39" w:name="_Toc363473131"/>
            <w:bookmarkStart w:id="40" w:name="_Toc370464288"/>
            <w:bookmarkEnd w:id="36"/>
            <w:r w:rsidRPr="00520CF2">
              <w:rPr>
                <w:rFonts w:ascii="Times New Roman" w:hAnsi="Times New Roman" w:cs="Times New Roman"/>
                <w:b w:val="0"/>
                <w:sz w:val="24"/>
                <w:szCs w:val="24"/>
                <w:lang w:val="ru-RU"/>
              </w:rPr>
              <w:t xml:space="preserve">1 </w:t>
            </w:r>
            <w:proofErr w:type="spellStart"/>
            <w:r w:rsidRPr="00520CF2">
              <w:rPr>
                <w:rFonts w:ascii="Times New Roman" w:hAnsi="Times New Roman" w:cs="Times New Roman"/>
                <w:b w:val="0"/>
                <w:sz w:val="24"/>
                <w:szCs w:val="24"/>
              </w:rPr>
              <w:t>Персонал</w:t>
            </w:r>
            <w:proofErr w:type="spellEnd"/>
            <w:r w:rsidRPr="00520CF2">
              <w:rPr>
                <w:rFonts w:ascii="Times New Roman" w:hAnsi="Times New Roman" w:cs="Times New Roman"/>
                <w:b w:val="0"/>
                <w:sz w:val="24"/>
                <w:szCs w:val="24"/>
              </w:rPr>
              <w:t xml:space="preserve"> </w:t>
            </w:r>
            <w:proofErr w:type="spellStart"/>
            <w:r w:rsidRPr="00520CF2">
              <w:rPr>
                <w:rFonts w:ascii="Times New Roman" w:hAnsi="Times New Roman" w:cs="Times New Roman"/>
                <w:b w:val="0"/>
                <w:sz w:val="24"/>
                <w:szCs w:val="24"/>
              </w:rPr>
              <w:t>органа</w:t>
            </w:r>
            <w:proofErr w:type="spellEnd"/>
            <w:r w:rsidRPr="00520CF2">
              <w:rPr>
                <w:rFonts w:ascii="Times New Roman" w:hAnsi="Times New Roman" w:cs="Times New Roman"/>
                <w:b w:val="0"/>
                <w:sz w:val="24"/>
                <w:szCs w:val="24"/>
              </w:rPr>
              <w:t xml:space="preserve"> </w:t>
            </w:r>
            <w:proofErr w:type="spellStart"/>
            <w:r w:rsidRPr="00520CF2">
              <w:rPr>
                <w:rFonts w:ascii="Times New Roman" w:hAnsi="Times New Roman" w:cs="Times New Roman"/>
                <w:b w:val="0"/>
                <w:sz w:val="24"/>
                <w:szCs w:val="24"/>
              </w:rPr>
              <w:t>по</w:t>
            </w:r>
            <w:proofErr w:type="spellEnd"/>
            <w:r w:rsidRPr="00520CF2">
              <w:rPr>
                <w:rFonts w:ascii="Times New Roman" w:hAnsi="Times New Roman" w:cs="Times New Roman"/>
                <w:b w:val="0"/>
                <w:sz w:val="24"/>
                <w:szCs w:val="24"/>
              </w:rPr>
              <w:t xml:space="preserve"> </w:t>
            </w:r>
            <w:bookmarkEnd w:id="37"/>
            <w:bookmarkEnd w:id="38"/>
            <w:proofErr w:type="spellStart"/>
            <w:r w:rsidRPr="00520CF2">
              <w:rPr>
                <w:rFonts w:ascii="Times New Roman" w:hAnsi="Times New Roman" w:cs="Times New Roman"/>
                <w:b w:val="0"/>
                <w:sz w:val="24"/>
                <w:szCs w:val="24"/>
              </w:rPr>
              <w:t>сертификации</w:t>
            </w:r>
            <w:bookmarkEnd w:id="39"/>
            <w:bookmarkEnd w:id="40"/>
            <w:proofErr w:type="spellEnd"/>
          </w:p>
        </w:tc>
        <w:tc>
          <w:tcPr>
            <w:tcW w:w="3755" w:type="dxa"/>
            <w:tcBorders>
              <w:top w:val="single" w:sz="12" w:space="0" w:color="auto"/>
              <w:bottom w:val="single" w:sz="12" w:space="0" w:color="auto"/>
              <w:right w:val="single" w:sz="4" w:space="0" w:color="auto"/>
            </w:tcBorders>
            <w:shd w:val="clear" w:color="auto" w:fill="auto"/>
          </w:tcPr>
          <w:p w14:paraId="2B83ADE3" w14:textId="77777777" w:rsidR="002A7F5A" w:rsidRPr="00520CF2" w:rsidRDefault="002A7F5A" w:rsidP="00FA29BE">
            <w:pPr>
              <w:spacing w:after="40" w:line="200" w:lineRule="exact"/>
              <w:rPr>
                <w:rFonts w:ascii="Times New Roman" w:hAnsi="Times New Roman"/>
                <w:sz w:val="24"/>
                <w:szCs w:val="24"/>
                <w:lang w:val="ru-RU"/>
              </w:rPr>
            </w:pPr>
            <w:r w:rsidRPr="00520CF2">
              <w:rPr>
                <w:rFonts w:ascii="Times New Roman" w:hAnsi="Times New Roman"/>
                <w:sz w:val="24"/>
                <w:szCs w:val="24"/>
                <w:lang w:val="ru-RU"/>
              </w:rPr>
              <w:t>ВО/СВО +</w:t>
            </w:r>
          </w:p>
          <w:p w14:paraId="75B2B79A" w14:textId="77777777" w:rsidR="002A7F5A" w:rsidRPr="00520CF2" w:rsidRDefault="002A7F5A" w:rsidP="00FA29BE">
            <w:pPr>
              <w:spacing w:after="40" w:line="200" w:lineRule="exact"/>
              <w:rPr>
                <w:rFonts w:ascii="Times New Roman" w:hAnsi="Times New Roman"/>
                <w:sz w:val="24"/>
                <w:szCs w:val="24"/>
                <w:lang w:val="ru-RU"/>
              </w:rPr>
            </w:pPr>
            <w:r w:rsidRPr="00520CF2">
              <w:rPr>
                <w:rFonts w:ascii="Times New Roman" w:hAnsi="Times New Roman"/>
                <w:sz w:val="24"/>
                <w:szCs w:val="24"/>
                <w:lang w:val="ru-RU"/>
              </w:rPr>
              <w:t>О/ ТЭ</w:t>
            </w:r>
          </w:p>
        </w:tc>
        <w:tc>
          <w:tcPr>
            <w:tcW w:w="1700" w:type="dxa"/>
            <w:tcBorders>
              <w:top w:val="single" w:sz="12" w:space="0" w:color="auto"/>
              <w:left w:val="single" w:sz="4" w:space="0" w:color="auto"/>
              <w:bottom w:val="single" w:sz="12" w:space="0" w:color="auto"/>
              <w:right w:val="single" w:sz="4" w:space="0" w:color="auto"/>
            </w:tcBorders>
            <w:shd w:val="clear" w:color="auto" w:fill="DEEAF6"/>
          </w:tcPr>
          <w:p w14:paraId="643A7C7D" w14:textId="77777777" w:rsidR="002A7F5A" w:rsidRPr="00520CF2" w:rsidRDefault="002A7F5A" w:rsidP="003A3E8B">
            <w:pPr>
              <w:spacing w:after="40" w:line="200" w:lineRule="exact"/>
              <w:rPr>
                <w:rFonts w:ascii="Times New Roman" w:hAnsi="Times New Roman"/>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ru-RU"/>
              </w:rPr>
              <w:instrText xml:space="preserve"> </w:instrText>
            </w:r>
            <w:r w:rsidRPr="00520CF2">
              <w:rPr>
                <w:rFonts w:ascii="Times New Roman" w:hAnsi="Times New Roman"/>
                <w:iCs/>
                <w:sz w:val="24"/>
                <w:szCs w:val="24"/>
                <w:lang w:val="en-GB"/>
              </w:rPr>
              <w:instrText>FORMTEXT</w:instrText>
            </w:r>
            <w:r w:rsidRPr="00520CF2">
              <w:rPr>
                <w:rFonts w:ascii="Times New Roman" w:hAnsi="Times New Roman"/>
                <w:iCs/>
                <w:sz w:val="24"/>
                <w:szCs w:val="24"/>
                <w:lang w:val="ru-RU"/>
              </w:rPr>
              <w:instrText xml:space="preserve">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12" w:space="0" w:color="auto"/>
              <w:bottom w:val="single" w:sz="12" w:space="0" w:color="auto"/>
            </w:tcBorders>
            <w:shd w:val="clear" w:color="auto" w:fill="FFF2CC"/>
          </w:tcPr>
          <w:p w14:paraId="32C6B6D4" w14:textId="77777777" w:rsidR="002A7F5A" w:rsidRPr="00520CF2" w:rsidRDefault="002A7F5A" w:rsidP="003A3E8B">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FORMCHECKBOX</w:instrText>
            </w:r>
            <w:r w:rsidRPr="00520CF2">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0C60C0AE" w14:textId="77777777" w:rsidR="002A7F5A" w:rsidRPr="00520CF2" w:rsidRDefault="002A7F5A" w:rsidP="003A3E8B">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FORMCHECKBOX</w:instrText>
            </w:r>
            <w:r w:rsidRPr="00520CF2">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76CC88A2" w14:textId="77777777" w:rsidR="002A7F5A" w:rsidRPr="00520CF2" w:rsidRDefault="002A7F5A" w:rsidP="003A3E8B">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FORMCHECKBOX</w:instrText>
            </w:r>
            <w:r w:rsidRPr="00520CF2">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12" w:space="0" w:color="auto"/>
              <w:bottom w:val="single" w:sz="12" w:space="0" w:color="auto"/>
            </w:tcBorders>
            <w:shd w:val="clear" w:color="auto" w:fill="FFF2CC"/>
          </w:tcPr>
          <w:p w14:paraId="1FA29C40" w14:textId="77777777" w:rsidR="002A7F5A" w:rsidRPr="00520CF2" w:rsidRDefault="002A7F5A" w:rsidP="003A3E8B">
            <w:pPr>
              <w:spacing w:after="40" w:line="200" w:lineRule="exact"/>
              <w:jc w:val="center"/>
              <w:rPr>
                <w:rFonts w:ascii="Times New Roman" w:hAnsi="Times New Roman"/>
                <w:iCs/>
                <w:sz w:val="24"/>
                <w:szCs w:val="24"/>
                <w:lang w:val="ru-RU"/>
              </w:rPr>
            </w:pPr>
          </w:p>
        </w:tc>
      </w:tr>
      <w:tr w:rsidR="002A7F5A" w:rsidRPr="00520CF2" w14:paraId="3889CFE4" w14:textId="77777777" w:rsidTr="002A7F5A">
        <w:tblPrEx>
          <w:tblBorders>
            <w:bottom w:val="single" w:sz="4" w:space="0" w:color="auto"/>
          </w:tblBorders>
        </w:tblPrEx>
        <w:tc>
          <w:tcPr>
            <w:tcW w:w="851" w:type="dxa"/>
            <w:tcBorders>
              <w:top w:val="single" w:sz="4" w:space="0" w:color="auto"/>
              <w:bottom w:val="single" w:sz="4" w:space="0" w:color="auto"/>
            </w:tcBorders>
          </w:tcPr>
          <w:p w14:paraId="41D4F3FB" w14:textId="77777777" w:rsidR="002A7F5A" w:rsidRPr="00520CF2" w:rsidRDefault="002A7F5A" w:rsidP="00C730C3">
            <w:pPr>
              <w:spacing w:after="40" w:line="200" w:lineRule="exact"/>
              <w:rPr>
                <w:rFonts w:ascii="Times New Roman" w:hAnsi="Times New Roman"/>
                <w:sz w:val="24"/>
                <w:szCs w:val="24"/>
                <w:lang w:val="ru-RU"/>
              </w:rPr>
            </w:pPr>
            <w:r w:rsidRPr="00520CF2">
              <w:rPr>
                <w:rFonts w:ascii="Times New Roman" w:hAnsi="Times New Roman"/>
                <w:sz w:val="24"/>
                <w:szCs w:val="24"/>
                <w:lang w:val="ru-RU"/>
              </w:rPr>
              <w:t>6.1.1</w:t>
            </w:r>
          </w:p>
        </w:tc>
        <w:tc>
          <w:tcPr>
            <w:tcW w:w="7864" w:type="dxa"/>
            <w:gridSpan w:val="4"/>
            <w:tcBorders>
              <w:top w:val="single" w:sz="4" w:space="0" w:color="auto"/>
              <w:bottom w:val="single" w:sz="4" w:space="0" w:color="auto"/>
            </w:tcBorders>
          </w:tcPr>
          <w:p w14:paraId="21A0B183" w14:textId="77777777" w:rsidR="002A7F5A" w:rsidRPr="00520CF2" w:rsidRDefault="002A7F5A" w:rsidP="007376E1">
            <w:pPr>
              <w:shd w:val="clear" w:color="auto" w:fill="FFFFFF"/>
              <w:spacing w:before="0" w:after="0"/>
              <w:textAlignment w:val="baseline"/>
              <w:rPr>
                <w:rFonts w:ascii="Times New Roman" w:hAnsi="Times New Roman"/>
                <w:sz w:val="24"/>
                <w:szCs w:val="24"/>
                <w:lang w:val="ru-RU" w:eastAsia="en-US"/>
              </w:rPr>
            </w:pPr>
            <w:proofErr w:type="spellStart"/>
            <w:r w:rsidRPr="00520CF2">
              <w:rPr>
                <w:rFonts w:ascii="Times New Roman" w:hAnsi="Times New Roman"/>
                <w:sz w:val="24"/>
                <w:szCs w:val="24"/>
              </w:rPr>
              <w:t>Общие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положения</w:t>
            </w:r>
            <w:proofErr w:type="spellEnd"/>
          </w:p>
        </w:tc>
        <w:tc>
          <w:tcPr>
            <w:tcW w:w="1700" w:type="dxa"/>
            <w:tcBorders>
              <w:top w:val="single" w:sz="4" w:space="0" w:color="auto"/>
              <w:bottom w:val="single" w:sz="4" w:space="0" w:color="auto"/>
            </w:tcBorders>
            <w:shd w:val="clear" w:color="auto" w:fill="DEEAF6"/>
          </w:tcPr>
          <w:p w14:paraId="2CC6B373" w14:textId="77777777" w:rsidR="002A7F5A" w:rsidRPr="00520CF2" w:rsidRDefault="002A7F5A" w:rsidP="00C730C3">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DDF19D8" w14:textId="77777777" w:rsidR="002A7F5A" w:rsidRPr="00520CF2" w:rsidRDefault="002A7F5A" w:rsidP="00C730C3">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2EF4FDB" w14:textId="77777777" w:rsidR="002A7F5A" w:rsidRPr="00520CF2" w:rsidRDefault="002A7F5A" w:rsidP="00C730C3">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1D75CF9" w14:textId="77777777" w:rsidR="002A7F5A" w:rsidRPr="00520CF2" w:rsidRDefault="002A7F5A" w:rsidP="00C730C3">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7E16A32E" w14:textId="77777777" w:rsidR="002A7F5A" w:rsidRPr="00520CF2" w:rsidRDefault="002A7F5A" w:rsidP="00C730C3">
            <w:pPr>
              <w:spacing w:after="40" w:line="200" w:lineRule="exact"/>
              <w:jc w:val="center"/>
              <w:rPr>
                <w:rFonts w:ascii="Times New Roman" w:hAnsi="Times New Roman"/>
                <w:iCs/>
                <w:sz w:val="24"/>
                <w:szCs w:val="24"/>
                <w:lang w:val="en-GB"/>
              </w:rPr>
            </w:pPr>
          </w:p>
        </w:tc>
      </w:tr>
      <w:tr w:rsidR="002A7F5A" w:rsidRPr="00520CF2" w14:paraId="6F902024" w14:textId="77777777" w:rsidTr="002A7F5A">
        <w:tblPrEx>
          <w:tblBorders>
            <w:bottom w:val="single" w:sz="4" w:space="0" w:color="auto"/>
          </w:tblBorders>
        </w:tblPrEx>
        <w:tc>
          <w:tcPr>
            <w:tcW w:w="851" w:type="dxa"/>
            <w:tcBorders>
              <w:top w:val="single" w:sz="4" w:space="0" w:color="auto"/>
              <w:bottom w:val="single" w:sz="4" w:space="0" w:color="auto"/>
            </w:tcBorders>
          </w:tcPr>
          <w:p w14:paraId="19F92DB4" w14:textId="77777777" w:rsidR="002A7F5A" w:rsidRPr="00520CF2" w:rsidRDefault="002A7F5A" w:rsidP="00C730C3">
            <w:pPr>
              <w:spacing w:after="40" w:line="200" w:lineRule="exact"/>
              <w:rPr>
                <w:rFonts w:ascii="Times New Roman" w:hAnsi="Times New Roman"/>
                <w:sz w:val="24"/>
                <w:szCs w:val="24"/>
                <w:lang w:val="ru-RU"/>
              </w:rPr>
            </w:pPr>
            <w:r w:rsidRPr="00520CF2">
              <w:rPr>
                <w:rFonts w:ascii="Times New Roman" w:hAnsi="Times New Roman"/>
                <w:sz w:val="24"/>
                <w:szCs w:val="24"/>
                <w:lang w:val="en-GB"/>
              </w:rPr>
              <w:t>6.</w:t>
            </w:r>
            <w:r w:rsidRPr="00520CF2">
              <w:rPr>
                <w:rFonts w:ascii="Times New Roman" w:hAnsi="Times New Roman"/>
                <w:sz w:val="24"/>
                <w:szCs w:val="24"/>
                <w:lang w:val="ru-RU"/>
              </w:rPr>
              <w:t>1.1</w:t>
            </w:r>
            <w:r w:rsidRPr="00520CF2">
              <w:rPr>
                <w:rFonts w:ascii="Times New Roman" w:hAnsi="Times New Roman"/>
                <w:sz w:val="24"/>
                <w:szCs w:val="24"/>
                <w:lang w:val="en-GB"/>
              </w:rPr>
              <w:t>.</w:t>
            </w:r>
            <w:r w:rsidRPr="00520CF2">
              <w:rPr>
                <w:rFonts w:ascii="Times New Roman" w:hAnsi="Times New Roman"/>
                <w:sz w:val="24"/>
                <w:szCs w:val="24"/>
                <w:lang w:val="ru-RU"/>
              </w:rPr>
              <w:t>1</w:t>
            </w:r>
          </w:p>
        </w:tc>
        <w:tc>
          <w:tcPr>
            <w:tcW w:w="7864" w:type="dxa"/>
            <w:gridSpan w:val="4"/>
            <w:tcBorders>
              <w:top w:val="single" w:sz="4" w:space="0" w:color="auto"/>
              <w:bottom w:val="single" w:sz="4" w:space="0" w:color="auto"/>
            </w:tcBorders>
          </w:tcPr>
          <w:p w14:paraId="075B1DFF" w14:textId="77777777" w:rsidR="002A7F5A" w:rsidRPr="00520CF2" w:rsidRDefault="002A7F5A" w:rsidP="00353ADA">
            <w:pPr>
              <w:spacing w:before="0" w:after="0"/>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нанимать или заключать контракты с достаточным количеством сотрудников для выполнения деятельности согласно схемам сертификации и применяемым стандартам, а также другим нормативным документам.</w:t>
            </w:r>
          </w:p>
          <w:p w14:paraId="4D9A7DAD" w14:textId="77777777" w:rsidR="002A7F5A" w:rsidRPr="00520CF2" w:rsidRDefault="002A7F5A" w:rsidP="00353ADA">
            <w:pPr>
              <w:shd w:val="clear" w:color="auto" w:fill="FFFFFF"/>
              <w:spacing w:before="0" w:after="0"/>
              <w:ind w:firstLine="397"/>
              <w:textAlignment w:val="baseline"/>
              <w:rPr>
                <w:rFonts w:ascii="Times New Roman" w:hAnsi="Times New Roman"/>
                <w:sz w:val="24"/>
                <w:szCs w:val="24"/>
                <w:lang w:val="ru-RU" w:eastAsia="en-US"/>
              </w:rPr>
            </w:pPr>
            <w:r w:rsidRPr="00520CF2">
              <w:rPr>
                <w:rFonts w:ascii="Times New Roman" w:hAnsi="Times New Roman"/>
                <w:sz w:val="24"/>
                <w:szCs w:val="24"/>
              </w:rPr>
              <w:t>[</w:t>
            </w:r>
            <w:r w:rsidRPr="00520CF2">
              <w:rPr>
                <w:rFonts w:ascii="Times New Roman" w:hAnsi="Times New Roman"/>
                <w:sz w:val="24"/>
                <w:szCs w:val="24"/>
              </w:rPr>
              <w:sym w:font="Wingdings" w:char="F0E8"/>
            </w:r>
            <w:proofErr w:type="spellStart"/>
            <w:r w:rsidRPr="00520CF2">
              <w:rPr>
                <w:rFonts w:ascii="Times New Roman" w:hAnsi="Times New Roman"/>
                <w:sz w:val="24"/>
                <w:szCs w:val="24"/>
              </w:rPr>
              <w:t>Примечание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включает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как</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тех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постоянно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работает</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органе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так</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лиц</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работающих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отдельным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контрактам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официальным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соглашениям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которыми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установлено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что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они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должны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выполнять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процедур</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системы</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менеджмента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см</w:t>
            </w:r>
            <w:proofErr w:type="spellEnd"/>
            <w:r w:rsidRPr="00520CF2">
              <w:rPr>
                <w:rFonts w:ascii="Times New Roman" w:hAnsi="Times New Roman"/>
                <w:sz w:val="24"/>
                <w:szCs w:val="24"/>
              </w:rPr>
              <w:t>. 6.1.3).</w:t>
            </w:r>
          </w:p>
        </w:tc>
        <w:tc>
          <w:tcPr>
            <w:tcW w:w="1700" w:type="dxa"/>
            <w:tcBorders>
              <w:top w:val="single" w:sz="4" w:space="0" w:color="auto"/>
              <w:bottom w:val="single" w:sz="4" w:space="0" w:color="auto"/>
            </w:tcBorders>
            <w:shd w:val="clear" w:color="auto" w:fill="DEEAF6"/>
          </w:tcPr>
          <w:p w14:paraId="3AD43EF9" w14:textId="77777777" w:rsidR="002A7F5A" w:rsidRPr="00520CF2" w:rsidRDefault="002A7F5A" w:rsidP="00C730C3">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B80AA39" w14:textId="77777777" w:rsidR="002A7F5A" w:rsidRPr="00520CF2" w:rsidRDefault="002A7F5A" w:rsidP="00C730C3">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20F4FC2" w14:textId="77777777" w:rsidR="002A7F5A" w:rsidRPr="00520CF2" w:rsidRDefault="002A7F5A" w:rsidP="00C730C3">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0739379" w14:textId="77777777" w:rsidR="002A7F5A" w:rsidRPr="00520CF2" w:rsidRDefault="002A7F5A" w:rsidP="00C730C3">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1CED8C89" w14:textId="77777777" w:rsidR="002A7F5A" w:rsidRPr="00520CF2" w:rsidRDefault="002A7F5A" w:rsidP="00C730C3">
            <w:pPr>
              <w:spacing w:after="40" w:line="200" w:lineRule="exact"/>
              <w:jc w:val="center"/>
              <w:rPr>
                <w:rFonts w:ascii="Times New Roman" w:hAnsi="Times New Roman"/>
                <w:iCs/>
                <w:sz w:val="24"/>
                <w:szCs w:val="24"/>
                <w:lang w:val="ru-RU"/>
              </w:rPr>
            </w:pPr>
          </w:p>
        </w:tc>
      </w:tr>
      <w:tr w:rsidR="002A7F5A" w:rsidRPr="00520CF2" w14:paraId="348543E4" w14:textId="77777777" w:rsidTr="002A7F5A">
        <w:tblPrEx>
          <w:tblBorders>
            <w:bottom w:val="single" w:sz="4" w:space="0" w:color="auto"/>
          </w:tblBorders>
        </w:tblPrEx>
        <w:tc>
          <w:tcPr>
            <w:tcW w:w="851" w:type="dxa"/>
            <w:tcBorders>
              <w:top w:val="single" w:sz="4" w:space="0" w:color="auto"/>
              <w:bottom w:val="single" w:sz="4" w:space="0" w:color="auto"/>
            </w:tcBorders>
          </w:tcPr>
          <w:p w14:paraId="320EA62E" w14:textId="77777777" w:rsidR="002A7F5A" w:rsidRPr="00520CF2" w:rsidRDefault="002A7F5A" w:rsidP="00FE5107">
            <w:pPr>
              <w:spacing w:after="40" w:line="200" w:lineRule="exact"/>
              <w:rPr>
                <w:rFonts w:ascii="Times New Roman" w:hAnsi="Times New Roman"/>
                <w:sz w:val="24"/>
                <w:szCs w:val="24"/>
                <w:lang w:val="en-GB"/>
              </w:rPr>
            </w:pPr>
          </w:p>
        </w:tc>
        <w:tc>
          <w:tcPr>
            <w:tcW w:w="7864" w:type="dxa"/>
            <w:gridSpan w:val="4"/>
            <w:tcBorders>
              <w:top w:val="single" w:sz="4" w:space="0" w:color="auto"/>
              <w:bottom w:val="single" w:sz="4" w:space="0" w:color="auto"/>
            </w:tcBorders>
          </w:tcPr>
          <w:p w14:paraId="7709EE6D" w14:textId="627D8586" w:rsidR="002A7F5A" w:rsidRPr="00EE29FE" w:rsidRDefault="002A7F5A" w:rsidP="00FE5107">
            <w:pPr>
              <w:spacing w:before="0" w:after="0"/>
              <w:jc w:val="both"/>
              <w:rPr>
                <w:rFonts w:ascii="Times New Roman" w:hAnsi="Times New Roman"/>
                <w:i/>
                <w:iCs/>
                <w:color w:val="0000CC"/>
                <w:sz w:val="24"/>
                <w:szCs w:val="24"/>
                <w:lang w:val="ru-RU" w:eastAsia="en-US"/>
              </w:rPr>
            </w:pPr>
            <w:r w:rsidRPr="00EE29FE">
              <w:rPr>
                <w:rFonts w:ascii="Times New Roman" w:hAnsi="Times New Roman"/>
                <w:i/>
                <w:iCs/>
                <w:color w:val="0000CC"/>
                <w:sz w:val="24"/>
                <w:szCs w:val="24"/>
                <w:lang w:val="ru-RU" w:eastAsia="en-US"/>
              </w:rPr>
              <w:t>Формы паспорта Сведения об экспертах по сертификации/специалистах ОС (ф. 2.1., 2.2)</w:t>
            </w:r>
          </w:p>
        </w:tc>
        <w:tc>
          <w:tcPr>
            <w:tcW w:w="1700" w:type="dxa"/>
            <w:tcBorders>
              <w:top w:val="single" w:sz="4" w:space="0" w:color="auto"/>
              <w:bottom w:val="single" w:sz="4" w:space="0" w:color="auto"/>
            </w:tcBorders>
            <w:shd w:val="clear" w:color="auto" w:fill="DEEAF6"/>
          </w:tcPr>
          <w:p w14:paraId="530CC2E2" w14:textId="77777777" w:rsidR="002A7F5A" w:rsidRPr="00520CF2" w:rsidRDefault="002A7F5A" w:rsidP="00FE5107">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B9D3889" w14:textId="2804075C"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98EB0D7" w14:textId="3D9B15E9"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223167B" w14:textId="01A45C0C"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17220F27"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5BB01F22" w14:textId="77777777" w:rsidTr="002A7F5A">
        <w:tblPrEx>
          <w:tblBorders>
            <w:bottom w:val="single" w:sz="4" w:space="0" w:color="auto"/>
          </w:tblBorders>
        </w:tblPrEx>
        <w:tc>
          <w:tcPr>
            <w:tcW w:w="851" w:type="dxa"/>
            <w:tcBorders>
              <w:top w:val="single" w:sz="4" w:space="0" w:color="auto"/>
              <w:bottom w:val="single" w:sz="4" w:space="0" w:color="auto"/>
            </w:tcBorders>
          </w:tcPr>
          <w:p w14:paraId="1AD0CA59" w14:textId="11E2C45E" w:rsidR="002A7F5A" w:rsidRPr="007E0D50" w:rsidRDefault="002A7F5A" w:rsidP="00FE5107">
            <w:pPr>
              <w:spacing w:after="40" w:line="200" w:lineRule="exact"/>
              <w:rPr>
                <w:rFonts w:ascii="Times New Roman" w:hAnsi="Times New Roman"/>
                <w:bCs/>
                <w:i/>
                <w:iCs/>
                <w:sz w:val="24"/>
                <w:szCs w:val="24"/>
                <w:lang w:val="en-GB"/>
              </w:rPr>
            </w:pPr>
            <w:r w:rsidRPr="007E0D50">
              <w:rPr>
                <w:rFonts w:ascii="Times New Roman" w:hAnsi="Times New Roman"/>
                <w:bCs/>
                <w:i/>
                <w:iCs/>
                <w:sz w:val="24"/>
                <w:szCs w:val="24"/>
                <w:lang w:val="ru-RU"/>
              </w:rPr>
              <w:t>6</w:t>
            </w:r>
            <w:r w:rsidRPr="007E0D50">
              <w:rPr>
                <w:rFonts w:ascii="Times New Roman" w:hAnsi="Times New Roman"/>
                <w:bCs/>
                <w:i/>
                <w:iCs/>
                <w:sz w:val="24"/>
                <w:szCs w:val="24"/>
              </w:rPr>
              <w:t>.1</w:t>
            </w:r>
            <w:r w:rsidRPr="007E0D50">
              <w:rPr>
                <w:rFonts w:ascii="Times New Roman" w:hAnsi="Times New Roman"/>
                <w:bCs/>
                <w:i/>
                <w:iCs/>
                <w:sz w:val="24"/>
                <w:szCs w:val="24"/>
                <w:lang w:val="ru-RU"/>
              </w:rPr>
              <w:t>.1</w:t>
            </w:r>
            <w:r w:rsidRPr="007E0D50">
              <w:rPr>
                <w:rFonts w:ascii="Times New Roman" w:hAnsi="Times New Roman"/>
                <w:bCs/>
                <w:i/>
                <w:iCs/>
                <w:sz w:val="24"/>
                <w:szCs w:val="24"/>
              </w:rPr>
              <w:t>а</w:t>
            </w:r>
          </w:p>
        </w:tc>
        <w:tc>
          <w:tcPr>
            <w:tcW w:w="7864" w:type="dxa"/>
            <w:gridSpan w:val="4"/>
            <w:tcBorders>
              <w:top w:val="single" w:sz="4" w:space="0" w:color="auto"/>
              <w:bottom w:val="single" w:sz="4" w:space="0" w:color="auto"/>
            </w:tcBorders>
          </w:tcPr>
          <w:p w14:paraId="56EF7925" w14:textId="559CB4EE" w:rsidR="002A7F5A" w:rsidRPr="007E0D50" w:rsidRDefault="002A7F5A" w:rsidP="00FE5107">
            <w:pPr>
              <w:spacing w:before="0" w:after="0"/>
              <w:jc w:val="both"/>
              <w:rPr>
                <w:rFonts w:ascii="Times New Roman" w:hAnsi="Times New Roman"/>
                <w:bCs/>
                <w:i/>
                <w:iCs/>
                <w:sz w:val="24"/>
                <w:szCs w:val="24"/>
                <w:lang w:val="ru-RU" w:eastAsia="en-US"/>
              </w:rPr>
            </w:pPr>
            <w:r w:rsidRPr="007E0D50">
              <w:rPr>
                <w:rFonts w:ascii="Times New Roman" w:hAnsi="Times New Roman"/>
                <w:bCs/>
                <w:i/>
                <w:iCs/>
                <w:sz w:val="24"/>
                <w:szCs w:val="24"/>
              </w:rPr>
              <w:t xml:space="preserve">ОС </w:t>
            </w:r>
            <w:proofErr w:type="spellStart"/>
            <w:r w:rsidRPr="007E0D50">
              <w:rPr>
                <w:rFonts w:ascii="Times New Roman" w:hAnsi="Times New Roman"/>
                <w:bCs/>
                <w:i/>
                <w:iCs/>
                <w:sz w:val="24"/>
                <w:szCs w:val="24"/>
              </w:rPr>
              <w:t>должен</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иметь</w:t>
            </w:r>
            <w:proofErr w:type="spellEnd"/>
            <w:r w:rsidRPr="007E0D50">
              <w:rPr>
                <w:rFonts w:ascii="Times New Roman" w:hAnsi="Times New Roman"/>
                <w:bCs/>
                <w:i/>
                <w:iCs/>
                <w:sz w:val="24"/>
                <w:szCs w:val="24"/>
              </w:rPr>
              <w:t xml:space="preserve"> </w:t>
            </w:r>
            <w:r w:rsidRPr="007E0D50">
              <w:rPr>
                <w:rFonts w:ascii="Times New Roman" w:hAnsi="Times New Roman"/>
                <w:bCs/>
                <w:i/>
                <w:iCs/>
                <w:sz w:val="24"/>
                <w:szCs w:val="24"/>
                <w:lang w:val="ru-RU"/>
              </w:rPr>
              <w:t xml:space="preserve">штатный компетентный </w:t>
            </w:r>
            <w:proofErr w:type="spellStart"/>
            <w:r w:rsidRPr="007E0D50">
              <w:rPr>
                <w:rFonts w:ascii="Times New Roman" w:hAnsi="Times New Roman"/>
                <w:bCs/>
                <w:i/>
                <w:iCs/>
                <w:sz w:val="24"/>
                <w:szCs w:val="24"/>
              </w:rPr>
              <w:t>персонал</w:t>
            </w:r>
            <w:proofErr w:type="spellEnd"/>
            <w:r w:rsidRPr="007E0D50">
              <w:rPr>
                <w:rFonts w:ascii="Times New Roman" w:hAnsi="Times New Roman"/>
                <w:bCs/>
                <w:i/>
                <w:iCs/>
                <w:sz w:val="24"/>
                <w:szCs w:val="24"/>
              </w:rPr>
              <w:t xml:space="preserve">, </w:t>
            </w:r>
            <w:r w:rsidRPr="007E0D50">
              <w:rPr>
                <w:rFonts w:ascii="Times New Roman" w:hAnsi="Times New Roman"/>
                <w:bCs/>
                <w:i/>
                <w:iCs/>
                <w:sz w:val="24"/>
                <w:szCs w:val="24"/>
                <w:lang w:val="ru-RU"/>
              </w:rPr>
              <w:t>для проведения работ</w:t>
            </w:r>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сертификации</w:t>
            </w:r>
            <w:proofErr w:type="spellEnd"/>
            <w:r w:rsidRPr="007E0D50">
              <w:rPr>
                <w:rFonts w:ascii="Times New Roman" w:hAnsi="Times New Roman"/>
                <w:bCs/>
                <w:i/>
                <w:iCs/>
                <w:sz w:val="24"/>
                <w:szCs w:val="24"/>
                <w:lang w:val="ru-RU"/>
              </w:rPr>
              <w:t xml:space="preserve"> продукции (услуг)</w:t>
            </w:r>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базовое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образование</w:t>
            </w:r>
            <w:proofErr w:type="spellEnd"/>
            <w:r w:rsidRPr="007E0D50">
              <w:rPr>
                <w:rFonts w:ascii="Times New Roman" w:hAnsi="Times New Roman"/>
                <w:bCs/>
                <w:i/>
                <w:iCs/>
                <w:sz w:val="24"/>
                <w:szCs w:val="24"/>
                <w:lang w:val="ru-RU"/>
              </w:rPr>
              <w:t xml:space="preserve"> (в соответствующей области)</w:t>
            </w:r>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подготовку</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технические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знания</w:t>
            </w:r>
            <w:proofErr w:type="spellEnd"/>
            <w:r w:rsidRPr="007E0D50">
              <w:rPr>
                <w:rFonts w:ascii="Times New Roman" w:hAnsi="Times New Roman"/>
                <w:bCs/>
                <w:i/>
                <w:iCs/>
                <w:sz w:val="24"/>
                <w:szCs w:val="24"/>
              </w:rPr>
              <w:t xml:space="preserve"> и </w:t>
            </w:r>
            <w:proofErr w:type="spellStart"/>
            <w:r w:rsidRPr="007E0D50">
              <w:rPr>
                <w:rFonts w:ascii="Times New Roman" w:hAnsi="Times New Roman"/>
                <w:bCs/>
                <w:i/>
                <w:iCs/>
                <w:sz w:val="24"/>
                <w:szCs w:val="24"/>
              </w:rPr>
              <w:t>опыт</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конкретным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направлениям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согласно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области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аккредитации</w:t>
            </w:r>
            <w:proofErr w:type="spellEnd"/>
            <w:r w:rsidRPr="007E0D50">
              <w:rPr>
                <w:rFonts w:ascii="Times New Roman" w:hAnsi="Times New Roman"/>
                <w:bCs/>
                <w:i/>
                <w:iCs/>
                <w:sz w:val="24"/>
                <w:szCs w:val="24"/>
              </w:rPr>
              <w:t xml:space="preserve">. В ОС </w:t>
            </w:r>
            <w:proofErr w:type="spellStart"/>
            <w:r w:rsidRPr="007E0D50">
              <w:rPr>
                <w:rFonts w:ascii="Times New Roman" w:hAnsi="Times New Roman"/>
                <w:bCs/>
                <w:i/>
                <w:iCs/>
                <w:sz w:val="24"/>
                <w:szCs w:val="24"/>
              </w:rPr>
              <w:t>должно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быть</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менее</w:t>
            </w:r>
            <w:proofErr w:type="spellEnd"/>
            <w:r w:rsidRPr="007E0D50">
              <w:rPr>
                <w:rFonts w:ascii="Times New Roman" w:hAnsi="Times New Roman"/>
                <w:bCs/>
                <w:i/>
                <w:iCs/>
                <w:sz w:val="24"/>
                <w:szCs w:val="24"/>
              </w:rPr>
              <w:t xml:space="preserve"> 2-х </w:t>
            </w:r>
            <w:proofErr w:type="spellStart"/>
            <w:r w:rsidRPr="007E0D50">
              <w:rPr>
                <w:rFonts w:ascii="Times New Roman" w:hAnsi="Times New Roman"/>
                <w:bCs/>
                <w:i/>
                <w:iCs/>
                <w:sz w:val="24"/>
                <w:szCs w:val="24"/>
              </w:rPr>
              <w:t>специалистов</w:t>
            </w:r>
            <w:proofErr w:type="spellEnd"/>
            <w:r w:rsidRPr="007E0D50">
              <w:rPr>
                <w:rFonts w:ascii="Times New Roman" w:hAnsi="Times New Roman"/>
                <w:bCs/>
                <w:i/>
                <w:iCs/>
                <w:sz w:val="24"/>
                <w:szCs w:val="24"/>
                <w:lang w:val="ru-RU"/>
              </w:rPr>
              <w:t xml:space="preserve"> по одному направлению/виду продукции (для обеспечения взаимозаменяемости)</w:t>
            </w:r>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включая</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руководителя</w:t>
            </w:r>
            <w:proofErr w:type="spellEnd"/>
            <w:r w:rsidRPr="007E0D50">
              <w:rPr>
                <w:rFonts w:ascii="Times New Roman" w:hAnsi="Times New Roman"/>
                <w:bCs/>
                <w:i/>
                <w:iCs/>
                <w:sz w:val="24"/>
                <w:szCs w:val="24"/>
              </w:rPr>
              <w:t xml:space="preserve"> ОС.</w:t>
            </w:r>
          </w:p>
        </w:tc>
        <w:tc>
          <w:tcPr>
            <w:tcW w:w="1700" w:type="dxa"/>
            <w:tcBorders>
              <w:top w:val="single" w:sz="4" w:space="0" w:color="auto"/>
              <w:bottom w:val="single" w:sz="4" w:space="0" w:color="auto"/>
            </w:tcBorders>
            <w:shd w:val="clear" w:color="auto" w:fill="DEEAF6"/>
          </w:tcPr>
          <w:p w14:paraId="3C075EDA" w14:textId="77777777" w:rsidR="002A7F5A" w:rsidRPr="00520CF2" w:rsidRDefault="002A7F5A" w:rsidP="00FE5107">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1CEA5F1" w14:textId="77777777" w:rsidR="002A7F5A" w:rsidRPr="008E30EC" w:rsidRDefault="002A7F5A" w:rsidP="00FE5107">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6FC0D2BC" w14:textId="77777777" w:rsidR="002A7F5A" w:rsidRPr="008E30EC" w:rsidRDefault="002A7F5A" w:rsidP="00FE5107">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53615B60" w14:textId="77777777" w:rsidR="002A7F5A" w:rsidRPr="008E30EC" w:rsidRDefault="002A7F5A" w:rsidP="00FE5107">
            <w:pPr>
              <w:spacing w:after="40" w:line="200" w:lineRule="exact"/>
              <w:jc w:val="center"/>
              <w:rPr>
                <w:rFonts w:ascii="Times New Roman" w:hAnsi="Times New Roman"/>
                <w:bCs/>
                <w:sz w:val="24"/>
                <w:szCs w:val="24"/>
                <w:lang w:val="ru-RU"/>
              </w:rPr>
            </w:pPr>
          </w:p>
        </w:tc>
        <w:tc>
          <w:tcPr>
            <w:tcW w:w="4033" w:type="dxa"/>
            <w:tcBorders>
              <w:top w:val="single" w:sz="4" w:space="0" w:color="auto"/>
              <w:bottom w:val="single" w:sz="4" w:space="0" w:color="auto"/>
            </w:tcBorders>
            <w:shd w:val="clear" w:color="auto" w:fill="FFF2CC"/>
          </w:tcPr>
          <w:p w14:paraId="58FB63FD"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EE29FE" w:rsidRPr="00520CF2" w14:paraId="051C9889" w14:textId="77777777" w:rsidTr="002A7F5A">
        <w:tblPrEx>
          <w:tblBorders>
            <w:bottom w:val="single" w:sz="4" w:space="0" w:color="auto"/>
          </w:tblBorders>
        </w:tblPrEx>
        <w:tc>
          <w:tcPr>
            <w:tcW w:w="851" w:type="dxa"/>
            <w:tcBorders>
              <w:top w:val="single" w:sz="4" w:space="0" w:color="auto"/>
              <w:bottom w:val="single" w:sz="4" w:space="0" w:color="auto"/>
            </w:tcBorders>
          </w:tcPr>
          <w:p w14:paraId="73F53429" w14:textId="3B0C159B" w:rsidR="00EE29FE" w:rsidRPr="007E0D50"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rPr>
              <w:t>6.1.1б</w:t>
            </w:r>
          </w:p>
        </w:tc>
        <w:tc>
          <w:tcPr>
            <w:tcW w:w="7864" w:type="dxa"/>
            <w:gridSpan w:val="4"/>
            <w:tcBorders>
              <w:top w:val="single" w:sz="4" w:space="0" w:color="auto"/>
              <w:bottom w:val="single" w:sz="4" w:space="0" w:color="auto"/>
            </w:tcBorders>
          </w:tcPr>
          <w:p w14:paraId="662369E8" w14:textId="0D820AE4" w:rsidR="00EE29FE" w:rsidRPr="007E0D50" w:rsidRDefault="00EE29FE" w:rsidP="00EE29FE">
            <w:pPr>
              <w:pStyle w:val="af9"/>
              <w:spacing w:before="0" w:beforeAutospacing="0" w:after="0" w:afterAutospacing="0"/>
              <w:jc w:val="both"/>
              <w:rPr>
                <w:rFonts w:ascii="Times New Roman" w:hAnsi="Times New Roman" w:cs="Times New Roman"/>
                <w:bCs/>
                <w:i/>
                <w:iCs/>
              </w:rPr>
            </w:pPr>
            <w:r w:rsidRPr="007E0D50">
              <w:rPr>
                <w:rFonts w:ascii="Times New Roman" w:hAnsi="Times New Roman" w:cs="Times New Roman"/>
                <w:bCs/>
                <w:i/>
                <w:iCs/>
              </w:rPr>
              <w:t xml:space="preserve">Сведения о персонале должны быть указаны в сведениях о специалистах/экспертах, с приложением копий договоров с персоналом, занятым в работах по сертификации, документов, удостоверяющих квалификацию/компетентность эксперта, подтверждающих способность персонала выполнять работы по сертификации в заявленной области; о компетентности лица, принимающего решения по сертификации; о деятельности и взаимоотношениях персонала в организации, на базе которой создается ОС (при наличии таковой). </w:t>
            </w:r>
          </w:p>
          <w:p w14:paraId="20DF025B" w14:textId="77777777" w:rsidR="00EE29FE" w:rsidRPr="007E0D50" w:rsidRDefault="00EE29FE" w:rsidP="00EE29FE">
            <w:pPr>
              <w:spacing w:before="0" w:after="0"/>
              <w:jc w:val="both"/>
              <w:rPr>
                <w:rFonts w:ascii="Times New Roman" w:hAnsi="Times New Roman"/>
                <w:bCs/>
                <w:i/>
                <w:iCs/>
                <w:sz w:val="24"/>
                <w:szCs w:val="24"/>
                <w:lang w:val="ru-RU" w:eastAsia="en-US"/>
              </w:rPr>
            </w:pPr>
          </w:p>
        </w:tc>
        <w:tc>
          <w:tcPr>
            <w:tcW w:w="1700" w:type="dxa"/>
            <w:tcBorders>
              <w:top w:val="single" w:sz="4" w:space="0" w:color="auto"/>
              <w:bottom w:val="single" w:sz="4" w:space="0" w:color="auto"/>
            </w:tcBorders>
            <w:shd w:val="clear" w:color="auto" w:fill="DEEAF6"/>
          </w:tcPr>
          <w:p w14:paraId="266A2178"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092CC37" w14:textId="7626D1D4"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AB128BB" w14:textId="4A4C9E70"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9746419" w14:textId="7867023B"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31310EF1"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09B67BFB" w14:textId="77777777" w:rsidTr="002A7F5A">
        <w:tblPrEx>
          <w:tblBorders>
            <w:bottom w:val="single" w:sz="4" w:space="0" w:color="auto"/>
          </w:tblBorders>
        </w:tblPrEx>
        <w:tc>
          <w:tcPr>
            <w:tcW w:w="851" w:type="dxa"/>
            <w:tcBorders>
              <w:top w:val="single" w:sz="4" w:space="0" w:color="auto"/>
              <w:bottom w:val="single" w:sz="4" w:space="0" w:color="auto"/>
            </w:tcBorders>
          </w:tcPr>
          <w:p w14:paraId="084B7F46" w14:textId="20B3A6B3" w:rsidR="00EE29FE" w:rsidRPr="007E0D50"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lang w:val="ru-RU"/>
              </w:rPr>
              <w:t>6</w:t>
            </w:r>
            <w:r w:rsidRPr="007E0D50">
              <w:rPr>
                <w:rFonts w:ascii="Times New Roman" w:hAnsi="Times New Roman"/>
                <w:bCs/>
                <w:i/>
                <w:iCs/>
                <w:sz w:val="24"/>
                <w:szCs w:val="24"/>
              </w:rPr>
              <w:t>.1</w:t>
            </w:r>
            <w:r w:rsidRPr="007E0D50">
              <w:rPr>
                <w:rFonts w:ascii="Times New Roman" w:hAnsi="Times New Roman"/>
                <w:bCs/>
                <w:i/>
                <w:iCs/>
                <w:sz w:val="24"/>
                <w:szCs w:val="24"/>
                <w:lang w:val="ru-RU"/>
              </w:rPr>
              <w:t>.1</w:t>
            </w:r>
            <w:r w:rsidRPr="007E0D50">
              <w:rPr>
                <w:rFonts w:ascii="Times New Roman" w:hAnsi="Times New Roman"/>
                <w:bCs/>
                <w:i/>
                <w:iCs/>
                <w:sz w:val="24"/>
                <w:szCs w:val="24"/>
              </w:rPr>
              <w:t>в</w:t>
            </w:r>
          </w:p>
        </w:tc>
        <w:tc>
          <w:tcPr>
            <w:tcW w:w="7864" w:type="dxa"/>
            <w:gridSpan w:val="4"/>
            <w:tcBorders>
              <w:top w:val="single" w:sz="4" w:space="0" w:color="auto"/>
              <w:bottom w:val="single" w:sz="4" w:space="0" w:color="auto"/>
            </w:tcBorders>
          </w:tcPr>
          <w:p w14:paraId="72CE53A5" w14:textId="11F9DFDA" w:rsidR="00EE29FE" w:rsidRPr="007E0D50" w:rsidRDefault="00EE29FE" w:rsidP="00EE29FE">
            <w:pPr>
              <w:shd w:val="clear" w:color="auto" w:fill="FFFFFF"/>
              <w:spacing w:after="0"/>
              <w:jc w:val="both"/>
              <w:rPr>
                <w:rFonts w:ascii="Times New Roman" w:hAnsi="Times New Roman"/>
                <w:bCs/>
                <w:i/>
                <w:iCs/>
                <w:sz w:val="24"/>
                <w:szCs w:val="24"/>
                <w:lang w:eastAsia="ru-RU"/>
              </w:rPr>
            </w:pPr>
            <w:r w:rsidRPr="007E0D50">
              <w:rPr>
                <w:rFonts w:ascii="Times New Roman" w:hAnsi="Times New Roman"/>
                <w:bCs/>
                <w:i/>
                <w:iCs/>
                <w:sz w:val="24"/>
                <w:szCs w:val="24"/>
                <w:lang w:eastAsia="ru-RU"/>
              </w:rPr>
              <w:t xml:space="preserve">ОС </w:t>
            </w:r>
            <w:proofErr w:type="spellStart"/>
            <w:r w:rsidRPr="007E0D50">
              <w:rPr>
                <w:rFonts w:ascii="Times New Roman" w:hAnsi="Times New Roman"/>
                <w:bCs/>
                <w:i/>
                <w:iCs/>
                <w:sz w:val="24"/>
                <w:szCs w:val="24"/>
                <w:lang w:eastAsia="ru-RU"/>
              </w:rPr>
              <w:t>должен</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подтвердить</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компетентность</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эксперта</w:t>
            </w:r>
            <w:proofErr w:type="spellEnd"/>
            <w:r w:rsidRPr="007E0D50">
              <w:rPr>
                <w:rFonts w:ascii="Times New Roman" w:hAnsi="Times New Roman"/>
                <w:bCs/>
                <w:i/>
                <w:iCs/>
                <w:sz w:val="24"/>
                <w:szCs w:val="24"/>
                <w:lang w:eastAsia="ru-RU"/>
              </w:rPr>
              <w:t xml:space="preserve"> в </w:t>
            </w:r>
            <w:proofErr w:type="spellStart"/>
            <w:r w:rsidRPr="007E0D50">
              <w:rPr>
                <w:rFonts w:ascii="Times New Roman" w:hAnsi="Times New Roman"/>
                <w:bCs/>
                <w:i/>
                <w:iCs/>
                <w:sz w:val="24"/>
                <w:szCs w:val="24"/>
                <w:lang w:eastAsia="ru-RU"/>
              </w:rPr>
              <w:t>уполномоченном</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органе</w:t>
            </w:r>
            <w:proofErr w:type="spellEnd"/>
            <w:r w:rsidRPr="007E0D50">
              <w:rPr>
                <w:rFonts w:ascii="Times New Roman" w:hAnsi="Times New Roman"/>
                <w:bCs/>
                <w:i/>
                <w:iCs/>
                <w:sz w:val="24"/>
                <w:szCs w:val="24"/>
                <w:lang w:eastAsia="ru-RU"/>
              </w:rPr>
              <w:t xml:space="preserve"> в </w:t>
            </w:r>
            <w:proofErr w:type="spellStart"/>
            <w:r w:rsidRPr="007E0D50">
              <w:rPr>
                <w:rFonts w:ascii="Times New Roman" w:hAnsi="Times New Roman"/>
                <w:bCs/>
                <w:i/>
                <w:iCs/>
                <w:sz w:val="24"/>
                <w:szCs w:val="24"/>
                <w:lang w:eastAsia="ru-RU"/>
              </w:rPr>
              <w:t>учреждении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Центр</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стандартизации</w:t>
            </w:r>
            <w:proofErr w:type="spellEnd"/>
            <w:r w:rsidRPr="007E0D50">
              <w:rPr>
                <w:rFonts w:ascii="Times New Roman" w:hAnsi="Times New Roman"/>
                <w:bCs/>
                <w:i/>
                <w:iCs/>
                <w:sz w:val="24"/>
                <w:szCs w:val="24"/>
                <w:lang w:eastAsia="ru-RU"/>
              </w:rPr>
              <w:t xml:space="preserve"> и </w:t>
            </w:r>
            <w:proofErr w:type="spellStart"/>
            <w:r w:rsidRPr="007E0D50">
              <w:rPr>
                <w:rFonts w:ascii="Times New Roman" w:hAnsi="Times New Roman"/>
                <w:bCs/>
                <w:i/>
                <w:iCs/>
                <w:sz w:val="24"/>
                <w:szCs w:val="24"/>
                <w:lang w:eastAsia="ru-RU"/>
              </w:rPr>
              <w:t>метрологии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при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Министерстве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экономики</w:t>
            </w:r>
            <w:proofErr w:type="spellEnd"/>
            <w:r w:rsidRPr="007E0D50">
              <w:rPr>
                <w:rFonts w:ascii="Times New Roman" w:hAnsi="Times New Roman"/>
                <w:bCs/>
                <w:i/>
                <w:iCs/>
                <w:sz w:val="24"/>
                <w:szCs w:val="24"/>
                <w:lang w:eastAsia="ru-RU"/>
              </w:rPr>
              <w:t xml:space="preserve"> и </w:t>
            </w:r>
            <w:proofErr w:type="spellStart"/>
            <w:r w:rsidRPr="007E0D50">
              <w:rPr>
                <w:rFonts w:ascii="Times New Roman" w:hAnsi="Times New Roman"/>
                <w:bCs/>
                <w:i/>
                <w:iCs/>
                <w:sz w:val="24"/>
                <w:szCs w:val="24"/>
                <w:lang w:eastAsia="ru-RU"/>
              </w:rPr>
              <w:t>коммерции</w:t>
            </w:r>
            <w:proofErr w:type="spellEnd"/>
            <w:r w:rsidRPr="007E0D50">
              <w:rPr>
                <w:rFonts w:ascii="Times New Roman" w:hAnsi="Times New Roman"/>
                <w:bCs/>
                <w:i/>
                <w:iCs/>
                <w:sz w:val="24"/>
                <w:szCs w:val="24"/>
                <w:lang w:eastAsia="ru-RU"/>
              </w:rPr>
              <w:t xml:space="preserve"> КР</w:t>
            </w:r>
            <w:r w:rsidRPr="007E0D50">
              <w:rPr>
                <w:rFonts w:ascii="Times New Roman" w:hAnsi="Times New Roman"/>
                <w:bCs/>
                <w:i/>
                <w:iCs/>
                <w:strike/>
                <w:sz w:val="24"/>
                <w:szCs w:val="24"/>
                <w:lang w:eastAsia="ru-RU"/>
              </w:rPr>
              <w:t>,</w:t>
            </w:r>
            <w:r w:rsidRPr="007E0D50">
              <w:rPr>
                <w:rFonts w:ascii="Times New Roman" w:hAnsi="Times New Roman"/>
                <w:bCs/>
                <w:i/>
                <w:iCs/>
                <w:sz w:val="24"/>
                <w:szCs w:val="24"/>
                <w:lang w:eastAsia="ru-RU"/>
              </w:rPr>
              <w:t xml:space="preserve"> с </w:t>
            </w:r>
            <w:proofErr w:type="spellStart"/>
            <w:r w:rsidRPr="007E0D50">
              <w:rPr>
                <w:rFonts w:ascii="Times New Roman" w:hAnsi="Times New Roman"/>
                <w:bCs/>
                <w:i/>
                <w:iCs/>
                <w:sz w:val="24"/>
                <w:szCs w:val="24"/>
                <w:lang w:eastAsia="ru-RU"/>
              </w:rPr>
              <w:t>продолжительностью</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проведения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курсов</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подтверждению</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соответствия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продукции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не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менее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восьмидесяти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академических</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часов</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для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внесения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его</w:t>
            </w:r>
            <w:proofErr w:type="spellEnd"/>
            <w:r w:rsidRPr="007E0D50">
              <w:rPr>
                <w:rFonts w:ascii="Times New Roman" w:hAnsi="Times New Roman"/>
                <w:bCs/>
                <w:i/>
                <w:iCs/>
                <w:sz w:val="24"/>
                <w:szCs w:val="24"/>
                <w:lang w:eastAsia="ru-RU"/>
              </w:rPr>
              <w:t xml:space="preserve"> в </w:t>
            </w:r>
            <w:proofErr w:type="spellStart"/>
            <w:r w:rsidRPr="007E0D50">
              <w:rPr>
                <w:rFonts w:ascii="Times New Roman" w:hAnsi="Times New Roman"/>
                <w:bCs/>
                <w:i/>
                <w:iCs/>
                <w:sz w:val="24"/>
                <w:szCs w:val="24"/>
                <w:lang w:eastAsia="ru-RU"/>
              </w:rPr>
              <w:t>единый</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реестр</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экспертов</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сертификации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формирование</w:t>
            </w:r>
            <w:proofErr w:type="spellEnd"/>
            <w:r w:rsidRPr="007E0D50">
              <w:rPr>
                <w:rFonts w:ascii="Times New Roman" w:hAnsi="Times New Roman"/>
                <w:bCs/>
                <w:i/>
                <w:iCs/>
                <w:sz w:val="24"/>
                <w:szCs w:val="24"/>
                <w:lang w:eastAsia="ru-RU"/>
              </w:rPr>
              <w:t xml:space="preserve"> и </w:t>
            </w:r>
            <w:proofErr w:type="spellStart"/>
            <w:r w:rsidRPr="007E0D50">
              <w:rPr>
                <w:rFonts w:ascii="Times New Roman" w:hAnsi="Times New Roman"/>
                <w:bCs/>
                <w:i/>
                <w:iCs/>
                <w:sz w:val="24"/>
                <w:szCs w:val="24"/>
                <w:lang w:eastAsia="ru-RU"/>
              </w:rPr>
              <w:t>ведение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которого</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осуществляются</w:t>
            </w:r>
            <w:proofErr w:type="spellEnd"/>
            <w:r w:rsidRPr="007E0D50">
              <w:rPr>
                <w:rFonts w:ascii="Times New Roman" w:hAnsi="Times New Roman"/>
                <w:bCs/>
                <w:i/>
                <w:iCs/>
                <w:sz w:val="24"/>
                <w:szCs w:val="24"/>
                <w:lang w:eastAsia="ru-RU"/>
              </w:rPr>
              <w:t xml:space="preserve"> КЦА.</w:t>
            </w:r>
          </w:p>
          <w:p w14:paraId="535E5A33" w14:textId="77777777" w:rsidR="00EE29FE" w:rsidRPr="007E0D50" w:rsidRDefault="00EE29FE" w:rsidP="00EE29FE">
            <w:pPr>
              <w:spacing w:before="0" w:after="0"/>
              <w:jc w:val="both"/>
              <w:rPr>
                <w:rFonts w:ascii="Times New Roman" w:hAnsi="Times New Roman"/>
                <w:bCs/>
                <w:i/>
                <w:iCs/>
                <w:sz w:val="24"/>
                <w:szCs w:val="24"/>
                <w:lang w:eastAsia="en-US"/>
              </w:rPr>
            </w:pPr>
          </w:p>
        </w:tc>
        <w:tc>
          <w:tcPr>
            <w:tcW w:w="1700" w:type="dxa"/>
            <w:tcBorders>
              <w:top w:val="single" w:sz="4" w:space="0" w:color="auto"/>
              <w:bottom w:val="single" w:sz="4" w:space="0" w:color="auto"/>
            </w:tcBorders>
            <w:shd w:val="clear" w:color="auto" w:fill="DEEAF6"/>
          </w:tcPr>
          <w:p w14:paraId="65B73216"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400974D9" w14:textId="22CD7F95"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5D4702A" w14:textId="40A42B34"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1DFD21B" w14:textId="751A4CF1"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28BF6EE"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2049D343" w14:textId="77777777" w:rsidTr="002A7F5A">
        <w:tblPrEx>
          <w:tblBorders>
            <w:bottom w:val="single" w:sz="4" w:space="0" w:color="auto"/>
          </w:tblBorders>
        </w:tblPrEx>
        <w:tc>
          <w:tcPr>
            <w:tcW w:w="851" w:type="dxa"/>
            <w:tcBorders>
              <w:top w:val="single" w:sz="4" w:space="0" w:color="auto"/>
              <w:bottom w:val="single" w:sz="4" w:space="0" w:color="auto"/>
            </w:tcBorders>
          </w:tcPr>
          <w:p w14:paraId="7EEBA8A2" w14:textId="6EAB5591" w:rsidR="00EE29FE" w:rsidRPr="007E0D50"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lang w:val="ru-RU"/>
              </w:rPr>
              <w:t>6</w:t>
            </w:r>
            <w:r w:rsidRPr="007E0D50">
              <w:rPr>
                <w:rFonts w:ascii="Times New Roman" w:hAnsi="Times New Roman"/>
                <w:bCs/>
                <w:i/>
                <w:iCs/>
                <w:sz w:val="24"/>
                <w:szCs w:val="24"/>
              </w:rPr>
              <w:t>.1</w:t>
            </w:r>
            <w:r w:rsidRPr="007E0D50">
              <w:rPr>
                <w:rFonts w:ascii="Times New Roman" w:hAnsi="Times New Roman"/>
                <w:bCs/>
                <w:i/>
                <w:iCs/>
                <w:sz w:val="24"/>
                <w:szCs w:val="24"/>
                <w:lang w:val="ru-RU"/>
              </w:rPr>
              <w:t>.1</w:t>
            </w:r>
            <w:r w:rsidRPr="007E0D50">
              <w:rPr>
                <w:rFonts w:ascii="Times New Roman" w:hAnsi="Times New Roman"/>
                <w:bCs/>
                <w:i/>
                <w:iCs/>
                <w:sz w:val="24"/>
                <w:szCs w:val="24"/>
              </w:rPr>
              <w:t>г</w:t>
            </w:r>
            <w:r w:rsidRPr="007E0D50">
              <w:rPr>
                <w:rFonts w:ascii="Times New Roman" w:hAnsi="Times New Roman"/>
                <w:bCs/>
                <w:i/>
                <w:iCs/>
                <w:sz w:val="24"/>
                <w:szCs w:val="24"/>
                <w:lang w:val="ru-RU"/>
              </w:rPr>
              <w:t xml:space="preserve"> </w:t>
            </w:r>
            <w:r w:rsidRPr="007E0D50">
              <w:rPr>
                <w:rFonts w:ascii="Times New Roman" w:hAnsi="Times New Roman"/>
                <w:bCs/>
                <w:i/>
                <w:iCs/>
                <w:sz w:val="24"/>
                <w:szCs w:val="24"/>
                <w:lang w:val="ru-RU" w:eastAsia="ru-RU"/>
              </w:rPr>
              <w:t xml:space="preserve"> </w:t>
            </w:r>
          </w:p>
        </w:tc>
        <w:tc>
          <w:tcPr>
            <w:tcW w:w="7864" w:type="dxa"/>
            <w:gridSpan w:val="4"/>
            <w:tcBorders>
              <w:top w:val="single" w:sz="4" w:space="0" w:color="auto"/>
              <w:bottom w:val="single" w:sz="4" w:space="0" w:color="auto"/>
            </w:tcBorders>
          </w:tcPr>
          <w:p w14:paraId="3E2C1759" w14:textId="28485720" w:rsidR="00EE29FE" w:rsidRPr="007E0D50" w:rsidRDefault="00EE29FE" w:rsidP="00EE29FE">
            <w:pPr>
              <w:shd w:val="clear" w:color="auto" w:fill="FFFFFF"/>
              <w:spacing w:after="0"/>
              <w:jc w:val="both"/>
              <w:rPr>
                <w:rFonts w:ascii="Times New Roman" w:hAnsi="Times New Roman"/>
                <w:bCs/>
                <w:i/>
                <w:iCs/>
                <w:sz w:val="24"/>
                <w:szCs w:val="24"/>
                <w:lang w:eastAsia="ru-RU"/>
              </w:rPr>
            </w:pPr>
            <w:r w:rsidRPr="007E0D50">
              <w:rPr>
                <w:rFonts w:ascii="Times New Roman" w:hAnsi="Times New Roman"/>
                <w:bCs/>
                <w:i/>
                <w:iCs/>
                <w:sz w:val="24"/>
                <w:szCs w:val="24"/>
                <w:lang w:val="ru-RU" w:eastAsia="ru-RU"/>
              </w:rPr>
              <w:t xml:space="preserve">Персонал ОС, проводящий работы </w:t>
            </w:r>
            <w:proofErr w:type="gramStart"/>
            <w:r w:rsidRPr="007E0D50">
              <w:rPr>
                <w:rFonts w:ascii="Times New Roman" w:hAnsi="Times New Roman"/>
                <w:bCs/>
                <w:i/>
                <w:iCs/>
                <w:sz w:val="24"/>
                <w:szCs w:val="24"/>
                <w:lang w:val="ru-RU" w:eastAsia="ru-RU"/>
              </w:rPr>
              <w:t>по сертификации</w:t>
            </w:r>
            <w:proofErr w:type="gramEnd"/>
            <w:r w:rsidRPr="007E0D50">
              <w:rPr>
                <w:rFonts w:ascii="Times New Roman" w:hAnsi="Times New Roman"/>
                <w:bCs/>
                <w:i/>
                <w:iCs/>
                <w:sz w:val="24"/>
                <w:szCs w:val="24"/>
                <w:lang w:val="ru-RU" w:eastAsia="ru-RU"/>
              </w:rPr>
              <w:t xml:space="preserve"> </w:t>
            </w:r>
            <w:proofErr w:type="spellStart"/>
            <w:r w:rsidRPr="007E0D50">
              <w:rPr>
                <w:rFonts w:ascii="Times New Roman" w:hAnsi="Times New Roman"/>
                <w:bCs/>
                <w:i/>
                <w:iCs/>
                <w:sz w:val="24"/>
                <w:szCs w:val="24"/>
                <w:lang w:eastAsia="ru-RU"/>
              </w:rPr>
              <w:t>должны</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иметь</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сертификат</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государственного</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учреждения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Кыргызтест</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об</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уровне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владения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государственным</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языком</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не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ниже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уровня</w:t>
            </w:r>
            <w:proofErr w:type="spellEnd"/>
            <w:r w:rsidRPr="007E0D50">
              <w:rPr>
                <w:rFonts w:ascii="Times New Roman" w:hAnsi="Times New Roman"/>
                <w:bCs/>
                <w:i/>
                <w:iCs/>
                <w:sz w:val="24"/>
                <w:szCs w:val="24"/>
                <w:lang w:eastAsia="ru-RU"/>
              </w:rPr>
              <w:t xml:space="preserve"> А2);</w:t>
            </w:r>
          </w:p>
          <w:p w14:paraId="31B13EDF" w14:textId="77777777" w:rsidR="00EE29FE" w:rsidRPr="007E0D50" w:rsidRDefault="00EE29FE" w:rsidP="00EE29FE">
            <w:pPr>
              <w:spacing w:before="0" w:after="0"/>
              <w:jc w:val="both"/>
              <w:rPr>
                <w:rFonts w:ascii="Times New Roman" w:hAnsi="Times New Roman"/>
                <w:bCs/>
                <w:i/>
                <w:iCs/>
                <w:sz w:val="24"/>
                <w:szCs w:val="24"/>
                <w:lang w:val="ru-RU" w:eastAsia="en-US"/>
              </w:rPr>
            </w:pPr>
          </w:p>
        </w:tc>
        <w:tc>
          <w:tcPr>
            <w:tcW w:w="1700" w:type="dxa"/>
            <w:tcBorders>
              <w:top w:val="single" w:sz="4" w:space="0" w:color="auto"/>
              <w:bottom w:val="single" w:sz="4" w:space="0" w:color="auto"/>
            </w:tcBorders>
            <w:shd w:val="clear" w:color="auto" w:fill="DEEAF6"/>
          </w:tcPr>
          <w:p w14:paraId="77C5B9C4"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7747C5A" w14:textId="0D06BEB4"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AD3751E" w14:textId="56CEAA53"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D40D372" w14:textId="51690F10"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2AFC8432"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275C1E0F" w14:textId="77777777" w:rsidTr="002A7F5A">
        <w:tblPrEx>
          <w:tblBorders>
            <w:bottom w:val="single" w:sz="4" w:space="0" w:color="auto"/>
          </w:tblBorders>
        </w:tblPrEx>
        <w:tc>
          <w:tcPr>
            <w:tcW w:w="851" w:type="dxa"/>
            <w:tcBorders>
              <w:top w:val="single" w:sz="4" w:space="0" w:color="auto"/>
              <w:bottom w:val="single" w:sz="4" w:space="0" w:color="auto"/>
            </w:tcBorders>
          </w:tcPr>
          <w:p w14:paraId="11D6BCDA" w14:textId="0EC44E49" w:rsidR="00EE29FE" w:rsidRPr="007E0D50" w:rsidRDefault="00EE29FE" w:rsidP="00EE29FE">
            <w:pPr>
              <w:spacing w:after="40" w:line="200" w:lineRule="exact"/>
              <w:rPr>
                <w:rFonts w:ascii="Times New Roman" w:hAnsi="Times New Roman"/>
                <w:bCs/>
                <w:i/>
                <w:iCs/>
                <w:sz w:val="24"/>
                <w:szCs w:val="24"/>
                <w:lang w:val="ru-RU"/>
              </w:rPr>
            </w:pPr>
            <w:r>
              <w:rPr>
                <w:rFonts w:ascii="Times New Roman" w:hAnsi="Times New Roman"/>
                <w:bCs/>
                <w:i/>
                <w:iCs/>
                <w:sz w:val="24"/>
                <w:szCs w:val="24"/>
                <w:lang w:val="ru-RU"/>
              </w:rPr>
              <w:t>6.1.1д</w:t>
            </w:r>
          </w:p>
        </w:tc>
        <w:tc>
          <w:tcPr>
            <w:tcW w:w="7864" w:type="dxa"/>
            <w:gridSpan w:val="4"/>
            <w:tcBorders>
              <w:top w:val="single" w:sz="4" w:space="0" w:color="auto"/>
              <w:bottom w:val="single" w:sz="4" w:space="0" w:color="auto"/>
            </w:tcBorders>
          </w:tcPr>
          <w:p w14:paraId="7617AA71" w14:textId="3DF3FADA" w:rsidR="00EE29FE" w:rsidRPr="002648C3" w:rsidRDefault="00EE29FE" w:rsidP="00EE29FE">
            <w:pPr>
              <w:shd w:val="clear" w:color="auto" w:fill="FFFFFF"/>
              <w:spacing w:after="0"/>
              <w:jc w:val="both"/>
              <w:rPr>
                <w:rFonts w:ascii="Times New Roman" w:hAnsi="Times New Roman"/>
                <w:bCs/>
                <w:i/>
                <w:iCs/>
                <w:sz w:val="24"/>
                <w:szCs w:val="24"/>
                <w:lang w:val="ru-RU" w:eastAsia="ru-RU"/>
              </w:rPr>
            </w:pPr>
            <w:proofErr w:type="spellStart"/>
            <w:r w:rsidRPr="002648C3">
              <w:rPr>
                <w:rFonts w:ascii="Times New Roman" w:hAnsi="Times New Roman"/>
                <w:i/>
                <w:iCs/>
                <w:sz w:val="24"/>
                <w:szCs w:val="24"/>
                <w:lang w:eastAsia="ru-RU"/>
              </w:rPr>
              <w:t>Способ</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посредством</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которого</w:t>
            </w:r>
            <w:proofErr w:type="spellEnd"/>
            <w:r w:rsidRPr="002648C3">
              <w:rPr>
                <w:rFonts w:ascii="Times New Roman" w:hAnsi="Times New Roman"/>
                <w:i/>
                <w:iCs/>
                <w:sz w:val="24"/>
                <w:szCs w:val="24"/>
                <w:lang w:eastAsia="ru-RU"/>
              </w:rPr>
              <w:t xml:space="preserve"> ОС </w:t>
            </w:r>
            <w:proofErr w:type="spellStart"/>
            <w:r w:rsidRPr="002648C3">
              <w:rPr>
                <w:rFonts w:ascii="Times New Roman" w:hAnsi="Times New Roman"/>
                <w:i/>
                <w:iCs/>
                <w:sz w:val="24"/>
                <w:szCs w:val="24"/>
                <w:lang w:eastAsia="ru-RU"/>
              </w:rPr>
              <w:t>обеспечивает</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компетентность</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своего</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персонала</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должен</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основываться</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на</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процессе</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объективной</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поэтапной</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проверки</w:t>
            </w:r>
            <w:proofErr w:type="spellEnd"/>
            <w:r w:rsidRPr="002648C3">
              <w:rPr>
                <w:rFonts w:ascii="Times New Roman" w:hAnsi="Times New Roman"/>
                <w:i/>
                <w:iCs/>
                <w:sz w:val="24"/>
                <w:szCs w:val="24"/>
                <w:lang w:eastAsia="ru-RU"/>
              </w:rPr>
              <w:t xml:space="preserve"> и </w:t>
            </w:r>
            <w:proofErr w:type="spellStart"/>
            <w:r w:rsidRPr="002648C3">
              <w:rPr>
                <w:rFonts w:ascii="Times New Roman" w:hAnsi="Times New Roman"/>
                <w:i/>
                <w:iCs/>
                <w:sz w:val="24"/>
                <w:szCs w:val="24"/>
                <w:lang w:eastAsia="ru-RU"/>
              </w:rPr>
              <w:t>оценки</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выполнения</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требований</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подтверждения</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компетентности</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персонала</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установленной</w:t>
            </w:r>
            <w:proofErr w:type="spellEnd"/>
            <w:r w:rsidRPr="002648C3">
              <w:rPr>
                <w:rFonts w:ascii="Times New Roman" w:hAnsi="Times New Roman"/>
                <w:i/>
                <w:iCs/>
                <w:sz w:val="24"/>
                <w:szCs w:val="24"/>
                <w:lang w:eastAsia="ru-RU"/>
              </w:rPr>
              <w:t xml:space="preserve"> в </w:t>
            </w:r>
            <w:proofErr w:type="spellStart"/>
            <w:r w:rsidRPr="002648C3">
              <w:rPr>
                <w:rFonts w:ascii="Times New Roman" w:hAnsi="Times New Roman"/>
                <w:i/>
                <w:iCs/>
                <w:sz w:val="24"/>
                <w:szCs w:val="24"/>
                <w:lang w:eastAsia="ru-RU"/>
              </w:rPr>
              <w:t>рамках</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системы</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менеджмента</w:t>
            </w:r>
            <w:proofErr w:type="spellEnd"/>
            <w:r w:rsidRPr="002648C3">
              <w:rPr>
                <w:rFonts w:ascii="Times New Roman" w:hAnsi="Times New Roman"/>
                <w:i/>
                <w:iCs/>
                <w:sz w:val="24"/>
                <w:szCs w:val="24"/>
                <w:lang w:eastAsia="ru-RU"/>
              </w:rPr>
              <w:t xml:space="preserve"> ОС с </w:t>
            </w:r>
            <w:proofErr w:type="spellStart"/>
            <w:r w:rsidRPr="002648C3">
              <w:rPr>
                <w:rFonts w:ascii="Times New Roman" w:hAnsi="Times New Roman"/>
                <w:i/>
                <w:iCs/>
                <w:sz w:val="24"/>
                <w:szCs w:val="24"/>
                <w:lang w:eastAsia="ru-RU"/>
              </w:rPr>
              <w:t>учетом</w:t>
            </w:r>
            <w:proofErr w:type="spellEnd"/>
            <w:r w:rsidRPr="002648C3">
              <w:rPr>
                <w:rFonts w:ascii="Times New Roman" w:hAnsi="Times New Roman"/>
                <w:i/>
                <w:iCs/>
                <w:sz w:val="24"/>
                <w:szCs w:val="24"/>
                <w:lang w:eastAsia="ru-RU"/>
              </w:rPr>
              <w:t xml:space="preserve"> </w:t>
            </w:r>
            <w:proofErr w:type="spellStart"/>
            <w:r w:rsidRPr="002648C3">
              <w:rPr>
                <w:rFonts w:ascii="Times New Roman" w:hAnsi="Times New Roman"/>
                <w:i/>
                <w:iCs/>
                <w:sz w:val="24"/>
                <w:szCs w:val="24"/>
                <w:lang w:eastAsia="ru-RU"/>
              </w:rPr>
              <w:t>требований</w:t>
            </w:r>
            <w:proofErr w:type="spellEnd"/>
            <w:r w:rsidRPr="002648C3">
              <w:rPr>
                <w:rFonts w:ascii="Times New Roman" w:hAnsi="Times New Roman"/>
                <w:i/>
                <w:iCs/>
                <w:sz w:val="24"/>
                <w:szCs w:val="24"/>
                <w:lang w:eastAsia="ru-RU"/>
              </w:rPr>
              <w:t xml:space="preserve"> ISO/IEC 17065.</w:t>
            </w:r>
          </w:p>
        </w:tc>
        <w:tc>
          <w:tcPr>
            <w:tcW w:w="1700" w:type="dxa"/>
            <w:tcBorders>
              <w:top w:val="single" w:sz="4" w:space="0" w:color="auto"/>
              <w:bottom w:val="single" w:sz="4" w:space="0" w:color="auto"/>
            </w:tcBorders>
            <w:shd w:val="clear" w:color="auto" w:fill="DEEAF6"/>
          </w:tcPr>
          <w:p w14:paraId="04F2BA8C"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6EEB4C52" w14:textId="4673BBA5"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3DBE039" w14:textId="60F272D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535BD0E" w14:textId="502BBFE0"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69A28D76"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65E41F67" w14:textId="77777777" w:rsidTr="002A7F5A">
        <w:tblPrEx>
          <w:tblBorders>
            <w:bottom w:val="single" w:sz="4" w:space="0" w:color="auto"/>
          </w:tblBorders>
        </w:tblPrEx>
        <w:tc>
          <w:tcPr>
            <w:tcW w:w="851" w:type="dxa"/>
            <w:tcBorders>
              <w:top w:val="single" w:sz="4" w:space="0" w:color="auto"/>
              <w:bottom w:val="single" w:sz="4" w:space="0" w:color="auto"/>
            </w:tcBorders>
          </w:tcPr>
          <w:p w14:paraId="31499190" w14:textId="61171F1A" w:rsidR="00EE29FE" w:rsidRPr="007E0D50"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lang w:eastAsia="ru-RU"/>
              </w:rPr>
              <w:t>6.1.1е</w:t>
            </w:r>
          </w:p>
        </w:tc>
        <w:tc>
          <w:tcPr>
            <w:tcW w:w="7864" w:type="dxa"/>
            <w:gridSpan w:val="4"/>
            <w:tcBorders>
              <w:top w:val="single" w:sz="4" w:space="0" w:color="auto"/>
              <w:bottom w:val="single" w:sz="4" w:space="0" w:color="auto"/>
            </w:tcBorders>
          </w:tcPr>
          <w:p w14:paraId="6E620F17" w14:textId="4365E333" w:rsidR="00EE29FE" w:rsidRPr="007E0D50" w:rsidRDefault="00EE29FE" w:rsidP="00EE29FE">
            <w:pPr>
              <w:shd w:val="clear" w:color="auto" w:fill="FFFFFF"/>
              <w:spacing w:after="0"/>
              <w:jc w:val="both"/>
              <w:rPr>
                <w:rFonts w:ascii="Times New Roman" w:hAnsi="Times New Roman"/>
                <w:bCs/>
                <w:i/>
                <w:iCs/>
                <w:sz w:val="24"/>
                <w:szCs w:val="24"/>
                <w:lang w:eastAsia="ru-RU"/>
              </w:rPr>
            </w:pPr>
            <w:proofErr w:type="spellStart"/>
            <w:r w:rsidRPr="007E0D50">
              <w:rPr>
                <w:rFonts w:ascii="Times New Roman" w:hAnsi="Times New Roman"/>
                <w:bCs/>
                <w:i/>
                <w:iCs/>
                <w:sz w:val="24"/>
                <w:szCs w:val="24"/>
                <w:lang w:eastAsia="ru-RU"/>
              </w:rPr>
              <w:t>Способ</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посредством</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которого</w:t>
            </w:r>
            <w:proofErr w:type="spellEnd"/>
            <w:r w:rsidRPr="007E0D50">
              <w:rPr>
                <w:rFonts w:ascii="Times New Roman" w:hAnsi="Times New Roman"/>
                <w:bCs/>
                <w:i/>
                <w:iCs/>
                <w:sz w:val="24"/>
                <w:szCs w:val="24"/>
                <w:lang w:eastAsia="ru-RU"/>
              </w:rPr>
              <w:t xml:space="preserve"> ОС </w:t>
            </w:r>
            <w:proofErr w:type="spellStart"/>
            <w:r w:rsidRPr="007E0D50">
              <w:rPr>
                <w:rFonts w:ascii="Times New Roman" w:hAnsi="Times New Roman"/>
                <w:bCs/>
                <w:i/>
                <w:iCs/>
                <w:sz w:val="24"/>
                <w:szCs w:val="24"/>
                <w:lang w:eastAsia="ru-RU"/>
              </w:rPr>
              <w:t>обеспечивает</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компетентность</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своего</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персонала</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должен</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основываться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на</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процессе</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объективной</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поэтапной</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проверки</w:t>
            </w:r>
            <w:proofErr w:type="spellEnd"/>
            <w:r w:rsidRPr="007E0D50">
              <w:rPr>
                <w:rFonts w:ascii="Times New Roman" w:hAnsi="Times New Roman"/>
                <w:bCs/>
                <w:i/>
                <w:iCs/>
                <w:sz w:val="24"/>
                <w:szCs w:val="24"/>
                <w:lang w:eastAsia="ru-RU"/>
              </w:rPr>
              <w:t xml:space="preserve"> и </w:t>
            </w:r>
            <w:proofErr w:type="spellStart"/>
            <w:r w:rsidRPr="007E0D50">
              <w:rPr>
                <w:rFonts w:ascii="Times New Roman" w:hAnsi="Times New Roman"/>
                <w:bCs/>
                <w:i/>
                <w:iCs/>
                <w:sz w:val="24"/>
                <w:szCs w:val="24"/>
                <w:lang w:eastAsia="ru-RU"/>
              </w:rPr>
              <w:t>оценки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выполнения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требований</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подтверждения</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компетентности</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персонала</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установленной</w:t>
            </w:r>
            <w:proofErr w:type="spellEnd"/>
            <w:r w:rsidRPr="007E0D50">
              <w:rPr>
                <w:rFonts w:ascii="Times New Roman" w:hAnsi="Times New Roman"/>
                <w:bCs/>
                <w:i/>
                <w:iCs/>
                <w:sz w:val="24"/>
                <w:szCs w:val="24"/>
                <w:lang w:eastAsia="ru-RU"/>
              </w:rPr>
              <w:t xml:space="preserve"> в </w:t>
            </w:r>
            <w:proofErr w:type="spellStart"/>
            <w:r w:rsidRPr="007E0D50">
              <w:rPr>
                <w:rFonts w:ascii="Times New Roman" w:hAnsi="Times New Roman"/>
                <w:bCs/>
                <w:i/>
                <w:iCs/>
                <w:sz w:val="24"/>
                <w:szCs w:val="24"/>
                <w:lang w:eastAsia="ru-RU"/>
              </w:rPr>
              <w:t>рамках</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системы</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менеджмента</w:t>
            </w:r>
            <w:proofErr w:type="spellEnd"/>
            <w:r w:rsidRPr="007E0D50">
              <w:rPr>
                <w:rFonts w:ascii="Times New Roman" w:hAnsi="Times New Roman"/>
                <w:bCs/>
                <w:i/>
                <w:iCs/>
                <w:sz w:val="24"/>
                <w:szCs w:val="24"/>
                <w:lang w:eastAsia="ru-RU"/>
              </w:rPr>
              <w:t xml:space="preserve"> ОС с </w:t>
            </w:r>
            <w:proofErr w:type="spellStart"/>
            <w:r w:rsidRPr="007E0D50">
              <w:rPr>
                <w:rFonts w:ascii="Times New Roman" w:hAnsi="Times New Roman"/>
                <w:bCs/>
                <w:i/>
                <w:iCs/>
                <w:sz w:val="24"/>
                <w:szCs w:val="24"/>
                <w:lang w:eastAsia="ru-RU"/>
              </w:rPr>
              <w:t>учетом</w:t>
            </w:r>
            <w:proofErr w:type="spellEnd"/>
            <w:r w:rsidRPr="007E0D50">
              <w:rPr>
                <w:rFonts w:ascii="Times New Roman" w:hAnsi="Times New Roman"/>
                <w:bCs/>
                <w:i/>
                <w:iCs/>
                <w:sz w:val="24"/>
                <w:szCs w:val="24"/>
                <w:lang w:eastAsia="ru-RU"/>
              </w:rPr>
              <w:t xml:space="preserve"> </w:t>
            </w:r>
            <w:proofErr w:type="spellStart"/>
            <w:r w:rsidRPr="007E0D50">
              <w:rPr>
                <w:rFonts w:ascii="Times New Roman" w:hAnsi="Times New Roman"/>
                <w:bCs/>
                <w:i/>
                <w:iCs/>
                <w:sz w:val="24"/>
                <w:szCs w:val="24"/>
                <w:lang w:eastAsia="ru-RU"/>
              </w:rPr>
              <w:t>требований</w:t>
            </w:r>
            <w:proofErr w:type="spellEnd"/>
            <w:r w:rsidRPr="007E0D50">
              <w:rPr>
                <w:rFonts w:ascii="Times New Roman" w:hAnsi="Times New Roman"/>
                <w:bCs/>
                <w:i/>
                <w:iCs/>
                <w:sz w:val="24"/>
                <w:szCs w:val="24"/>
                <w:lang w:eastAsia="ru-RU"/>
              </w:rPr>
              <w:t xml:space="preserve"> ISO/IEC 17065. </w:t>
            </w:r>
          </w:p>
        </w:tc>
        <w:tc>
          <w:tcPr>
            <w:tcW w:w="1700" w:type="dxa"/>
            <w:tcBorders>
              <w:top w:val="single" w:sz="4" w:space="0" w:color="auto"/>
              <w:bottom w:val="single" w:sz="4" w:space="0" w:color="auto"/>
            </w:tcBorders>
            <w:shd w:val="clear" w:color="auto" w:fill="DEEAF6"/>
          </w:tcPr>
          <w:p w14:paraId="42E9C4AA"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D2A8966" w14:textId="396CC93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3E5C727" w14:textId="1D6F4E5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115E662" w14:textId="521C5A6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6033EE74"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71D85E8F" w14:textId="77777777" w:rsidTr="002A7F5A">
        <w:tblPrEx>
          <w:tblBorders>
            <w:bottom w:val="single" w:sz="4" w:space="0" w:color="auto"/>
          </w:tblBorders>
        </w:tblPrEx>
        <w:tc>
          <w:tcPr>
            <w:tcW w:w="851" w:type="dxa"/>
            <w:tcBorders>
              <w:top w:val="single" w:sz="4" w:space="0" w:color="auto"/>
              <w:bottom w:val="single" w:sz="4" w:space="0" w:color="auto"/>
            </w:tcBorders>
          </w:tcPr>
          <w:p w14:paraId="500F3F71" w14:textId="3ACB1C23" w:rsidR="00EE29FE" w:rsidRPr="002648C3"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lang w:val="ru-RU"/>
              </w:rPr>
              <w:t>6</w:t>
            </w:r>
            <w:r w:rsidRPr="007E0D50">
              <w:rPr>
                <w:rFonts w:ascii="Times New Roman" w:hAnsi="Times New Roman"/>
                <w:bCs/>
                <w:i/>
                <w:iCs/>
                <w:sz w:val="24"/>
                <w:szCs w:val="24"/>
              </w:rPr>
              <w:t>.1</w:t>
            </w:r>
            <w:r w:rsidRPr="007E0D50">
              <w:rPr>
                <w:rFonts w:ascii="Times New Roman" w:hAnsi="Times New Roman"/>
                <w:bCs/>
                <w:i/>
                <w:iCs/>
                <w:sz w:val="24"/>
                <w:szCs w:val="24"/>
                <w:lang w:val="ru-RU"/>
              </w:rPr>
              <w:t>.1</w:t>
            </w:r>
            <w:r>
              <w:rPr>
                <w:rFonts w:ascii="Times New Roman" w:hAnsi="Times New Roman"/>
                <w:bCs/>
                <w:i/>
                <w:iCs/>
                <w:sz w:val="24"/>
                <w:szCs w:val="24"/>
                <w:lang w:val="ru-RU"/>
              </w:rPr>
              <w:t>е</w:t>
            </w:r>
          </w:p>
        </w:tc>
        <w:tc>
          <w:tcPr>
            <w:tcW w:w="7864" w:type="dxa"/>
            <w:gridSpan w:val="4"/>
            <w:tcBorders>
              <w:top w:val="single" w:sz="4" w:space="0" w:color="auto"/>
              <w:bottom w:val="single" w:sz="4" w:space="0" w:color="auto"/>
            </w:tcBorders>
          </w:tcPr>
          <w:p w14:paraId="7401BFF8" w14:textId="43E92FCF" w:rsidR="00EE29FE" w:rsidRPr="007E0D50" w:rsidRDefault="00EE29FE" w:rsidP="00EE29FE">
            <w:pPr>
              <w:adjustRightInd w:val="0"/>
              <w:spacing w:after="0"/>
              <w:jc w:val="both"/>
              <w:rPr>
                <w:rFonts w:ascii="Times New Roman" w:hAnsi="Times New Roman"/>
                <w:bCs/>
                <w:i/>
                <w:iCs/>
                <w:sz w:val="24"/>
                <w:szCs w:val="24"/>
                <w:lang w:val="ru-RU"/>
              </w:rPr>
            </w:pPr>
            <w:r w:rsidRPr="007E0D50">
              <w:rPr>
                <w:rFonts w:ascii="Times New Roman" w:hAnsi="Times New Roman"/>
                <w:bCs/>
                <w:i/>
                <w:iCs/>
                <w:sz w:val="24"/>
                <w:szCs w:val="24"/>
              </w:rPr>
              <w:t xml:space="preserve">ОС </w:t>
            </w:r>
            <w:proofErr w:type="spellStart"/>
            <w:r w:rsidRPr="007E0D50">
              <w:rPr>
                <w:rFonts w:ascii="Times New Roman" w:hAnsi="Times New Roman"/>
                <w:bCs/>
                <w:i/>
                <w:iCs/>
                <w:sz w:val="24"/>
                <w:szCs w:val="24"/>
              </w:rPr>
              <w:t>должен</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разработать</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документально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оформить</w:t>
            </w:r>
            <w:proofErr w:type="spellEnd"/>
            <w:r w:rsidRPr="007E0D50">
              <w:rPr>
                <w:rFonts w:ascii="Times New Roman" w:hAnsi="Times New Roman"/>
                <w:bCs/>
                <w:i/>
                <w:iCs/>
                <w:sz w:val="24"/>
                <w:szCs w:val="24"/>
              </w:rPr>
              <w:t xml:space="preserve"> и </w:t>
            </w:r>
            <w:proofErr w:type="spellStart"/>
            <w:r w:rsidRPr="007E0D50">
              <w:rPr>
                <w:rFonts w:ascii="Times New Roman" w:hAnsi="Times New Roman"/>
                <w:bCs/>
                <w:i/>
                <w:iCs/>
                <w:sz w:val="24"/>
                <w:szCs w:val="24"/>
              </w:rPr>
              <w:t>утвердить</w:t>
            </w:r>
            <w:proofErr w:type="spellEnd"/>
            <w:r w:rsidRPr="007E0D50">
              <w:rPr>
                <w:rFonts w:ascii="Times New Roman" w:hAnsi="Times New Roman"/>
                <w:bCs/>
                <w:i/>
                <w:iCs/>
                <w:sz w:val="24"/>
                <w:szCs w:val="24"/>
              </w:rPr>
              <w:t xml:space="preserve"> </w:t>
            </w:r>
            <w:proofErr w:type="spellStart"/>
            <w:proofErr w:type="gramStart"/>
            <w:r w:rsidRPr="007E0D50">
              <w:rPr>
                <w:rFonts w:ascii="Times New Roman" w:hAnsi="Times New Roman"/>
                <w:bCs/>
                <w:i/>
                <w:iCs/>
                <w:sz w:val="24"/>
                <w:szCs w:val="24"/>
              </w:rPr>
              <w:t>руководителем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должностные</w:t>
            </w:r>
            <w:proofErr w:type="spellEnd"/>
            <w:proofErr w:type="gram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инструкции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на</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каждого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специалиста</w:t>
            </w:r>
            <w:proofErr w:type="spellEnd"/>
            <w:r w:rsidRPr="007E0D50">
              <w:rPr>
                <w:rFonts w:ascii="Times New Roman" w:hAnsi="Times New Roman"/>
                <w:bCs/>
                <w:i/>
                <w:iCs/>
                <w:sz w:val="24"/>
                <w:szCs w:val="24"/>
              </w:rPr>
              <w:t xml:space="preserve"> ОС с </w:t>
            </w:r>
            <w:proofErr w:type="spellStart"/>
            <w:r w:rsidRPr="007E0D50">
              <w:rPr>
                <w:rFonts w:ascii="Times New Roman" w:hAnsi="Times New Roman"/>
                <w:bCs/>
                <w:i/>
                <w:iCs/>
                <w:sz w:val="24"/>
                <w:szCs w:val="24"/>
              </w:rPr>
              <w:t>указанием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его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прав</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обязанностей</w:t>
            </w:r>
            <w:proofErr w:type="spellEnd"/>
            <w:r w:rsidRPr="007E0D50">
              <w:rPr>
                <w:rFonts w:ascii="Times New Roman" w:hAnsi="Times New Roman"/>
                <w:bCs/>
                <w:i/>
                <w:iCs/>
                <w:sz w:val="24"/>
                <w:szCs w:val="24"/>
              </w:rPr>
              <w:t xml:space="preserve"> (с </w:t>
            </w:r>
            <w:proofErr w:type="spellStart"/>
            <w:r w:rsidRPr="007E0D50">
              <w:rPr>
                <w:rFonts w:ascii="Times New Roman" w:hAnsi="Times New Roman"/>
                <w:bCs/>
                <w:i/>
                <w:iCs/>
                <w:sz w:val="24"/>
                <w:szCs w:val="24"/>
              </w:rPr>
              <w:t>конкретизацией</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области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деятельности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эксперта</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ответственности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согласно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матрице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ответственности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требования</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квалификации</w:t>
            </w:r>
            <w:proofErr w:type="spellEnd"/>
            <w:r w:rsidRPr="007E0D50">
              <w:rPr>
                <w:rFonts w:ascii="Times New Roman" w:hAnsi="Times New Roman"/>
                <w:bCs/>
                <w:i/>
                <w:iCs/>
                <w:sz w:val="24"/>
                <w:szCs w:val="24"/>
              </w:rPr>
              <w:t xml:space="preserve"> и </w:t>
            </w:r>
            <w:proofErr w:type="spellStart"/>
            <w:r w:rsidRPr="007E0D50">
              <w:rPr>
                <w:rFonts w:ascii="Times New Roman" w:hAnsi="Times New Roman"/>
                <w:bCs/>
                <w:i/>
                <w:iCs/>
                <w:sz w:val="24"/>
                <w:szCs w:val="24"/>
              </w:rPr>
              <w:t>компетентности</w:t>
            </w:r>
            <w:proofErr w:type="spellEnd"/>
            <w:r w:rsidRPr="007E0D50">
              <w:rPr>
                <w:rFonts w:ascii="Times New Roman" w:hAnsi="Times New Roman"/>
                <w:bCs/>
                <w:i/>
                <w:iCs/>
                <w:sz w:val="24"/>
                <w:szCs w:val="24"/>
              </w:rPr>
              <w:t xml:space="preserve">. </w:t>
            </w:r>
          </w:p>
        </w:tc>
        <w:tc>
          <w:tcPr>
            <w:tcW w:w="1700" w:type="dxa"/>
            <w:tcBorders>
              <w:top w:val="single" w:sz="4" w:space="0" w:color="auto"/>
              <w:bottom w:val="single" w:sz="4" w:space="0" w:color="auto"/>
            </w:tcBorders>
            <w:shd w:val="clear" w:color="auto" w:fill="DEEAF6"/>
          </w:tcPr>
          <w:p w14:paraId="022E78D8"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4BDEB1BD" w14:textId="24C43D17"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9556D24" w14:textId="17686CE1"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D48C184" w14:textId="1C25BF3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B34AAB7"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7C872A79" w14:textId="77777777" w:rsidTr="002A7F5A">
        <w:tblPrEx>
          <w:tblBorders>
            <w:bottom w:val="single" w:sz="4" w:space="0" w:color="auto"/>
          </w:tblBorders>
        </w:tblPrEx>
        <w:tc>
          <w:tcPr>
            <w:tcW w:w="851" w:type="dxa"/>
            <w:tcBorders>
              <w:top w:val="single" w:sz="4" w:space="0" w:color="auto"/>
              <w:bottom w:val="single" w:sz="4" w:space="0" w:color="auto"/>
            </w:tcBorders>
          </w:tcPr>
          <w:p w14:paraId="4C750BAD" w14:textId="35D4FF33" w:rsidR="00EE29FE" w:rsidRPr="007E0D50"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lang w:val="ru-RU"/>
              </w:rPr>
              <w:t>6</w:t>
            </w:r>
            <w:r w:rsidRPr="007E0D50">
              <w:rPr>
                <w:rFonts w:ascii="Times New Roman" w:hAnsi="Times New Roman"/>
                <w:bCs/>
                <w:i/>
                <w:iCs/>
                <w:sz w:val="24"/>
                <w:szCs w:val="24"/>
              </w:rPr>
              <w:t>.1</w:t>
            </w:r>
            <w:r w:rsidRPr="007E0D50">
              <w:rPr>
                <w:rFonts w:ascii="Times New Roman" w:hAnsi="Times New Roman"/>
                <w:bCs/>
                <w:i/>
                <w:iCs/>
                <w:sz w:val="24"/>
                <w:szCs w:val="24"/>
                <w:lang w:val="ru-RU"/>
              </w:rPr>
              <w:t>.1</w:t>
            </w:r>
            <w:r w:rsidRPr="007E0D50">
              <w:rPr>
                <w:rFonts w:ascii="Times New Roman" w:hAnsi="Times New Roman"/>
                <w:bCs/>
                <w:i/>
                <w:iCs/>
                <w:sz w:val="24"/>
                <w:szCs w:val="24"/>
              </w:rPr>
              <w:t>ж</w:t>
            </w:r>
          </w:p>
        </w:tc>
        <w:tc>
          <w:tcPr>
            <w:tcW w:w="7864" w:type="dxa"/>
            <w:gridSpan w:val="4"/>
            <w:tcBorders>
              <w:top w:val="single" w:sz="4" w:space="0" w:color="auto"/>
              <w:bottom w:val="single" w:sz="4" w:space="0" w:color="auto"/>
            </w:tcBorders>
          </w:tcPr>
          <w:p w14:paraId="414DD665" w14:textId="52BBE91A" w:rsidR="00EE29FE" w:rsidRPr="007E0D50" w:rsidRDefault="00EE29FE" w:rsidP="00EE29FE">
            <w:pPr>
              <w:spacing w:before="0" w:after="0"/>
              <w:jc w:val="both"/>
              <w:rPr>
                <w:rFonts w:ascii="Times New Roman" w:hAnsi="Times New Roman"/>
                <w:bCs/>
                <w:i/>
                <w:iCs/>
                <w:sz w:val="24"/>
                <w:szCs w:val="24"/>
                <w:lang w:val="ru-RU" w:eastAsia="en-US"/>
              </w:rPr>
            </w:pPr>
            <w:proofErr w:type="spellStart"/>
            <w:r w:rsidRPr="007E0D50">
              <w:rPr>
                <w:rFonts w:ascii="Times New Roman" w:hAnsi="Times New Roman"/>
                <w:bCs/>
                <w:i/>
                <w:iCs/>
                <w:sz w:val="24"/>
                <w:szCs w:val="24"/>
              </w:rPr>
              <w:t>Должностные</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инструкции</w:t>
            </w:r>
            <w:proofErr w:type="spellEnd"/>
            <w:r w:rsidRPr="007E0D50">
              <w:rPr>
                <w:rFonts w:ascii="Times New Roman" w:hAnsi="Times New Roman"/>
                <w:bCs/>
                <w:i/>
                <w:iCs/>
                <w:sz w:val="24"/>
                <w:szCs w:val="24"/>
              </w:rPr>
              <w:t xml:space="preserve"> </w:t>
            </w:r>
            <w:r w:rsidRPr="007E0D50">
              <w:rPr>
                <w:rFonts w:ascii="Times New Roman" w:hAnsi="Times New Roman"/>
                <w:bCs/>
                <w:i/>
                <w:iCs/>
                <w:sz w:val="24"/>
                <w:szCs w:val="24"/>
                <w:lang w:val="ru-RU"/>
              </w:rPr>
              <w:t xml:space="preserve">(ДИ) </w:t>
            </w:r>
            <w:proofErr w:type="spellStart"/>
            <w:r w:rsidRPr="007E0D50">
              <w:rPr>
                <w:rFonts w:ascii="Times New Roman" w:hAnsi="Times New Roman"/>
                <w:bCs/>
                <w:i/>
                <w:iCs/>
                <w:sz w:val="24"/>
                <w:szCs w:val="24"/>
              </w:rPr>
              <w:t>должны</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быть</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подписаны</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специалистами</w:t>
            </w:r>
            <w:proofErr w:type="spellEnd"/>
            <w:r w:rsidRPr="007E0D50">
              <w:rPr>
                <w:rFonts w:ascii="Times New Roman" w:hAnsi="Times New Roman"/>
                <w:bCs/>
                <w:i/>
                <w:iCs/>
                <w:sz w:val="24"/>
                <w:szCs w:val="24"/>
                <w:lang w:val="ru-RU"/>
              </w:rPr>
              <w:t xml:space="preserve"> </w:t>
            </w:r>
            <w:r w:rsidRPr="007E0D50">
              <w:rPr>
                <w:rFonts w:ascii="Times New Roman" w:hAnsi="Times New Roman"/>
                <w:bCs/>
                <w:i/>
                <w:iCs/>
                <w:sz w:val="24"/>
                <w:szCs w:val="24"/>
              </w:rPr>
              <w:t xml:space="preserve">с </w:t>
            </w:r>
            <w:proofErr w:type="spellStart"/>
            <w:r w:rsidRPr="007E0D50">
              <w:rPr>
                <w:rFonts w:ascii="Times New Roman" w:hAnsi="Times New Roman"/>
                <w:bCs/>
                <w:i/>
                <w:iCs/>
                <w:sz w:val="24"/>
                <w:szCs w:val="24"/>
              </w:rPr>
              <w:t>указанием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даты</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ознакомления</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они</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должны</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своевременно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актуализироваться</w:t>
            </w:r>
            <w:proofErr w:type="spellEnd"/>
            <w:r w:rsidRPr="007E0D50">
              <w:rPr>
                <w:rFonts w:ascii="Times New Roman" w:hAnsi="Times New Roman"/>
                <w:bCs/>
                <w:i/>
                <w:iCs/>
                <w:sz w:val="24"/>
                <w:szCs w:val="24"/>
              </w:rPr>
              <w:t xml:space="preserve"> (с </w:t>
            </w:r>
            <w:proofErr w:type="spellStart"/>
            <w:r w:rsidRPr="007E0D50">
              <w:rPr>
                <w:rFonts w:ascii="Times New Roman" w:hAnsi="Times New Roman"/>
                <w:bCs/>
                <w:i/>
                <w:iCs/>
                <w:sz w:val="24"/>
                <w:szCs w:val="24"/>
              </w:rPr>
              <w:t>учетом</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наличия</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новых</w:t>
            </w:r>
            <w:proofErr w:type="spellEnd"/>
            <w:r w:rsidRPr="007E0D50">
              <w:rPr>
                <w:rFonts w:ascii="Times New Roman" w:hAnsi="Times New Roman"/>
                <w:bCs/>
                <w:i/>
                <w:iCs/>
                <w:sz w:val="24"/>
                <w:szCs w:val="24"/>
              </w:rPr>
              <w:t xml:space="preserve"> </w:t>
            </w:r>
            <w:r w:rsidRPr="007E0D50">
              <w:rPr>
                <w:rFonts w:ascii="Times New Roman" w:hAnsi="Times New Roman"/>
                <w:bCs/>
                <w:i/>
                <w:iCs/>
                <w:sz w:val="24"/>
                <w:szCs w:val="24"/>
                <w:lang w:val="ru-RU"/>
              </w:rPr>
              <w:t>НПА</w:t>
            </w:r>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документов</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по</w:t>
            </w:r>
            <w:proofErr w:type="spellEnd"/>
            <w:r w:rsidRPr="007E0D50">
              <w:rPr>
                <w:rFonts w:ascii="Times New Roman" w:hAnsi="Times New Roman"/>
                <w:bCs/>
                <w:i/>
                <w:iCs/>
                <w:sz w:val="24"/>
                <w:szCs w:val="24"/>
              </w:rPr>
              <w:t xml:space="preserve"> </w:t>
            </w:r>
            <w:proofErr w:type="spellStart"/>
            <w:r w:rsidRPr="007E0D50">
              <w:rPr>
                <w:rFonts w:ascii="Times New Roman" w:hAnsi="Times New Roman"/>
                <w:bCs/>
                <w:i/>
                <w:iCs/>
                <w:sz w:val="24"/>
                <w:szCs w:val="24"/>
              </w:rPr>
              <w:t>стандартизации</w:t>
            </w:r>
            <w:proofErr w:type="spellEnd"/>
            <w:r w:rsidRPr="007E0D50">
              <w:rPr>
                <w:rFonts w:ascii="Times New Roman" w:hAnsi="Times New Roman"/>
                <w:bCs/>
                <w:i/>
                <w:iCs/>
                <w:sz w:val="24"/>
                <w:szCs w:val="24"/>
              </w:rPr>
              <w:t xml:space="preserve"> и </w:t>
            </w:r>
            <w:proofErr w:type="spellStart"/>
            <w:r w:rsidRPr="007E0D50">
              <w:rPr>
                <w:rFonts w:ascii="Times New Roman" w:hAnsi="Times New Roman"/>
                <w:bCs/>
                <w:i/>
                <w:iCs/>
                <w:sz w:val="24"/>
                <w:szCs w:val="24"/>
              </w:rPr>
              <w:t>др</w:t>
            </w:r>
            <w:proofErr w:type="spellEnd"/>
            <w:r w:rsidRPr="007E0D50">
              <w:rPr>
                <w:rFonts w:ascii="Times New Roman" w:hAnsi="Times New Roman"/>
                <w:bCs/>
                <w:i/>
                <w:iCs/>
                <w:sz w:val="24"/>
                <w:szCs w:val="24"/>
              </w:rPr>
              <w:t>.).</w:t>
            </w:r>
          </w:p>
        </w:tc>
        <w:tc>
          <w:tcPr>
            <w:tcW w:w="1700" w:type="dxa"/>
            <w:tcBorders>
              <w:top w:val="single" w:sz="4" w:space="0" w:color="auto"/>
              <w:bottom w:val="single" w:sz="4" w:space="0" w:color="auto"/>
            </w:tcBorders>
            <w:shd w:val="clear" w:color="auto" w:fill="DEEAF6"/>
          </w:tcPr>
          <w:p w14:paraId="6226C5C5"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47DF1AF" w14:textId="6F249144"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EAD7541" w14:textId="68E5CF11"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F781EAD" w14:textId="5345B8A2"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E3D813B"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08309678" w14:textId="77777777" w:rsidTr="002A7F5A">
        <w:tblPrEx>
          <w:tblBorders>
            <w:bottom w:val="single" w:sz="4" w:space="0" w:color="auto"/>
          </w:tblBorders>
        </w:tblPrEx>
        <w:tc>
          <w:tcPr>
            <w:tcW w:w="851" w:type="dxa"/>
            <w:tcBorders>
              <w:top w:val="single" w:sz="4" w:space="0" w:color="auto"/>
              <w:bottom w:val="single" w:sz="4" w:space="0" w:color="auto"/>
            </w:tcBorders>
          </w:tcPr>
          <w:p w14:paraId="21BAA0FC" w14:textId="10CDD10E" w:rsidR="00EE29FE" w:rsidRPr="002648C3" w:rsidRDefault="00EE29FE" w:rsidP="00EE29FE">
            <w:pPr>
              <w:spacing w:after="40" w:line="200" w:lineRule="exact"/>
              <w:rPr>
                <w:rFonts w:ascii="Times New Roman" w:hAnsi="Times New Roman"/>
                <w:bCs/>
                <w:i/>
                <w:iCs/>
                <w:sz w:val="24"/>
                <w:szCs w:val="24"/>
                <w:lang w:val="ru-RU"/>
              </w:rPr>
            </w:pPr>
            <w:r w:rsidRPr="007E0D50">
              <w:rPr>
                <w:rFonts w:ascii="Times New Roman" w:hAnsi="Times New Roman"/>
                <w:bCs/>
                <w:i/>
                <w:iCs/>
                <w:sz w:val="24"/>
                <w:szCs w:val="24"/>
              </w:rPr>
              <w:t>6.1.1</w:t>
            </w:r>
            <w:r>
              <w:rPr>
                <w:rFonts w:ascii="Times New Roman" w:hAnsi="Times New Roman"/>
                <w:bCs/>
                <w:i/>
                <w:iCs/>
                <w:sz w:val="24"/>
                <w:szCs w:val="24"/>
                <w:lang w:val="ru-RU"/>
              </w:rPr>
              <w:t>з</w:t>
            </w:r>
          </w:p>
        </w:tc>
        <w:tc>
          <w:tcPr>
            <w:tcW w:w="7864" w:type="dxa"/>
            <w:gridSpan w:val="4"/>
            <w:tcBorders>
              <w:top w:val="single" w:sz="4" w:space="0" w:color="auto"/>
              <w:bottom w:val="single" w:sz="4" w:space="0" w:color="auto"/>
            </w:tcBorders>
          </w:tcPr>
          <w:p w14:paraId="2D5DEC10" w14:textId="69561CCD"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 xml:space="preserve">Также ОС должен установить необходимые этапы подготовки каждого сотрудника, </w:t>
            </w:r>
          </w:p>
          <w:p w14:paraId="0735E9F9" w14:textId="77777777"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включающие:</w:t>
            </w:r>
          </w:p>
          <w:p w14:paraId="3A5DA5DD" w14:textId="77777777"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 период официального введения в должность;</w:t>
            </w:r>
          </w:p>
          <w:p w14:paraId="35B0CFCD" w14:textId="77777777"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 период работы под наблюдением опытных сотрудников;</w:t>
            </w:r>
          </w:p>
          <w:p w14:paraId="5B20AE02" w14:textId="77777777"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 xml:space="preserve">-  </w:t>
            </w:r>
            <w:proofErr w:type="gramStart"/>
            <w:r w:rsidRPr="007E0D50">
              <w:rPr>
                <w:rFonts w:ascii="Times New Roman" w:hAnsi="Times New Roman" w:cs="Times New Roman"/>
                <w:bCs/>
                <w:i/>
                <w:iCs/>
              </w:rPr>
              <w:t>постоянную  подготовку</w:t>
            </w:r>
            <w:proofErr w:type="gramEnd"/>
            <w:r w:rsidRPr="007E0D50">
              <w:rPr>
                <w:rFonts w:ascii="Times New Roman" w:hAnsi="Times New Roman" w:cs="Times New Roman"/>
                <w:bCs/>
                <w:i/>
                <w:iCs/>
              </w:rPr>
              <w:t xml:space="preserve">  и  повышение  квалификации  на  протяжении  служебной </w:t>
            </w:r>
          </w:p>
          <w:p w14:paraId="0FBEA20A" w14:textId="7F5BFBF7" w:rsidR="00EE29FE" w:rsidRPr="007E0D50" w:rsidRDefault="00EE29FE" w:rsidP="00EE29FE">
            <w:pPr>
              <w:pStyle w:val="afa"/>
              <w:jc w:val="both"/>
              <w:rPr>
                <w:rFonts w:ascii="Times New Roman" w:hAnsi="Times New Roman" w:cs="Times New Roman"/>
                <w:bCs/>
                <w:i/>
                <w:iCs/>
              </w:rPr>
            </w:pPr>
            <w:r w:rsidRPr="007E0D50">
              <w:rPr>
                <w:rFonts w:ascii="Times New Roman" w:hAnsi="Times New Roman" w:cs="Times New Roman"/>
                <w:bCs/>
                <w:i/>
                <w:iCs/>
              </w:rPr>
              <w:t>деятельности.</w:t>
            </w:r>
          </w:p>
        </w:tc>
        <w:tc>
          <w:tcPr>
            <w:tcW w:w="1700" w:type="dxa"/>
            <w:tcBorders>
              <w:top w:val="single" w:sz="4" w:space="0" w:color="auto"/>
              <w:bottom w:val="single" w:sz="4" w:space="0" w:color="auto"/>
            </w:tcBorders>
            <w:shd w:val="clear" w:color="auto" w:fill="DEEAF6"/>
          </w:tcPr>
          <w:p w14:paraId="1F5B1FD8"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5E15C84" w14:textId="34C9098D"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1A6EC86" w14:textId="1F8032E0"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BCCAFD6" w14:textId="142C8E40"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268298CF"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50DE8DF5" w14:textId="77777777" w:rsidTr="002A7F5A">
        <w:tblPrEx>
          <w:tblBorders>
            <w:bottom w:val="single" w:sz="4" w:space="0" w:color="auto"/>
          </w:tblBorders>
        </w:tblPrEx>
        <w:tc>
          <w:tcPr>
            <w:tcW w:w="851" w:type="dxa"/>
            <w:tcBorders>
              <w:top w:val="single" w:sz="4" w:space="0" w:color="auto"/>
              <w:bottom w:val="single" w:sz="4" w:space="0" w:color="auto"/>
            </w:tcBorders>
          </w:tcPr>
          <w:p w14:paraId="48D7D050" w14:textId="2CC92F78" w:rsidR="00EE29FE" w:rsidRPr="00FE5107" w:rsidRDefault="00EE29FE" w:rsidP="00EE29FE">
            <w:pPr>
              <w:spacing w:after="40" w:line="200" w:lineRule="exact"/>
              <w:rPr>
                <w:rFonts w:ascii="Times New Roman" w:hAnsi="Times New Roman"/>
                <w:bCs/>
                <w:i/>
                <w:iCs/>
                <w:color w:val="000000" w:themeColor="text1"/>
                <w:sz w:val="24"/>
                <w:szCs w:val="24"/>
                <w:lang w:val="ru-RU"/>
              </w:rPr>
            </w:pPr>
            <w:r w:rsidRPr="00FE5107">
              <w:rPr>
                <w:rFonts w:ascii="Times New Roman" w:hAnsi="Times New Roman"/>
                <w:bCs/>
                <w:i/>
                <w:iCs/>
                <w:color w:val="000000" w:themeColor="text1"/>
                <w:sz w:val="24"/>
                <w:szCs w:val="24"/>
                <w:lang w:val="ru-RU"/>
              </w:rPr>
              <w:t>6.1.1и</w:t>
            </w:r>
          </w:p>
        </w:tc>
        <w:tc>
          <w:tcPr>
            <w:tcW w:w="7864" w:type="dxa"/>
            <w:gridSpan w:val="4"/>
            <w:tcBorders>
              <w:top w:val="single" w:sz="4" w:space="0" w:color="auto"/>
              <w:bottom w:val="single" w:sz="4" w:space="0" w:color="auto"/>
            </w:tcBorders>
          </w:tcPr>
          <w:p w14:paraId="478FE8E3" w14:textId="77777777" w:rsidR="00EE29FE" w:rsidRPr="00FE5107" w:rsidRDefault="00EE29FE" w:rsidP="00EE29FE">
            <w:pPr>
              <w:pStyle w:val="afa"/>
              <w:ind w:firstLine="360"/>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xml:space="preserve">ОС, заявляющий новый персонал к самостоятельной работе по сертификации, до проведения очередного инспекционного контроля за его деятельностью со стороны КЦА,   должен обеспечить условия,  изложенные в пунктах 6.1.1в, 6.1.1д, 6.1.1з, а также предоставить в КЦА копии сведений об экспертах ОС для включения в единый реестр экспертов- аудиторов по сертификации. ОС должен продемонстрировать выполнения процедур по менеджменту компетентности персонала во время проведения очередного инспекционного контроля за его деятельностью со стороны КЦА, включая обеспечение следующих доказательств: </w:t>
            </w:r>
          </w:p>
          <w:p w14:paraId="76E635BC" w14:textId="77777777" w:rsidR="00EE29FE" w:rsidRPr="00FE5107" w:rsidRDefault="00EE29FE" w:rsidP="00EE29FE">
            <w:pPr>
              <w:pStyle w:val="afa"/>
              <w:ind w:firstLine="360"/>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xml:space="preserve"> - подтверждение, что персонал обладает требуемой компетентностью согласно выполняемым обязанностям и возложенной ответственности;</w:t>
            </w:r>
          </w:p>
          <w:p w14:paraId="78A8755D" w14:textId="77777777" w:rsidR="00EE29FE" w:rsidRPr="00FE5107" w:rsidRDefault="00EE29FE" w:rsidP="00EE29FE">
            <w:pPr>
              <w:pStyle w:val="afa"/>
              <w:ind w:firstLine="360"/>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официальное предоставление персоналу полномочий согласно выполняемым функциям в процессе сертификации после прохождения стажировки и подтверждения компетентности эксперта в уполномоченном органе;</w:t>
            </w:r>
          </w:p>
          <w:p w14:paraId="1A5F60C3" w14:textId="77777777" w:rsidR="00EE29FE" w:rsidRPr="00FE5107" w:rsidRDefault="00EE29FE" w:rsidP="00EE29FE">
            <w:pPr>
              <w:pStyle w:val="afa"/>
              <w:jc w:val="both"/>
              <w:rPr>
                <w:rFonts w:ascii="Times New Roman" w:hAnsi="Times New Roman" w:cs="Times New Roman"/>
                <w:bCs/>
                <w:i/>
                <w:iCs/>
                <w:color w:val="000000" w:themeColor="text1"/>
              </w:rPr>
            </w:pPr>
          </w:p>
        </w:tc>
        <w:tc>
          <w:tcPr>
            <w:tcW w:w="1700" w:type="dxa"/>
            <w:tcBorders>
              <w:top w:val="single" w:sz="4" w:space="0" w:color="auto"/>
              <w:bottom w:val="single" w:sz="4" w:space="0" w:color="auto"/>
            </w:tcBorders>
            <w:shd w:val="clear" w:color="auto" w:fill="DEEAF6"/>
          </w:tcPr>
          <w:p w14:paraId="580FC832"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07FF835" w14:textId="0C59DCAF"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862057B" w14:textId="6E73D839"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379462E" w14:textId="6D3AFAD1"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3E862E59"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475A5B72" w14:textId="77777777" w:rsidTr="002A7F5A">
        <w:tblPrEx>
          <w:tblBorders>
            <w:bottom w:val="single" w:sz="4" w:space="0" w:color="auto"/>
          </w:tblBorders>
        </w:tblPrEx>
        <w:tc>
          <w:tcPr>
            <w:tcW w:w="851" w:type="dxa"/>
            <w:tcBorders>
              <w:top w:val="single" w:sz="4" w:space="0" w:color="auto"/>
              <w:bottom w:val="single" w:sz="4" w:space="0" w:color="auto"/>
            </w:tcBorders>
          </w:tcPr>
          <w:p w14:paraId="795F72A5" w14:textId="21321AE7" w:rsidR="00EE29FE" w:rsidRPr="00FE5107" w:rsidRDefault="00EE29FE" w:rsidP="00EE29FE">
            <w:pPr>
              <w:spacing w:after="40" w:line="200" w:lineRule="exact"/>
              <w:rPr>
                <w:rFonts w:ascii="Times New Roman" w:hAnsi="Times New Roman"/>
                <w:bCs/>
                <w:i/>
                <w:iCs/>
                <w:color w:val="000000" w:themeColor="text1"/>
                <w:sz w:val="24"/>
                <w:szCs w:val="24"/>
                <w:lang w:val="ru-RU"/>
              </w:rPr>
            </w:pPr>
            <w:r w:rsidRPr="00FE5107">
              <w:rPr>
                <w:rFonts w:ascii="Times New Roman" w:hAnsi="Times New Roman"/>
                <w:bCs/>
                <w:i/>
                <w:iCs/>
                <w:color w:val="000000" w:themeColor="text1"/>
                <w:sz w:val="24"/>
                <w:szCs w:val="24"/>
                <w:lang w:val="ru-RU"/>
              </w:rPr>
              <w:t>6.1.1к</w:t>
            </w:r>
          </w:p>
        </w:tc>
        <w:tc>
          <w:tcPr>
            <w:tcW w:w="7864" w:type="dxa"/>
            <w:gridSpan w:val="4"/>
            <w:tcBorders>
              <w:top w:val="single" w:sz="4" w:space="0" w:color="auto"/>
              <w:bottom w:val="single" w:sz="4" w:space="0" w:color="auto"/>
            </w:tcBorders>
          </w:tcPr>
          <w:p w14:paraId="0BA2E05B" w14:textId="77777777" w:rsidR="00EE29FE" w:rsidRPr="00FE5107" w:rsidRDefault="00EE29FE" w:rsidP="00EE29FE">
            <w:pPr>
              <w:pStyle w:val="afa"/>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xml:space="preserve">Эксперты ОС, включенные в единый реестр экспертов- аудиторов по сертификации согласно </w:t>
            </w:r>
            <w:r w:rsidRPr="00FE5107">
              <w:rPr>
                <w:rFonts w:ascii="Times New Roman" w:hAnsi="Times New Roman" w:cs="Times New Roman"/>
                <w:i/>
                <w:iCs/>
                <w:color w:val="000000" w:themeColor="text1"/>
                <w:lang w:val="ky-KG"/>
              </w:rPr>
              <w:t xml:space="preserve">постановлению Кабинета Министров Кыргызской Республики от 28.02.2023 г. № 107 </w:t>
            </w:r>
            <w:r w:rsidRPr="00FE5107">
              <w:rPr>
                <w:rFonts w:ascii="Times New Roman" w:hAnsi="Times New Roman" w:cs="Times New Roman"/>
                <w:i/>
                <w:iCs/>
                <w:color w:val="000000" w:themeColor="text1"/>
              </w:rPr>
              <w:t>должны выполнять следующие условия:</w:t>
            </w:r>
          </w:p>
          <w:p w14:paraId="0285AFF2" w14:textId="77777777" w:rsidR="00EE29FE" w:rsidRPr="00FE5107" w:rsidRDefault="00EE29FE" w:rsidP="00EE29FE">
            <w:pPr>
              <w:pStyle w:val="afa"/>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непрерывное соответствие их квалификации требованиям схем сертификации, применяемым в рамках национальной системы аккредитации;</w:t>
            </w:r>
          </w:p>
          <w:p w14:paraId="5DBB82D2" w14:textId="77777777" w:rsidR="00EE29FE" w:rsidRPr="00FE5107" w:rsidRDefault="00EE29FE" w:rsidP="00EE29FE">
            <w:pPr>
              <w:pStyle w:val="afa"/>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отсутствие их участия в процессах, связанных с массовой или систематической необоснованной выдачей сертификатов соответствия за последние 2 года;</w:t>
            </w:r>
          </w:p>
          <w:p w14:paraId="7D969D10" w14:textId="77777777" w:rsidR="00EE29FE" w:rsidRPr="00FE5107" w:rsidRDefault="00EE29FE" w:rsidP="00EE29FE">
            <w:pPr>
              <w:pStyle w:val="afa"/>
              <w:jc w:val="both"/>
              <w:rPr>
                <w:rFonts w:ascii="Times New Roman" w:hAnsi="Times New Roman" w:cs="Times New Roman"/>
                <w:i/>
                <w:iCs/>
                <w:color w:val="000000" w:themeColor="text1"/>
              </w:rPr>
            </w:pPr>
            <w:r w:rsidRPr="00FE5107">
              <w:rPr>
                <w:rFonts w:ascii="Times New Roman" w:hAnsi="Times New Roman" w:cs="Times New Roman"/>
                <w:i/>
                <w:iCs/>
                <w:color w:val="000000" w:themeColor="text1"/>
              </w:rPr>
              <w:t>- отсутствие уклонений от проверок КЦА ОС, персонал которого является эксперт.</w:t>
            </w:r>
          </w:p>
          <w:p w14:paraId="5DBE2F28" w14:textId="77777777" w:rsidR="00EE29FE" w:rsidRPr="00FE5107" w:rsidRDefault="00EE29FE" w:rsidP="00EE29FE">
            <w:pPr>
              <w:pStyle w:val="afa"/>
              <w:ind w:firstLine="397"/>
              <w:jc w:val="both"/>
              <w:rPr>
                <w:rFonts w:ascii="Times New Roman" w:hAnsi="Times New Roman" w:cs="Times New Roman"/>
                <w:bCs/>
                <w:i/>
                <w:iCs/>
                <w:color w:val="000000" w:themeColor="text1"/>
              </w:rPr>
            </w:pPr>
          </w:p>
        </w:tc>
        <w:tc>
          <w:tcPr>
            <w:tcW w:w="1700" w:type="dxa"/>
            <w:tcBorders>
              <w:top w:val="single" w:sz="4" w:space="0" w:color="auto"/>
              <w:bottom w:val="single" w:sz="4" w:space="0" w:color="auto"/>
            </w:tcBorders>
            <w:shd w:val="clear" w:color="auto" w:fill="DEEAF6"/>
          </w:tcPr>
          <w:p w14:paraId="6423FE40" w14:textId="77777777" w:rsidR="00EE29FE" w:rsidRPr="00520CF2" w:rsidRDefault="00EE29FE" w:rsidP="00EE29F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3DDCC98" w14:textId="0AB5045D"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EFEB9E8" w14:textId="5D750E91"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D2EFF8E" w14:textId="6EBCC603" w:rsidR="00EE29FE" w:rsidRPr="008E30EC"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5F0EB13E"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52DC8F6F" w14:textId="77777777" w:rsidTr="002A7F5A">
        <w:tblPrEx>
          <w:tblBorders>
            <w:bottom w:val="single" w:sz="4" w:space="0" w:color="auto"/>
          </w:tblBorders>
        </w:tblPrEx>
        <w:tc>
          <w:tcPr>
            <w:tcW w:w="851" w:type="dxa"/>
            <w:tcBorders>
              <w:top w:val="single" w:sz="4" w:space="0" w:color="auto"/>
              <w:bottom w:val="single" w:sz="4" w:space="0" w:color="auto"/>
            </w:tcBorders>
          </w:tcPr>
          <w:p w14:paraId="072E0A87" w14:textId="77777777" w:rsidR="00EE29FE" w:rsidRPr="00520CF2" w:rsidRDefault="00EE29FE" w:rsidP="00EE29FE">
            <w:pPr>
              <w:spacing w:after="40" w:line="200" w:lineRule="exact"/>
              <w:rPr>
                <w:rFonts w:ascii="Times New Roman" w:hAnsi="Times New Roman"/>
                <w:sz w:val="24"/>
                <w:szCs w:val="24"/>
                <w:lang w:val="ru-RU"/>
              </w:rPr>
            </w:pPr>
            <w:r w:rsidRPr="00520CF2">
              <w:rPr>
                <w:rFonts w:ascii="Times New Roman" w:hAnsi="Times New Roman"/>
                <w:sz w:val="24"/>
                <w:szCs w:val="24"/>
                <w:lang w:val="en-GB"/>
              </w:rPr>
              <w:t>6.</w:t>
            </w:r>
            <w:r w:rsidRPr="00520CF2">
              <w:rPr>
                <w:rFonts w:ascii="Times New Roman" w:hAnsi="Times New Roman"/>
                <w:sz w:val="24"/>
                <w:szCs w:val="24"/>
                <w:lang w:val="ru-RU"/>
              </w:rPr>
              <w:t>1.1</w:t>
            </w:r>
            <w:r w:rsidRPr="00520CF2">
              <w:rPr>
                <w:rFonts w:ascii="Times New Roman" w:hAnsi="Times New Roman"/>
                <w:sz w:val="24"/>
                <w:szCs w:val="24"/>
                <w:lang w:val="en-GB"/>
              </w:rPr>
              <w:t>.</w:t>
            </w:r>
            <w:r w:rsidRPr="00520CF2">
              <w:rPr>
                <w:rFonts w:ascii="Times New Roman" w:hAnsi="Times New Roman"/>
                <w:sz w:val="24"/>
                <w:szCs w:val="24"/>
                <w:lang w:val="ru-RU"/>
              </w:rPr>
              <w:t>2</w:t>
            </w:r>
          </w:p>
        </w:tc>
        <w:tc>
          <w:tcPr>
            <w:tcW w:w="7864" w:type="dxa"/>
            <w:gridSpan w:val="4"/>
            <w:tcBorders>
              <w:top w:val="single" w:sz="4" w:space="0" w:color="auto"/>
              <w:bottom w:val="single" w:sz="4" w:space="0" w:color="auto"/>
            </w:tcBorders>
          </w:tcPr>
          <w:p w14:paraId="0C56A3DB" w14:textId="77777777" w:rsidR="00EE29FE" w:rsidRPr="00520CF2" w:rsidRDefault="00EE29FE" w:rsidP="00EE29FE">
            <w:pPr>
              <w:shd w:val="clear" w:color="auto" w:fill="FFFFFF"/>
              <w:spacing w:before="0" w:after="0"/>
              <w:textAlignment w:val="baseline"/>
              <w:rPr>
                <w:rFonts w:ascii="Times New Roman" w:hAnsi="Times New Roman"/>
                <w:sz w:val="24"/>
                <w:szCs w:val="24"/>
                <w:lang w:val="ru-RU" w:eastAsia="en-US"/>
              </w:rPr>
            </w:pPr>
            <w:proofErr w:type="spellStart"/>
            <w:r w:rsidRPr="00520CF2">
              <w:rPr>
                <w:rFonts w:ascii="Times New Roman" w:hAnsi="Times New Roman"/>
                <w:sz w:val="24"/>
                <w:szCs w:val="24"/>
              </w:rPr>
              <w:t>Персонал</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быть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компетентным</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отношении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выполняемых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функций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включая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способность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формулировать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требуемое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техническое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решение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определять</w:t>
            </w:r>
            <w:proofErr w:type="spellEnd"/>
            <w:r w:rsidRPr="00520CF2">
              <w:rPr>
                <w:rFonts w:ascii="Times New Roman" w:hAnsi="Times New Roman"/>
                <w:sz w:val="24"/>
                <w:szCs w:val="24"/>
              </w:rPr>
              <w:t xml:space="preserve"> и </w:t>
            </w:r>
            <w:proofErr w:type="spellStart"/>
            <w:r w:rsidRPr="00520CF2">
              <w:rPr>
                <w:rFonts w:ascii="Times New Roman" w:hAnsi="Times New Roman"/>
                <w:sz w:val="24"/>
                <w:szCs w:val="24"/>
              </w:rPr>
              <w:t>применять</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соответствующие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процедуры</w:t>
            </w:r>
            <w:proofErr w:type="spellEnd"/>
            <w:r w:rsidRPr="00520CF2">
              <w:rPr>
                <w:rFonts w:ascii="Times New Roman" w:hAnsi="Times New Roman"/>
                <w:sz w:val="24"/>
                <w:szCs w:val="24"/>
              </w:rPr>
              <w:t>.</w:t>
            </w:r>
          </w:p>
        </w:tc>
        <w:tc>
          <w:tcPr>
            <w:tcW w:w="1700" w:type="dxa"/>
            <w:tcBorders>
              <w:top w:val="single" w:sz="4" w:space="0" w:color="auto"/>
              <w:bottom w:val="single" w:sz="4" w:space="0" w:color="auto"/>
            </w:tcBorders>
            <w:shd w:val="clear" w:color="auto" w:fill="DEEAF6"/>
          </w:tcPr>
          <w:p w14:paraId="72D8AE9F" w14:textId="77777777" w:rsidR="00EE29FE" w:rsidRPr="00520CF2" w:rsidRDefault="00EE29FE" w:rsidP="00EE29FE">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DAFEE16" w14:textId="26DCFC13"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14DCA96" w14:textId="71E80FEB"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061BB6E" w14:textId="1351C69B"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406023C2"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0ABD5F74" w14:textId="77777777" w:rsidTr="002A7F5A">
        <w:tblPrEx>
          <w:tblBorders>
            <w:bottom w:val="single" w:sz="4" w:space="0" w:color="auto"/>
          </w:tblBorders>
        </w:tblPrEx>
        <w:tc>
          <w:tcPr>
            <w:tcW w:w="851" w:type="dxa"/>
            <w:tcBorders>
              <w:top w:val="single" w:sz="4" w:space="0" w:color="auto"/>
              <w:bottom w:val="single" w:sz="4" w:space="0" w:color="auto"/>
            </w:tcBorders>
          </w:tcPr>
          <w:p w14:paraId="7277795A" w14:textId="77777777" w:rsidR="00EE29FE" w:rsidRPr="00520CF2" w:rsidRDefault="00EE29FE" w:rsidP="00EE29FE">
            <w:pPr>
              <w:spacing w:after="40" w:line="200" w:lineRule="exact"/>
              <w:rPr>
                <w:rFonts w:ascii="Times New Roman" w:hAnsi="Times New Roman"/>
                <w:sz w:val="24"/>
                <w:szCs w:val="24"/>
                <w:lang w:val="ru-RU"/>
              </w:rPr>
            </w:pPr>
            <w:r w:rsidRPr="00520CF2">
              <w:rPr>
                <w:rFonts w:ascii="Times New Roman" w:hAnsi="Times New Roman"/>
                <w:sz w:val="24"/>
                <w:szCs w:val="24"/>
                <w:lang w:val="en-GB"/>
              </w:rPr>
              <w:t>6.</w:t>
            </w:r>
            <w:r w:rsidRPr="00520CF2">
              <w:rPr>
                <w:rFonts w:ascii="Times New Roman" w:hAnsi="Times New Roman"/>
                <w:sz w:val="24"/>
                <w:szCs w:val="24"/>
                <w:lang w:val="ru-RU"/>
              </w:rPr>
              <w:t>1.1</w:t>
            </w:r>
            <w:r w:rsidRPr="00520CF2">
              <w:rPr>
                <w:rFonts w:ascii="Times New Roman" w:hAnsi="Times New Roman"/>
                <w:sz w:val="24"/>
                <w:szCs w:val="24"/>
                <w:lang w:val="en-GB"/>
              </w:rPr>
              <w:t>.</w:t>
            </w:r>
            <w:r w:rsidRPr="00520CF2">
              <w:rPr>
                <w:rFonts w:ascii="Times New Roman" w:hAnsi="Times New Roman"/>
                <w:sz w:val="24"/>
                <w:szCs w:val="24"/>
                <w:lang w:val="ru-RU"/>
              </w:rPr>
              <w:t>3</w:t>
            </w:r>
          </w:p>
        </w:tc>
        <w:tc>
          <w:tcPr>
            <w:tcW w:w="7864" w:type="dxa"/>
            <w:gridSpan w:val="4"/>
            <w:tcBorders>
              <w:top w:val="single" w:sz="4" w:space="0" w:color="auto"/>
              <w:bottom w:val="single" w:sz="4" w:space="0" w:color="auto"/>
            </w:tcBorders>
          </w:tcPr>
          <w:p w14:paraId="6C775E57" w14:textId="77777777" w:rsidR="00EE29FE" w:rsidRPr="00520CF2" w:rsidRDefault="00EE29FE" w:rsidP="00EE29FE">
            <w:pPr>
              <w:shd w:val="clear" w:color="auto" w:fill="FFFFFF"/>
              <w:spacing w:before="0" w:after="0"/>
              <w:textAlignment w:val="baseline"/>
              <w:rPr>
                <w:rFonts w:ascii="Times New Roman" w:hAnsi="Times New Roman"/>
                <w:sz w:val="24"/>
                <w:szCs w:val="24"/>
                <w:lang w:val="ru-RU" w:eastAsia="en-US"/>
              </w:rPr>
            </w:pPr>
            <w:proofErr w:type="spellStart"/>
            <w:r w:rsidRPr="00520CF2">
              <w:rPr>
                <w:rFonts w:ascii="Times New Roman" w:hAnsi="Times New Roman"/>
                <w:sz w:val="24"/>
                <w:szCs w:val="24"/>
              </w:rPr>
              <w:t>Персонал</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включая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любых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членов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комитета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сотрудников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сторонних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организаций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персонал</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действующий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от</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имени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органа</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должен</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обращаться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всей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информацией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полученной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созданной</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процессе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деятельности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как</w:t>
            </w:r>
            <w:proofErr w:type="spellEnd"/>
            <w:r w:rsidRPr="00520CF2">
              <w:rPr>
                <w:rFonts w:ascii="Times New Roman" w:hAnsi="Times New Roman"/>
                <w:sz w:val="24"/>
                <w:szCs w:val="24"/>
              </w:rPr>
              <w:t xml:space="preserve"> с </w:t>
            </w:r>
            <w:proofErr w:type="spellStart"/>
            <w:r w:rsidRPr="00520CF2">
              <w:rPr>
                <w:rFonts w:ascii="Times New Roman" w:hAnsi="Times New Roman"/>
                <w:sz w:val="24"/>
                <w:szCs w:val="24"/>
              </w:rPr>
              <w:t>конфиденциальной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кроме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случаев</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предусмотренных</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законодательством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схемой</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w:t>
            </w:r>
          </w:p>
        </w:tc>
        <w:tc>
          <w:tcPr>
            <w:tcW w:w="1700" w:type="dxa"/>
            <w:tcBorders>
              <w:top w:val="single" w:sz="4" w:space="0" w:color="auto"/>
              <w:bottom w:val="single" w:sz="4" w:space="0" w:color="auto"/>
            </w:tcBorders>
            <w:shd w:val="clear" w:color="auto" w:fill="DEEAF6"/>
          </w:tcPr>
          <w:p w14:paraId="3A6B1822" w14:textId="77777777" w:rsidR="00EE29FE" w:rsidRPr="00520CF2" w:rsidRDefault="00EE29FE" w:rsidP="00EE29FE">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98992D0" w14:textId="124F6E1B"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DD213D2" w14:textId="05482A1B"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F4F4C76" w14:textId="300C955D"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1035175F"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0F030D69" w14:textId="77777777" w:rsidTr="002A7F5A">
        <w:tblPrEx>
          <w:tblBorders>
            <w:bottom w:val="single" w:sz="4" w:space="0" w:color="auto"/>
          </w:tblBorders>
        </w:tblPrEx>
        <w:tc>
          <w:tcPr>
            <w:tcW w:w="4663" w:type="dxa"/>
            <w:gridSpan w:val="3"/>
            <w:tcBorders>
              <w:top w:val="single" w:sz="4" w:space="0" w:color="auto"/>
              <w:bottom w:val="single" w:sz="4" w:space="0" w:color="auto"/>
            </w:tcBorders>
          </w:tcPr>
          <w:p w14:paraId="1E03970C" w14:textId="77777777" w:rsidR="00EE29FE" w:rsidRPr="00520CF2" w:rsidRDefault="00EE29FE" w:rsidP="00EE29FE">
            <w:pPr>
              <w:shd w:val="clear" w:color="auto" w:fill="FFFFFF"/>
              <w:spacing w:before="0" w:after="0"/>
              <w:textAlignment w:val="baseline"/>
              <w:rPr>
                <w:rFonts w:ascii="Times New Roman" w:hAnsi="Times New Roman"/>
                <w:sz w:val="24"/>
                <w:szCs w:val="24"/>
                <w:lang w:val="ru-RU" w:eastAsia="en-US"/>
              </w:rPr>
            </w:pPr>
            <w:r w:rsidRPr="00520CF2">
              <w:rPr>
                <w:rFonts w:ascii="Times New Roman" w:hAnsi="Times New Roman"/>
                <w:sz w:val="24"/>
                <w:szCs w:val="24"/>
                <w:lang w:val="ru-RU"/>
              </w:rPr>
              <w:t>6.1.2 Менеджмент компетентности персонала, участвующего в процессе сертификации</w:t>
            </w:r>
          </w:p>
        </w:tc>
        <w:tc>
          <w:tcPr>
            <w:tcW w:w="4052" w:type="dxa"/>
            <w:gridSpan w:val="2"/>
            <w:tcBorders>
              <w:top w:val="single" w:sz="4" w:space="0" w:color="auto"/>
              <w:bottom w:val="single" w:sz="4" w:space="0" w:color="auto"/>
            </w:tcBorders>
          </w:tcPr>
          <w:p w14:paraId="0AC659CA" w14:textId="77777777" w:rsidR="00EE29FE" w:rsidRPr="00520CF2" w:rsidRDefault="00EE29FE" w:rsidP="00EE29FE">
            <w:pPr>
              <w:shd w:val="clear" w:color="auto" w:fill="FFFFFF"/>
              <w:spacing w:before="0" w:after="0"/>
              <w:textAlignment w:val="baseline"/>
              <w:rPr>
                <w:rFonts w:ascii="Times New Roman" w:hAnsi="Times New Roman"/>
                <w:b/>
                <w:sz w:val="24"/>
                <w:szCs w:val="24"/>
                <w:lang w:val="ru-RU" w:eastAsia="en-US"/>
              </w:rPr>
            </w:pPr>
            <w:r w:rsidRPr="00520CF2">
              <w:rPr>
                <w:rFonts w:ascii="Times New Roman" w:hAnsi="Times New Roman"/>
                <w:sz w:val="24"/>
                <w:szCs w:val="24"/>
                <w:lang w:val="ru-RU"/>
              </w:rPr>
              <w:t>ВО/СВО + О/ТЭ</w:t>
            </w:r>
          </w:p>
        </w:tc>
        <w:tc>
          <w:tcPr>
            <w:tcW w:w="1700" w:type="dxa"/>
            <w:tcBorders>
              <w:top w:val="single" w:sz="4" w:space="0" w:color="auto"/>
              <w:bottom w:val="single" w:sz="4" w:space="0" w:color="auto"/>
            </w:tcBorders>
            <w:shd w:val="clear" w:color="auto" w:fill="DEEAF6"/>
          </w:tcPr>
          <w:p w14:paraId="766F5739" w14:textId="77777777" w:rsidR="00EE29FE" w:rsidRPr="00520CF2" w:rsidRDefault="00EE29FE" w:rsidP="00EE29FE">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872126E" w14:textId="1B951970"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B39CF04" w14:textId="3B7C9E7A"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3C7AA1D" w14:textId="2B51258D"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DD5F653"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EE29FE" w:rsidRPr="00520CF2" w14:paraId="054BA72B" w14:textId="77777777" w:rsidTr="002A7F5A">
        <w:tblPrEx>
          <w:tblBorders>
            <w:bottom w:val="single" w:sz="4" w:space="0" w:color="auto"/>
          </w:tblBorders>
        </w:tblPrEx>
        <w:tc>
          <w:tcPr>
            <w:tcW w:w="851" w:type="dxa"/>
            <w:tcBorders>
              <w:top w:val="single" w:sz="4" w:space="0" w:color="auto"/>
              <w:bottom w:val="single" w:sz="4" w:space="0" w:color="auto"/>
            </w:tcBorders>
          </w:tcPr>
          <w:p w14:paraId="032626C0" w14:textId="77777777" w:rsidR="00EE29FE" w:rsidRPr="00520CF2" w:rsidRDefault="00EE29FE" w:rsidP="00EE29FE">
            <w:pPr>
              <w:spacing w:after="40" w:line="200" w:lineRule="exact"/>
              <w:rPr>
                <w:rFonts w:ascii="Times New Roman" w:hAnsi="Times New Roman"/>
                <w:sz w:val="24"/>
                <w:szCs w:val="24"/>
                <w:lang w:val="ru-RU"/>
              </w:rPr>
            </w:pPr>
            <w:r w:rsidRPr="00520CF2">
              <w:rPr>
                <w:rFonts w:ascii="Times New Roman" w:hAnsi="Times New Roman"/>
                <w:sz w:val="24"/>
                <w:szCs w:val="24"/>
                <w:lang w:val="en-GB"/>
              </w:rPr>
              <w:t>6.1</w:t>
            </w:r>
            <w:r w:rsidRPr="00520CF2">
              <w:rPr>
                <w:rFonts w:ascii="Times New Roman" w:hAnsi="Times New Roman"/>
                <w:sz w:val="24"/>
                <w:szCs w:val="24"/>
                <w:lang w:val="ru-RU"/>
              </w:rPr>
              <w:t>.2.1</w:t>
            </w:r>
          </w:p>
        </w:tc>
        <w:tc>
          <w:tcPr>
            <w:tcW w:w="7864" w:type="dxa"/>
            <w:gridSpan w:val="4"/>
            <w:tcBorders>
              <w:top w:val="single" w:sz="4" w:space="0" w:color="auto"/>
              <w:bottom w:val="single" w:sz="4" w:space="0" w:color="auto"/>
            </w:tcBorders>
          </w:tcPr>
          <w:p w14:paraId="69A950AA" w14:textId="77777777" w:rsidR="00EE29FE" w:rsidRPr="00520CF2" w:rsidRDefault="00EE29FE" w:rsidP="00EE29FE">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устанавливать, реализовывать и поддерживать в работоспособном состоянии процедуру менеджмента компетентности персонала, участвующего в процессе сертификации (см. раздел 7). Данная процедура предусматривает выполнение органом по сертификации следующего:</w:t>
            </w:r>
          </w:p>
          <w:p w14:paraId="1F887D74" w14:textId="77777777" w:rsidR="00EE29FE" w:rsidRPr="00520CF2" w:rsidRDefault="00EE29FE" w:rsidP="00EE29FE">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определение критериев компетентности персонала для каждой функции в процессе сертификации с учетом требований схем;</w:t>
            </w:r>
          </w:p>
          <w:p w14:paraId="524180A3" w14:textId="77777777" w:rsidR="00EE29FE" w:rsidRPr="00520CF2" w:rsidRDefault="00EE29FE" w:rsidP="00EE29FE">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выявление потребности в подготовке и предоставление, при необходимости, программы подготовки по процессам сертификации, требованиям, методологии, деятельности и другим требованиям схем сертификации;</w:t>
            </w:r>
          </w:p>
          <w:p w14:paraId="35F0E194" w14:textId="77777777" w:rsidR="00EE29FE" w:rsidRPr="00520CF2" w:rsidRDefault="00EE29FE" w:rsidP="00EE29FE">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подтверждение того, что персонал обладает требуемой компетентностью согласно выполняемым обязанностям и возложенной ответственности;</w:t>
            </w:r>
          </w:p>
          <w:p w14:paraId="750AC7F9" w14:textId="77777777" w:rsidR="00EE29FE" w:rsidRPr="00520CF2" w:rsidRDefault="00EE29FE" w:rsidP="00EE29FE">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официальное предоставление персоналу полномочий согласно выполняемым функциям в процессе сертификации;</w:t>
            </w:r>
          </w:p>
          <w:p w14:paraId="39A69A29" w14:textId="77777777" w:rsidR="00EE29FE" w:rsidRPr="00520CF2" w:rsidRDefault="00EE29FE" w:rsidP="00EE29FE">
            <w:pPr>
              <w:shd w:val="clear" w:color="auto" w:fill="FFFFFF"/>
              <w:spacing w:before="0" w:after="0"/>
              <w:textAlignment w:val="baseline"/>
              <w:rPr>
                <w:rFonts w:ascii="Times New Roman" w:hAnsi="Times New Roman"/>
                <w:sz w:val="24"/>
                <w:szCs w:val="24"/>
                <w:lang w:val="ru-RU" w:eastAsia="en-US"/>
              </w:rPr>
            </w:pPr>
            <w:r w:rsidRPr="00520CF2">
              <w:rPr>
                <w:rFonts w:ascii="Times New Roman" w:hAnsi="Times New Roman"/>
                <w:sz w:val="24"/>
                <w:szCs w:val="24"/>
                <w:lang w:val="ru-RU" w:eastAsia="en-US"/>
              </w:rPr>
              <w:t>мониторинг деятельности персонала.</w:t>
            </w:r>
          </w:p>
        </w:tc>
        <w:tc>
          <w:tcPr>
            <w:tcW w:w="1700" w:type="dxa"/>
            <w:tcBorders>
              <w:top w:val="single" w:sz="4" w:space="0" w:color="auto"/>
              <w:bottom w:val="single" w:sz="4" w:space="0" w:color="auto"/>
            </w:tcBorders>
            <w:shd w:val="clear" w:color="auto" w:fill="DEEAF6"/>
          </w:tcPr>
          <w:p w14:paraId="4774F6BA" w14:textId="77777777" w:rsidR="00EE29FE" w:rsidRPr="00520CF2" w:rsidRDefault="00EE29FE" w:rsidP="00EE29FE">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D2A239F" w14:textId="067A0175"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4A573BD" w14:textId="571C0203"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A55DF91" w14:textId="7BE985EB" w:rsidR="00EE29FE" w:rsidRPr="00520CF2" w:rsidRDefault="00EE29FE" w:rsidP="00EE29F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2B6EA993" w14:textId="77777777" w:rsidR="00EE29FE" w:rsidRPr="00520CF2" w:rsidRDefault="00EE29FE" w:rsidP="00EE29FE">
            <w:pPr>
              <w:spacing w:after="40" w:line="200" w:lineRule="exact"/>
              <w:jc w:val="center"/>
              <w:rPr>
                <w:rFonts w:ascii="Times New Roman" w:hAnsi="Times New Roman"/>
                <w:iCs/>
                <w:sz w:val="24"/>
                <w:szCs w:val="24"/>
                <w:lang w:val="ru-RU"/>
              </w:rPr>
            </w:pPr>
          </w:p>
        </w:tc>
      </w:tr>
      <w:tr w:rsidR="002A7F5A" w:rsidRPr="00520CF2" w14:paraId="5E920323" w14:textId="77777777" w:rsidTr="002A7F5A">
        <w:tblPrEx>
          <w:tblBorders>
            <w:bottom w:val="single" w:sz="4" w:space="0" w:color="auto"/>
          </w:tblBorders>
        </w:tblPrEx>
        <w:tc>
          <w:tcPr>
            <w:tcW w:w="851" w:type="dxa"/>
            <w:tcBorders>
              <w:top w:val="single" w:sz="4" w:space="0" w:color="auto"/>
              <w:bottom w:val="single" w:sz="4" w:space="0" w:color="auto"/>
            </w:tcBorders>
          </w:tcPr>
          <w:p w14:paraId="4258D20C"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en-GB"/>
              </w:rPr>
              <w:t>6.1</w:t>
            </w:r>
            <w:r w:rsidRPr="00520CF2">
              <w:rPr>
                <w:rFonts w:ascii="Times New Roman" w:hAnsi="Times New Roman"/>
                <w:sz w:val="24"/>
                <w:szCs w:val="24"/>
                <w:lang w:val="ru-RU"/>
              </w:rPr>
              <w:t>.2.2</w:t>
            </w:r>
          </w:p>
        </w:tc>
        <w:tc>
          <w:tcPr>
            <w:tcW w:w="7864" w:type="dxa"/>
            <w:gridSpan w:val="4"/>
            <w:tcBorders>
              <w:top w:val="single" w:sz="4" w:space="0" w:color="auto"/>
              <w:bottom w:val="single" w:sz="4" w:space="0" w:color="auto"/>
            </w:tcBorders>
          </w:tcPr>
          <w:p w14:paraId="647EDD64"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поддерживать следующие записи о персонале, участвующем в процессе сертификации (см. раздел 7):</w:t>
            </w:r>
          </w:p>
          <w:p w14:paraId="720026A8"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Ф. И. О. и адрес;</w:t>
            </w:r>
          </w:p>
          <w:p w14:paraId="0AD7F95D"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место (a) работы и должность;</w:t>
            </w:r>
          </w:p>
          <w:p w14:paraId="1A8621DB"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квалификация согласно полученному образованию и профессиональный статус;</w:t>
            </w:r>
          </w:p>
          <w:p w14:paraId="26CD8376"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опыт работы и подготовка;</w:t>
            </w:r>
          </w:p>
          <w:p w14:paraId="3539027C"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информация об оценке уровня компетентности;</w:t>
            </w:r>
          </w:p>
          <w:p w14:paraId="672126DC"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 xml:space="preserve"> информация о мониторинге качества выполняемых работ;</w:t>
            </w:r>
          </w:p>
          <w:p w14:paraId="7DDCC1A0"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информация о полномочиях, предоставленных органом по сертификации;</w:t>
            </w:r>
          </w:p>
          <w:p w14:paraId="18FD130F" w14:textId="77777777" w:rsidR="002A7F5A" w:rsidRPr="00520CF2" w:rsidRDefault="002A7F5A" w:rsidP="00FE5107">
            <w:pPr>
              <w:shd w:val="clear" w:color="auto" w:fill="FFFFFF"/>
              <w:spacing w:before="0" w:after="0"/>
              <w:textAlignment w:val="baseline"/>
              <w:rPr>
                <w:rFonts w:ascii="Times New Roman" w:hAnsi="Times New Roman"/>
                <w:sz w:val="24"/>
                <w:szCs w:val="24"/>
                <w:lang w:val="ru-RU" w:eastAsia="en-US"/>
              </w:rPr>
            </w:pPr>
            <w:r w:rsidRPr="00520CF2">
              <w:rPr>
                <w:rFonts w:ascii="Times New Roman" w:hAnsi="Times New Roman"/>
                <w:sz w:val="24"/>
                <w:szCs w:val="24"/>
                <w:lang w:val="ru-RU" w:eastAsia="en-US"/>
              </w:rPr>
              <w:t>дата последнего обновления каждой записи.</w:t>
            </w:r>
          </w:p>
        </w:tc>
        <w:tc>
          <w:tcPr>
            <w:tcW w:w="1700" w:type="dxa"/>
            <w:tcBorders>
              <w:top w:val="single" w:sz="4" w:space="0" w:color="auto"/>
              <w:bottom w:val="single" w:sz="4" w:space="0" w:color="auto"/>
            </w:tcBorders>
            <w:shd w:val="clear" w:color="auto" w:fill="DEEAF6"/>
          </w:tcPr>
          <w:p w14:paraId="3FD0EAB6" w14:textId="77777777" w:rsidR="002A7F5A" w:rsidRPr="00520CF2" w:rsidRDefault="002A7F5A" w:rsidP="00FE5107">
            <w:pPr>
              <w:spacing w:after="40" w:line="200" w:lineRule="exact"/>
              <w:rPr>
                <w:rFonts w:ascii="Times New Roman" w:hAnsi="Times New Roman"/>
                <w:iCs/>
                <w:sz w:val="24"/>
                <w:szCs w:val="24"/>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CC90DC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8234877"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C9FD2A6"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7A6106D6"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183076AB" w14:textId="77777777" w:rsidTr="002A7F5A">
        <w:tblPrEx>
          <w:tblBorders>
            <w:bottom w:val="single" w:sz="4" w:space="0" w:color="auto"/>
          </w:tblBorders>
        </w:tblPrEx>
        <w:tc>
          <w:tcPr>
            <w:tcW w:w="4663" w:type="dxa"/>
            <w:gridSpan w:val="3"/>
            <w:tcBorders>
              <w:top w:val="single" w:sz="4" w:space="0" w:color="auto"/>
              <w:bottom w:val="single" w:sz="4" w:space="0" w:color="auto"/>
            </w:tcBorders>
          </w:tcPr>
          <w:p w14:paraId="228F3F71" w14:textId="77777777" w:rsidR="002A7F5A" w:rsidRPr="00520CF2" w:rsidRDefault="002A7F5A" w:rsidP="00FE5107">
            <w:pPr>
              <w:ind w:left="34" w:hanging="11"/>
              <w:jc w:val="both"/>
              <w:rPr>
                <w:rFonts w:ascii="Times New Roman" w:hAnsi="Times New Roman"/>
                <w:sz w:val="24"/>
                <w:szCs w:val="24"/>
                <w:lang w:val="ru-RU" w:eastAsia="en-US"/>
              </w:rPr>
            </w:pPr>
            <w:bookmarkStart w:id="41" w:name="_Ref354480498"/>
            <w:r w:rsidRPr="00520CF2">
              <w:rPr>
                <w:rFonts w:ascii="Times New Roman" w:hAnsi="Times New Roman"/>
                <w:sz w:val="24"/>
                <w:szCs w:val="24"/>
                <w:lang w:val="ru-RU"/>
              </w:rPr>
              <w:t>6.1.3 Контракт с </w:t>
            </w:r>
            <w:bookmarkEnd w:id="41"/>
            <w:r w:rsidRPr="00520CF2">
              <w:rPr>
                <w:rFonts w:ascii="Times New Roman" w:hAnsi="Times New Roman"/>
                <w:sz w:val="24"/>
                <w:szCs w:val="24"/>
                <w:lang w:val="ru-RU"/>
              </w:rPr>
              <w:t>персоналом</w:t>
            </w:r>
          </w:p>
        </w:tc>
        <w:tc>
          <w:tcPr>
            <w:tcW w:w="4052" w:type="dxa"/>
            <w:gridSpan w:val="2"/>
            <w:tcBorders>
              <w:top w:val="single" w:sz="4" w:space="0" w:color="auto"/>
              <w:bottom w:val="single" w:sz="4" w:space="0" w:color="auto"/>
            </w:tcBorders>
          </w:tcPr>
          <w:p w14:paraId="6C8190D7" w14:textId="77777777" w:rsidR="002A7F5A" w:rsidRPr="00520CF2" w:rsidRDefault="002A7F5A" w:rsidP="00FE5107">
            <w:pPr>
              <w:jc w:val="both"/>
              <w:rPr>
                <w:rFonts w:ascii="Times New Roman" w:hAnsi="Times New Roman"/>
                <w:b/>
                <w:sz w:val="24"/>
                <w:szCs w:val="24"/>
                <w:lang w:val="ru-RU" w:eastAsia="en-US"/>
              </w:rPr>
            </w:pPr>
            <w:r w:rsidRPr="00520CF2">
              <w:rPr>
                <w:rFonts w:ascii="Times New Roman" w:hAnsi="Times New Roman"/>
                <w:sz w:val="24"/>
                <w:szCs w:val="24"/>
                <w:lang w:val="ru-RU"/>
              </w:rPr>
              <w:t xml:space="preserve">ВО/СВО + </w:t>
            </w:r>
            <w:r w:rsidRPr="00386165">
              <w:rPr>
                <w:rFonts w:ascii="Times New Roman" w:hAnsi="Times New Roman"/>
                <w:sz w:val="24"/>
                <w:szCs w:val="24"/>
                <w:lang w:val="ru-RU"/>
              </w:rPr>
              <w:t>О/ТЭ</w:t>
            </w:r>
          </w:p>
        </w:tc>
        <w:tc>
          <w:tcPr>
            <w:tcW w:w="1700" w:type="dxa"/>
            <w:tcBorders>
              <w:top w:val="single" w:sz="4" w:space="0" w:color="auto"/>
              <w:bottom w:val="single" w:sz="4" w:space="0" w:color="auto"/>
            </w:tcBorders>
            <w:shd w:val="clear" w:color="auto" w:fill="DEEAF6"/>
          </w:tcPr>
          <w:p w14:paraId="419E6A30" w14:textId="77777777" w:rsidR="002A7F5A" w:rsidRPr="00520CF2" w:rsidRDefault="002A7F5A" w:rsidP="00FE5107">
            <w:pPr>
              <w:spacing w:after="40" w:line="200" w:lineRule="exact"/>
              <w:rPr>
                <w:rFonts w:ascii="Times New Roman" w:hAnsi="Times New Roman"/>
                <w:iCs/>
                <w:sz w:val="22"/>
                <w:szCs w:val="18"/>
                <w:lang w:val="en-GB"/>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55C846F" w14:textId="77777777" w:rsidR="002A7F5A" w:rsidRPr="00520CF2" w:rsidRDefault="002A7F5A" w:rsidP="00FE510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9517DB9" w14:textId="77777777" w:rsidR="002A7F5A" w:rsidRPr="00520CF2" w:rsidRDefault="002A7F5A" w:rsidP="00FE510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6511586" w14:textId="77777777" w:rsidR="002A7F5A" w:rsidRPr="00520CF2" w:rsidRDefault="002A7F5A" w:rsidP="00FE510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2FB37E23"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08911945" w14:textId="77777777" w:rsidTr="002A7F5A">
        <w:tblPrEx>
          <w:tblBorders>
            <w:bottom w:val="single" w:sz="4" w:space="0" w:color="auto"/>
          </w:tblBorders>
        </w:tblPrEx>
        <w:tc>
          <w:tcPr>
            <w:tcW w:w="851" w:type="dxa"/>
            <w:tcBorders>
              <w:top w:val="single" w:sz="4" w:space="0" w:color="auto"/>
              <w:bottom w:val="single" w:sz="4" w:space="0" w:color="auto"/>
            </w:tcBorders>
          </w:tcPr>
          <w:p w14:paraId="16454229" w14:textId="77777777" w:rsidR="002A7F5A" w:rsidRPr="00520CF2" w:rsidRDefault="002A7F5A" w:rsidP="00FE5107">
            <w:pPr>
              <w:spacing w:after="40" w:line="200" w:lineRule="exact"/>
              <w:rPr>
                <w:rFonts w:ascii="Times New Roman" w:hAnsi="Times New Roman"/>
                <w:sz w:val="24"/>
                <w:szCs w:val="24"/>
                <w:lang w:val="en-GB"/>
              </w:rPr>
            </w:pPr>
          </w:p>
        </w:tc>
        <w:tc>
          <w:tcPr>
            <w:tcW w:w="7864" w:type="dxa"/>
            <w:gridSpan w:val="4"/>
            <w:tcBorders>
              <w:top w:val="single" w:sz="4" w:space="0" w:color="auto"/>
              <w:bottom w:val="single" w:sz="4" w:space="0" w:color="auto"/>
            </w:tcBorders>
          </w:tcPr>
          <w:p w14:paraId="7A07CFAB"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требовать от персонала, участвующего в процессе сертификации, подписать контракт или другой документ, посредством которого персонал принимает на себя следующие обязанности:</w:t>
            </w:r>
          </w:p>
          <w:p w14:paraId="18B6DCD8"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соблюдать правила, определенные органом по сертификации, включая конфиденциальность (см. 4.5) и независимость от коммерческого и другого давления;</w:t>
            </w:r>
          </w:p>
          <w:p w14:paraId="3A42F88D"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заявлять о наличии любых личных и деловых связях (предшествовавших и настоящих) с:</w:t>
            </w:r>
          </w:p>
          <w:p w14:paraId="364607E6"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поставщиком или разработчиком продукции; или</w:t>
            </w:r>
          </w:p>
          <w:p w14:paraId="37A9D1C1"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поставщиком или разработчиком услуг; или</w:t>
            </w:r>
          </w:p>
          <w:p w14:paraId="08E0B2BB"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оператором или разработчиком процессов,</w:t>
            </w:r>
          </w:p>
          <w:p w14:paraId="2F356CB4"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к оцениванию или сертификации которых они были привлечены;</w:t>
            </w:r>
          </w:p>
          <w:p w14:paraId="2F97F4C8" w14:textId="77777777" w:rsidR="002A7F5A" w:rsidRPr="00520CF2" w:rsidRDefault="002A7F5A" w:rsidP="00FE5107">
            <w:pPr>
              <w:ind w:left="34" w:hanging="11"/>
              <w:jc w:val="both"/>
              <w:rPr>
                <w:rFonts w:ascii="Times New Roman" w:hAnsi="Times New Roman"/>
                <w:sz w:val="24"/>
                <w:szCs w:val="24"/>
                <w:lang w:val="ru-RU" w:eastAsia="en-US"/>
              </w:rPr>
            </w:pPr>
            <w:bookmarkStart w:id="42" w:name="_Ref354480565"/>
            <w:r w:rsidRPr="00520CF2">
              <w:rPr>
                <w:rFonts w:ascii="Times New Roman" w:hAnsi="Times New Roman"/>
                <w:sz w:val="24"/>
                <w:szCs w:val="24"/>
                <w:lang w:val="ru-RU" w:eastAsia="en-US"/>
              </w:rPr>
              <w:t xml:space="preserve">информировать о любой известной ему ситуации, которая может создать конфликт интересов </w:t>
            </w:r>
            <w:r w:rsidRPr="00520CF2">
              <w:rPr>
                <w:rFonts w:ascii="Times New Roman" w:hAnsi="Times New Roman"/>
                <w:sz w:val="24"/>
                <w:szCs w:val="24"/>
                <w:lang w:val="ru-RU" w:eastAsia="en-US"/>
              </w:rPr>
              <w:br/>
              <w:t>у персонала или органа по сертификации (см. 4.2).</w:t>
            </w:r>
            <w:bookmarkEnd w:id="42"/>
          </w:p>
          <w:p w14:paraId="739669C1"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использовать данную информацию как входные данные для выявления рисков беспристрастности, вытекающих из деятельности такого персонала или организаций, которые наняли такой персонал (см. 4.2.3).</w:t>
            </w:r>
          </w:p>
        </w:tc>
        <w:tc>
          <w:tcPr>
            <w:tcW w:w="1700" w:type="dxa"/>
            <w:tcBorders>
              <w:top w:val="single" w:sz="4" w:space="0" w:color="auto"/>
              <w:bottom w:val="single" w:sz="4" w:space="0" w:color="auto"/>
            </w:tcBorders>
            <w:shd w:val="clear" w:color="auto" w:fill="DEEAF6"/>
          </w:tcPr>
          <w:p w14:paraId="6C640DCB" w14:textId="77777777" w:rsidR="002A7F5A" w:rsidRPr="00520CF2" w:rsidRDefault="002A7F5A" w:rsidP="00FE5107">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5572082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2B081B0"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86C0087"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25CE861"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102D244E" w14:textId="77777777" w:rsidTr="002A7F5A">
        <w:tblPrEx>
          <w:tblBorders>
            <w:bottom w:val="single" w:sz="4" w:space="0" w:color="auto"/>
          </w:tblBorders>
        </w:tblPrEx>
        <w:tc>
          <w:tcPr>
            <w:tcW w:w="4632" w:type="dxa"/>
            <w:gridSpan w:val="2"/>
            <w:tcBorders>
              <w:top w:val="single" w:sz="4" w:space="0" w:color="auto"/>
              <w:bottom w:val="single" w:sz="4" w:space="0" w:color="auto"/>
            </w:tcBorders>
          </w:tcPr>
          <w:p w14:paraId="41833293" w14:textId="77777777" w:rsidR="002A7F5A" w:rsidRPr="00520CF2" w:rsidRDefault="002A7F5A" w:rsidP="00FE5107">
            <w:pPr>
              <w:ind w:left="34" w:hanging="11"/>
              <w:jc w:val="both"/>
              <w:rPr>
                <w:rFonts w:ascii="Times New Roman" w:hAnsi="Times New Roman"/>
                <w:sz w:val="24"/>
                <w:szCs w:val="24"/>
                <w:lang w:val="ru-RU" w:eastAsia="en-US"/>
              </w:rPr>
            </w:pPr>
            <w:bookmarkStart w:id="43" w:name="_Toc511899971"/>
            <w:r w:rsidRPr="00520CF2">
              <w:rPr>
                <w:rFonts w:ascii="Times New Roman" w:hAnsi="Times New Roman"/>
                <w:sz w:val="24"/>
                <w:szCs w:val="24"/>
                <w:lang w:val="ru-RU" w:eastAsia="en-US"/>
              </w:rPr>
              <w:t>6.2</w:t>
            </w:r>
            <w:r w:rsidRPr="00520CF2">
              <w:rPr>
                <w:rFonts w:ascii="Times New Roman" w:hAnsi="Times New Roman"/>
                <w:sz w:val="24"/>
                <w:szCs w:val="24"/>
                <w:lang w:val="ru-RU" w:eastAsia="en-US"/>
              </w:rPr>
              <w:tab/>
            </w:r>
            <w:bookmarkStart w:id="44" w:name="_Toc363473132"/>
            <w:bookmarkStart w:id="45" w:name="_Toc370464289"/>
            <w:bookmarkEnd w:id="43"/>
            <w:r w:rsidRPr="00520CF2">
              <w:rPr>
                <w:rFonts w:ascii="Times New Roman" w:hAnsi="Times New Roman"/>
                <w:sz w:val="24"/>
                <w:szCs w:val="24"/>
                <w:lang w:val="ru-RU" w:eastAsia="en-US"/>
              </w:rPr>
              <w:t xml:space="preserve"> Ресурсы для оценивания</w:t>
            </w:r>
            <w:bookmarkEnd w:id="44"/>
            <w:bookmarkEnd w:id="45"/>
          </w:p>
          <w:p w14:paraId="61380851" w14:textId="77777777" w:rsidR="002A7F5A" w:rsidRPr="00520CF2" w:rsidRDefault="002A7F5A" w:rsidP="00FE5107">
            <w:pPr>
              <w:jc w:val="both"/>
              <w:rPr>
                <w:rFonts w:ascii="Times New Roman" w:hAnsi="Times New Roman"/>
                <w:sz w:val="24"/>
                <w:szCs w:val="24"/>
                <w:lang w:val="ru-RU" w:eastAsia="en-US"/>
              </w:rPr>
            </w:pPr>
          </w:p>
        </w:tc>
        <w:tc>
          <w:tcPr>
            <w:tcW w:w="4083" w:type="dxa"/>
            <w:gridSpan w:val="3"/>
            <w:tcBorders>
              <w:top w:val="single" w:sz="4" w:space="0" w:color="auto"/>
              <w:bottom w:val="single" w:sz="4" w:space="0" w:color="auto"/>
            </w:tcBorders>
          </w:tcPr>
          <w:p w14:paraId="3DA4003D"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rPr>
              <w:t>О/ ТЭ</w:t>
            </w:r>
          </w:p>
        </w:tc>
        <w:tc>
          <w:tcPr>
            <w:tcW w:w="1700" w:type="dxa"/>
            <w:tcBorders>
              <w:top w:val="single" w:sz="4" w:space="0" w:color="auto"/>
              <w:bottom w:val="single" w:sz="4" w:space="0" w:color="auto"/>
            </w:tcBorders>
            <w:shd w:val="clear" w:color="auto" w:fill="DEEAF6"/>
          </w:tcPr>
          <w:p w14:paraId="57AA04D1"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087ABE8"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FDA9EEC"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10FB40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327B3B47"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74355F8B" w14:textId="77777777" w:rsidTr="002A7F5A">
        <w:tblPrEx>
          <w:tblBorders>
            <w:bottom w:val="single" w:sz="4" w:space="0" w:color="auto"/>
          </w:tblBorders>
        </w:tblPrEx>
        <w:tc>
          <w:tcPr>
            <w:tcW w:w="851" w:type="dxa"/>
            <w:tcBorders>
              <w:top w:val="single" w:sz="4" w:space="0" w:color="auto"/>
              <w:bottom w:val="single" w:sz="4" w:space="0" w:color="auto"/>
            </w:tcBorders>
          </w:tcPr>
          <w:p w14:paraId="2ED67B69"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ru-RU"/>
              </w:rPr>
              <w:t>6.2.1</w:t>
            </w:r>
          </w:p>
        </w:tc>
        <w:tc>
          <w:tcPr>
            <w:tcW w:w="7864" w:type="dxa"/>
            <w:gridSpan w:val="4"/>
            <w:tcBorders>
              <w:top w:val="single" w:sz="4" w:space="0" w:color="auto"/>
              <w:bottom w:val="single" w:sz="4" w:space="0" w:color="auto"/>
            </w:tcBorders>
          </w:tcPr>
          <w:p w14:paraId="75493206"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Внутренние ресурсы</w:t>
            </w:r>
          </w:p>
          <w:p w14:paraId="141109F1" w14:textId="77777777" w:rsidR="002A7F5A" w:rsidRPr="00520CF2" w:rsidRDefault="002A7F5A" w:rsidP="00FE5107">
            <w:pPr>
              <w:numPr>
                <w:ilvl w:val="0"/>
                <w:numId w:val="6"/>
              </w:numPr>
              <w:spacing w:before="0" w:after="0"/>
              <w:ind w:firstLine="0"/>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который при выполнении деятельности по оцениванию использует внутренние ресурсы или другие ресурсы, находящиеся под его непосредственным управлением, должен соблюдать требования соответствующих стандартов и других документов согласно схемам сертификации. В отношении проведения испытаний он должен соблюдать применимые требования ISO/IEC 17025, для проведения инспекций – ISO/IEC 17020, для проведения аудитов системы менеджмента – ISO/IEC 17021. При этом требования к обеспечению беспристрастности персонала, проводящего оценивание, описанные в соответствующем стандарте, должны постоянно соблюдаться.</w:t>
            </w:r>
          </w:p>
          <w:p w14:paraId="6CB71C78" w14:textId="77777777" w:rsidR="002A7F5A" w:rsidRPr="00520CF2" w:rsidRDefault="002A7F5A" w:rsidP="00FE5107">
            <w:pPr>
              <w:spacing w:after="80"/>
              <w:ind w:firstLine="113"/>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 Примеры причин неприменения некоторых требований:</w:t>
            </w:r>
          </w:p>
          <w:p w14:paraId="47CC1118" w14:textId="77777777" w:rsidR="002A7F5A" w:rsidRPr="00520CF2" w:rsidRDefault="002A7F5A" w:rsidP="00FE5107">
            <w:pPr>
              <w:spacing w:after="80"/>
              <w:ind w:firstLine="397"/>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 при применении результатов деятельности по оценке соответствия орган по сертификации располагает соответствующим экспертным заключением о выполнении требований;</w:t>
            </w:r>
          </w:p>
          <w:p w14:paraId="7AB895F7" w14:textId="77777777" w:rsidR="002A7F5A" w:rsidRPr="00520CF2" w:rsidRDefault="002A7F5A" w:rsidP="00FE5107">
            <w:pPr>
              <w:spacing w:after="80"/>
              <w:ind w:firstLine="397"/>
              <w:contextualSpacing/>
              <w:jc w:val="both"/>
              <w:rPr>
                <w:rFonts w:ascii="Times New Roman" w:hAnsi="Times New Roman"/>
                <w:sz w:val="24"/>
                <w:szCs w:val="24"/>
                <w:lang w:val="ru-RU" w:eastAsia="en-US"/>
              </w:rPr>
            </w:pPr>
            <w:r w:rsidRPr="00520CF2">
              <w:rPr>
                <w:rFonts w:ascii="Times New Roman" w:hAnsi="Times New Roman"/>
                <w:sz w:val="24"/>
                <w:szCs w:val="24"/>
                <w:lang w:val="ru-RU" w:eastAsia="en-US"/>
              </w:rPr>
              <w:t>– надлежащий уровень управления со стороны органа по сертификации испытаниями (в том числе присутствие при испытаниях), контролем (например, указание методик или параметров контроля) или оценкой системы менеджмента (например, установление конкретных характеристик системы менеджмента);</w:t>
            </w:r>
          </w:p>
          <w:p w14:paraId="165E132D"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rPr>
              <w:t xml:space="preserve">– </w:t>
            </w:r>
            <w:proofErr w:type="spellStart"/>
            <w:r w:rsidRPr="00520CF2">
              <w:rPr>
                <w:rFonts w:ascii="Times New Roman" w:hAnsi="Times New Roman"/>
                <w:sz w:val="24"/>
                <w:szCs w:val="24"/>
              </w:rPr>
              <w:t>аналогичное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требование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описано</w:t>
            </w:r>
            <w:proofErr w:type="spellEnd"/>
            <w:r w:rsidRPr="00520CF2">
              <w:rPr>
                <w:rFonts w:ascii="Times New Roman" w:hAnsi="Times New Roman"/>
                <w:sz w:val="24"/>
                <w:szCs w:val="24"/>
              </w:rPr>
              <w:t xml:space="preserve"> в </w:t>
            </w:r>
            <w:proofErr w:type="spellStart"/>
            <w:r w:rsidRPr="00520CF2">
              <w:rPr>
                <w:rFonts w:ascii="Times New Roman" w:hAnsi="Times New Roman"/>
                <w:sz w:val="24"/>
                <w:szCs w:val="24"/>
              </w:rPr>
              <w:t>настоящем</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стандарте</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или</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не</w:t>
            </w:r>
            <w:proofErr w:type="spellEnd"/>
            <w:r w:rsidRPr="00520CF2">
              <w:rPr>
                <w:rFonts w:ascii="Times New Roman" w:hAnsi="Times New Roman"/>
                <w:sz w:val="24"/>
                <w:szCs w:val="24"/>
              </w:rPr>
              <w:t> </w:t>
            </w:r>
            <w:proofErr w:type="spellStart"/>
            <w:r w:rsidRPr="00520CF2">
              <w:rPr>
                <w:rFonts w:ascii="Times New Roman" w:hAnsi="Times New Roman"/>
                <w:sz w:val="24"/>
                <w:szCs w:val="24"/>
              </w:rPr>
              <w:t>требуется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для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формирования</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доверия</w:t>
            </w:r>
            <w:proofErr w:type="spellEnd"/>
            <w:r w:rsidRPr="00520CF2">
              <w:rPr>
                <w:rFonts w:ascii="Times New Roman" w:hAnsi="Times New Roman"/>
                <w:sz w:val="24"/>
                <w:szCs w:val="24"/>
              </w:rPr>
              <w:t xml:space="preserve"> </w:t>
            </w:r>
            <w:r w:rsidRPr="00520CF2">
              <w:rPr>
                <w:rFonts w:ascii="Times New Roman" w:hAnsi="Times New Roman"/>
                <w:sz w:val="24"/>
                <w:szCs w:val="24"/>
              </w:rPr>
              <w:br/>
              <w:t xml:space="preserve">к </w:t>
            </w:r>
            <w:proofErr w:type="spellStart"/>
            <w:r w:rsidRPr="00520CF2">
              <w:rPr>
                <w:rFonts w:ascii="Times New Roman" w:hAnsi="Times New Roman"/>
                <w:sz w:val="24"/>
                <w:szCs w:val="24"/>
              </w:rPr>
              <w:t>решению</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по</w:t>
            </w:r>
            <w:proofErr w:type="spellEnd"/>
            <w:r w:rsidRPr="00520CF2">
              <w:rPr>
                <w:rFonts w:ascii="Times New Roman" w:hAnsi="Times New Roman"/>
                <w:sz w:val="24"/>
                <w:szCs w:val="24"/>
              </w:rPr>
              <w:t xml:space="preserve"> </w:t>
            </w:r>
            <w:proofErr w:type="spellStart"/>
            <w:r w:rsidRPr="00520CF2">
              <w:rPr>
                <w:rFonts w:ascii="Times New Roman" w:hAnsi="Times New Roman"/>
                <w:sz w:val="24"/>
                <w:szCs w:val="24"/>
              </w:rPr>
              <w:t>сертификации</w:t>
            </w:r>
            <w:proofErr w:type="spellEnd"/>
            <w:r w:rsidRPr="00520CF2">
              <w:rPr>
                <w:rFonts w:ascii="Times New Roman" w:hAnsi="Times New Roman"/>
                <w:sz w:val="24"/>
                <w:szCs w:val="24"/>
              </w:rPr>
              <w:t>.</w:t>
            </w:r>
          </w:p>
        </w:tc>
        <w:tc>
          <w:tcPr>
            <w:tcW w:w="1700" w:type="dxa"/>
            <w:tcBorders>
              <w:top w:val="single" w:sz="4" w:space="0" w:color="auto"/>
              <w:bottom w:val="single" w:sz="4" w:space="0" w:color="auto"/>
            </w:tcBorders>
            <w:shd w:val="clear" w:color="auto" w:fill="DEEAF6"/>
          </w:tcPr>
          <w:p w14:paraId="3212754C"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92AB72F"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6C23FFE"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1DDCC6"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5AB682F"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EF5D5A" w:rsidRPr="00520CF2" w14:paraId="5D26F2D7" w14:textId="77777777" w:rsidTr="002A7F5A">
        <w:tblPrEx>
          <w:tblBorders>
            <w:bottom w:val="single" w:sz="4" w:space="0" w:color="auto"/>
          </w:tblBorders>
        </w:tblPrEx>
        <w:tc>
          <w:tcPr>
            <w:tcW w:w="851" w:type="dxa"/>
            <w:tcBorders>
              <w:top w:val="single" w:sz="4" w:space="0" w:color="auto"/>
              <w:bottom w:val="single" w:sz="4" w:space="0" w:color="auto"/>
            </w:tcBorders>
          </w:tcPr>
          <w:p w14:paraId="789246C9" w14:textId="4D33C171" w:rsidR="00EF5D5A" w:rsidRPr="005203AD" w:rsidRDefault="00EF5D5A" w:rsidP="00EF5D5A">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6.2.1</w:t>
            </w:r>
            <w:r w:rsidRPr="005203AD">
              <w:rPr>
                <w:rFonts w:ascii="Times New Roman" w:hAnsi="Times New Roman"/>
                <w:bCs/>
                <w:i/>
                <w:iCs/>
                <w:sz w:val="24"/>
                <w:szCs w:val="24"/>
                <w:lang w:val="ky-KG"/>
              </w:rPr>
              <w:t>а</w:t>
            </w:r>
          </w:p>
        </w:tc>
        <w:tc>
          <w:tcPr>
            <w:tcW w:w="7864" w:type="dxa"/>
            <w:gridSpan w:val="4"/>
            <w:tcBorders>
              <w:top w:val="single" w:sz="4" w:space="0" w:color="auto"/>
              <w:bottom w:val="single" w:sz="4" w:space="0" w:color="auto"/>
            </w:tcBorders>
          </w:tcPr>
          <w:p w14:paraId="1EB2753F" w14:textId="749C3D38" w:rsidR="00EF5D5A" w:rsidRPr="005203AD" w:rsidRDefault="00EF5D5A" w:rsidP="00EF5D5A">
            <w:pPr>
              <w:pStyle w:val="afa"/>
              <w:jc w:val="both"/>
              <w:rPr>
                <w:rFonts w:ascii="Times New Roman" w:hAnsi="Times New Roman" w:cs="Times New Roman"/>
                <w:bCs/>
                <w:i/>
                <w:iCs/>
              </w:rPr>
            </w:pPr>
            <w:r w:rsidRPr="005203AD">
              <w:rPr>
                <w:rFonts w:ascii="Times New Roman" w:hAnsi="Times New Roman" w:cs="Times New Roman"/>
                <w:bCs/>
                <w:i/>
                <w:iCs/>
              </w:rPr>
              <w:t>Данный пункт для ОС, в составе которого имеется собственная испытательная база</w:t>
            </w:r>
          </w:p>
        </w:tc>
        <w:tc>
          <w:tcPr>
            <w:tcW w:w="1700" w:type="dxa"/>
            <w:tcBorders>
              <w:top w:val="single" w:sz="4" w:space="0" w:color="auto"/>
              <w:bottom w:val="single" w:sz="4" w:space="0" w:color="auto"/>
            </w:tcBorders>
            <w:shd w:val="clear" w:color="auto" w:fill="DEEAF6"/>
          </w:tcPr>
          <w:p w14:paraId="3F48BED7" w14:textId="77777777" w:rsidR="00EF5D5A" w:rsidRPr="00BF4CC8" w:rsidRDefault="00EF5D5A" w:rsidP="00EF5D5A">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64CE067C" w14:textId="1253FFF0"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EDBAEB8" w14:textId="3B8E4C77"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CCAA35B" w14:textId="5D18467F"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64E9C415" w14:textId="77777777" w:rsidR="00EF5D5A" w:rsidRPr="00520CF2" w:rsidRDefault="00EF5D5A" w:rsidP="00EF5D5A">
            <w:pPr>
              <w:spacing w:after="40" w:line="200" w:lineRule="exact"/>
              <w:jc w:val="center"/>
              <w:rPr>
                <w:rFonts w:ascii="Times New Roman" w:hAnsi="Times New Roman"/>
                <w:iCs/>
                <w:sz w:val="24"/>
                <w:szCs w:val="24"/>
                <w:lang w:val="ru-RU"/>
              </w:rPr>
            </w:pPr>
          </w:p>
        </w:tc>
      </w:tr>
      <w:tr w:rsidR="002A7F5A" w:rsidRPr="00520CF2" w14:paraId="40802197" w14:textId="77777777" w:rsidTr="002A7F5A">
        <w:tblPrEx>
          <w:tblBorders>
            <w:bottom w:val="single" w:sz="4" w:space="0" w:color="auto"/>
          </w:tblBorders>
        </w:tblPrEx>
        <w:tc>
          <w:tcPr>
            <w:tcW w:w="8715" w:type="dxa"/>
            <w:gridSpan w:val="5"/>
            <w:tcBorders>
              <w:top w:val="single" w:sz="4" w:space="0" w:color="auto"/>
              <w:bottom w:val="single" w:sz="4" w:space="0" w:color="auto"/>
            </w:tcBorders>
          </w:tcPr>
          <w:p w14:paraId="3E9F427E" w14:textId="77777777" w:rsidR="002A7F5A" w:rsidRPr="005203AD" w:rsidRDefault="002A7F5A" w:rsidP="00FE5107">
            <w:pPr>
              <w:ind w:left="34" w:hanging="11"/>
              <w:jc w:val="both"/>
              <w:rPr>
                <w:rFonts w:ascii="Times New Roman" w:hAnsi="Times New Roman"/>
                <w:sz w:val="24"/>
                <w:szCs w:val="24"/>
                <w:lang w:val="ru-RU" w:eastAsia="en-US"/>
              </w:rPr>
            </w:pPr>
            <w:bookmarkStart w:id="46" w:name="_Ref354480572"/>
            <w:r w:rsidRPr="005203AD">
              <w:rPr>
                <w:rFonts w:ascii="Times New Roman" w:hAnsi="Times New Roman"/>
                <w:sz w:val="24"/>
                <w:szCs w:val="24"/>
                <w:lang w:val="ru-RU" w:eastAsia="en-US"/>
              </w:rPr>
              <w:t>6.2.2 Внешние ресурсы (аутсорсинг)</w:t>
            </w:r>
            <w:bookmarkEnd w:id="46"/>
          </w:p>
        </w:tc>
        <w:tc>
          <w:tcPr>
            <w:tcW w:w="1700" w:type="dxa"/>
            <w:tcBorders>
              <w:top w:val="single" w:sz="4" w:space="0" w:color="auto"/>
              <w:bottom w:val="single" w:sz="4" w:space="0" w:color="auto"/>
            </w:tcBorders>
            <w:shd w:val="clear" w:color="auto" w:fill="DEEAF6"/>
          </w:tcPr>
          <w:p w14:paraId="7EC6C44B"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A65805C"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2FA20DE"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0CB9727"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3D7276FB"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077B458C" w14:textId="77777777" w:rsidTr="002A7F5A">
        <w:tblPrEx>
          <w:tblBorders>
            <w:bottom w:val="single" w:sz="4" w:space="0" w:color="auto"/>
          </w:tblBorders>
        </w:tblPrEx>
        <w:tc>
          <w:tcPr>
            <w:tcW w:w="851" w:type="dxa"/>
            <w:tcBorders>
              <w:top w:val="single" w:sz="4" w:space="0" w:color="auto"/>
              <w:bottom w:val="single" w:sz="4" w:space="0" w:color="auto"/>
            </w:tcBorders>
          </w:tcPr>
          <w:p w14:paraId="27F98359" w14:textId="73979F7C" w:rsidR="002A7F5A" w:rsidRPr="005203AD" w:rsidRDefault="002A7F5A" w:rsidP="00FE5107">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 xml:space="preserve">6.2.2а  </w:t>
            </w:r>
          </w:p>
        </w:tc>
        <w:tc>
          <w:tcPr>
            <w:tcW w:w="7864" w:type="dxa"/>
            <w:gridSpan w:val="4"/>
            <w:tcBorders>
              <w:top w:val="single" w:sz="4" w:space="0" w:color="auto"/>
              <w:bottom w:val="single" w:sz="4" w:space="0" w:color="auto"/>
            </w:tcBorders>
          </w:tcPr>
          <w:p w14:paraId="2A30AC59" w14:textId="7ACECE27" w:rsidR="002A7F5A" w:rsidRPr="005203AD" w:rsidRDefault="002A7F5A" w:rsidP="00FE5107">
            <w:pPr>
              <w:jc w:val="both"/>
              <w:rPr>
                <w:rFonts w:ascii="Times New Roman" w:hAnsi="Times New Roman"/>
                <w:bCs/>
                <w:i/>
                <w:iCs/>
                <w:sz w:val="24"/>
                <w:szCs w:val="24"/>
                <w:lang w:val="ru-RU" w:eastAsia="en-US"/>
              </w:rPr>
            </w:pPr>
            <w:r w:rsidRPr="005203AD">
              <w:rPr>
                <w:rFonts w:ascii="Times New Roman" w:hAnsi="Times New Roman"/>
                <w:bCs/>
                <w:i/>
                <w:iCs/>
                <w:sz w:val="24"/>
                <w:szCs w:val="24"/>
                <w:lang w:val="ru-RU"/>
              </w:rPr>
              <w:t xml:space="preserve">В соответствии с </w:t>
            </w:r>
            <w:proofErr w:type="spellStart"/>
            <w:r w:rsidRPr="005203AD">
              <w:rPr>
                <w:rFonts w:ascii="Times New Roman" w:hAnsi="Times New Roman"/>
                <w:bCs/>
                <w:i/>
                <w:iCs/>
                <w:sz w:val="24"/>
                <w:szCs w:val="24"/>
              </w:rPr>
              <w:t>Законом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Кыргызской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Республики</w:t>
            </w:r>
            <w:proofErr w:type="spellEnd"/>
            <w:r w:rsidRPr="005203AD">
              <w:rPr>
                <w:rFonts w:ascii="Times New Roman" w:hAnsi="Times New Roman"/>
                <w:bCs/>
                <w:i/>
                <w:iCs/>
                <w:sz w:val="24"/>
                <w:szCs w:val="24"/>
              </w:rPr>
              <w:t xml:space="preserve"> № 67 </w:t>
            </w:r>
            <w:proofErr w:type="spellStart"/>
            <w:r w:rsidRPr="005203AD">
              <w:rPr>
                <w:rFonts w:ascii="Times New Roman" w:hAnsi="Times New Roman"/>
                <w:bCs/>
                <w:i/>
                <w:iCs/>
                <w:sz w:val="24"/>
                <w:szCs w:val="24"/>
              </w:rPr>
              <w:t>от</w:t>
            </w:r>
            <w:proofErr w:type="spellEnd"/>
            <w:r w:rsidRPr="005203AD">
              <w:rPr>
                <w:rFonts w:ascii="Times New Roman" w:hAnsi="Times New Roman"/>
                <w:bCs/>
                <w:i/>
                <w:iCs/>
                <w:sz w:val="24"/>
                <w:szCs w:val="24"/>
              </w:rPr>
              <w:t xml:space="preserve"> 22 </w:t>
            </w:r>
            <w:proofErr w:type="spellStart"/>
            <w:r w:rsidRPr="005203AD">
              <w:rPr>
                <w:rFonts w:ascii="Times New Roman" w:hAnsi="Times New Roman"/>
                <w:bCs/>
                <w:i/>
                <w:iCs/>
                <w:sz w:val="24"/>
                <w:szCs w:val="24"/>
              </w:rPr>
              <w:t>мая</w:t>
            </w:r>
            <w:proofErr w:type="spellEnd"/>
            <w:r w:rsidRPr="005203AD">
              <w:rPr>
                <w:rFonts w:ascii="Times New Roman" w:hAnsi="Times New Roman"/>
                <w:bCs/>
                <w:i/>
                <w:iCs/>
                <w:sz w:val="24"/>
                <w:szCs w:val="24"/>
              </w:rPr>
              <w:t xml:space="preserve"> 2004 </w:t>
            </w:r>
            <w:proofErr w:type="spellStart"/>
            <w:r w:rsidRPr="005203AD">
              <w:rPr>
                <w:rFonts w:ascii="Times New Roman" w:hAnsi="Times New Roman"/>
                <w:bCs/>
                <w:i/>
                <w:iCs/>
                <w:sz w:val="24"/>
                <w:szCs w:val="24"/>
              </w:rPr>
              <w:t>года</w:t>
            </w:r>
            <w:proofErr w:type="spellEnd"/>
            <w:r w:rsidRPr="005203AD">
              <w:rPr>
                <w:rFonts w:ascii="Times New Roman" w:hAnsi="Times New Roman"/>
                <w:bCs/>
                <w:i/>
                <w:iCs/>
                <w:sz w:val="24"/>
                <w:szCs w:val="24"/>
              </w:rPr>
              <w:t xml:space="preserve"> «О </w:t>
            </w:r>
            <w:proofErr w:type="spellStart"/>
            <w:r w:rsidRPr="005203AD">
              <w:rPr>
                <w:rFonts w:ascii="Times New Roman" w:hAnsi="Times New Roman"/>
                <w:bCs/>
                <w:i/>
                <w:iCs/>
                <w:sz w:val="24"/>
                <w:szCs w:val="24"/>
              </w:rPr>
              <w:t>техническом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регулировании</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Кыргызской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Республике</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 xml:space="preserve">проводят сертификационные испытания в аккредитованных ИЛ. ОС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иметь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договор</w:t>
            </w:r>
            <w:proofErr w:type="spellEnd"/>
            <w:r w:rsidRPr="005203AD">
              <w:rPr>
                <w:rFonts w:ascii="Times New Roman" w:hAnsi="Times New Roman"/>
                <w:bCs/>
                <w:i/>
                <w:iCs/>
                <w:sz w:val="24"/>
                <w:szCs w:val="24"/>
                <w:lang w:val="ru-RU"/>
              </w:rPr>
              <w:t>(а)</w:t>
            </w:r>
            <w:r w:rsidRPr="005203AD">
              <w:rPr>
                <w:rFonts w:ascii="Times New Roman" w:hAnsi="Times New Roman"/>
                <w:bCs/>
                <w:i/>
                <w:iCs/>
                <w:sz w:val="24"/>
                <w:szCs w:val="24"/>
              </w:rPr>
              <w:t>/</w:t>
            </w:r>
            <w:proofErr w:type="spellStart"/>
            <w:r w:rsidRPr="005203AD">
              <w:rPr>
                <w:rFonts w:ascii="Times New Roman" w:hAnsi="Times New Roman"/>
                <w:bCs/>
                <w:i/>
                <w:iCs/>
                <w:sz w:val="24"/>
                <w:szCs w:val="24"/>
              </w:rPr>
              <w:t>контракт</w:t>
            </w:r>
            <w:proofErr w:type="spellEnd"/>
            <w:r w:rsidRPr="005203AD">
              <w:rPr>
                <w:rFonts w:ascii="Times New Roman" w:hAnsi="Times New Roman"/>
                <w:bCs/>
                <w:i/>
                <w:iCs/>
                <w:sz w:val="24"/>
                <w:szCs w:val="24"/>
                <w:lang w:val="ru-RU"/>
              </w:rPr>
              <w:t>(ы)</w:t>
            </w:r>
            <w:r w:rsidRPr="005203AD">
              <w:rPr>
                <w:rFonts w:ascii="Times New Roman" w:hAnsi="Times New Roman"/>
                <w:bCs/>
                <w:i/>
                <w:iCs/>
                <w:sz w:val="24"/>
                <w:szCs w:val="24"/>
              </w:rPr>
              <w:t xml:space="preserve"> с </w:t>
            </w:r>
            <w:r w:rsidRPr="005203AD">
              <w:rPr>
                <w:rFonts w:ascii="Times New Roman" w:hAnsi="Times New Roman"/>
                <w:bCs/>
                <w:i/>
                <w:iCs/>
                <w:sz w:val="24"/>
                <w:szCs w:val="24"/>
                <w:lang w:val="ru-RU"/>
              </w:rPr>
              <w:t>аккредитованными ИЛ. О</w:t>
            </w:r>
            <w:proofErr w:type="spellStart"/>
            <w:r w:rsidRPr="005203AD">
              <w:rPr>
                <w:rFonts w:ascii="Times New Roman" w:hAnsi="Times New Roman"/>
                <w:bCs/>
                <w:i/>
                <w:iCs/>
                <w:sz w:val="24"/>
                <w:szCs w:val="24"/>
              </w:rPr>
              <w:t>бласть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испытательных лабораторий д</w:t>
            </w:r>
            <w:proofErr w:type="spellStart"/>
            <w:r w:rsidRPr="005203AD">
              <w:rPr>
                <w:rFonts w:ascii="Times New Roman" w:hAnsi="Times New Roman"/>
                <w:bCs/>
                <w:i/>
                <w:iCs/>
                <w:sz w:val="24"/>
                <w:szCs w:val="24"/>
              </w:rPr>
              <w:t>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охватить</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все виды продукции и испытаний продукции, включённой в область аккредитации ОС. 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вести учёт статуса аккредитации ИЛ, с которыми заключил договора.</w:t>
            </w:r>
          </w:p>
        </w:tc>
        <w:tc>
          <w:tcPr>
            <w:tcW w:w="1700" w:type="dxa"/>
            <w:tcBorders>
              <w:top w:val="single" w:sz="4" w:space="0" w:color="auto"/>
              <w:bottom w:val="single" w:sz="4" w:space="0" w:color="auto"/>
            </w:tcBorders>
            <w:shd w:val="clear" w:color="auto" w:fill="DEEAF6"/>
          </w:tcPr>
          <w:p w14:paraId="2850A2F5" w14:textId="77777777" w:rsidR="002A7F5A" w:rsidRPr="00BF4CC8" w:rsidRDefault="002A7F5A" w:rsidP="00FE5107">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38885590" w14:textId="77777777" w:rsidR="002A7F5A" w:rsidRPr="00BF4CC8" w:rsidRDefault="002A7F5A" w:rsidP="00FE5107">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614756DE" w14:textId="77777777" w:rsidR="002A7F5A" w:rsidRPr="00BF4CC8" w:rsidRDefault="002A7F5A" w:rsidP="00FE5107">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08DC6F86" w14:textId="77777777" w:rsidR="002A7F5A" w:rsidRPr="00BF4CC8" w:rsidRDefault="002A7F5A" w:rsidP="00FE5107">
            <w:pPr>
              <w:spacing w:after="40" w:line="200" w:lineRule="exact"/>
              <w:jc w:val="center"/>
              <w:rPr>
                <w:rFonts w:ascii="Times New Roman" w:hAnsi="Times New Roman"/>
                <w:bCs/>
                <w:sz w:val="24"/>
                <w:szCs w:val="24"/>
                <w:lang w:val="ru-RU"/>
              </w:rPr>
            </w:pPr>
          </w:p>
        </w:tc>
        <w:tc>
          <w:tcPr>
            <w:tcW w:w="4033" w:type="dxa"/>
            <w:tcBorders>
              <w:top w:val="single" w:sz="4" w:space="0" w:color="auto"/>
              <w:bottom w:val="single" w:sz="4" w:space="0" w:color="auto"/>
            </w:tcBorders>
            <w:shd w:val="clear" w:color="auto" w:fill="FFF2CC"/>
          </w:tcPr>
          <w:p w14:paraId="0BAF183D"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EF5D5A" w:rsidRPr="00520CF2" w14:paraId="68C68BF6" w14:textId="77777777" w:rsidTr="002A7F5A">
        <w:tblPrEx>
          <w:tblBorders>
            <w:bottom w:val="single" w:sz="4" w:space="0" w:color="auto"/>
          </w:tblBorders>
        </w:tblPrEx>
        <w:tc>
          <w:tcPr>
            <w:tcW w:w="851" w:type="dxa"/>
            <w:tcBorders>
              <w:top w:val="single" w:sz="4" w:space="0" w:color="auto"/>
              <w:bottom w:val="single" w:sz="4" w:space="0" w:color="auto"/>
            </w:tcBorders>
          </w:tcPr>
          <w:p w14:paraId="296C34D9" w14:textId="33B101B8" w:rsidR="00EF5D5A" w:rsidRPr="005203AD" w:rsidRDefault="00EF5D5A" w:rsidP="00EF5D5A">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 xml:space="preserve">6.2.2б  </w:t>
            </w:r>
          </w:p>
        </w:tc>
        <w:tc>
          <w:tcPr>
            <w:tcW w:w="7864" w:type="dxa"/>
            <w:gridSpan w:val="4"/>
            <w:tcBorders>
              <w:top w:val="single" w:sz="4" w:space="0" w:color="auto"/>
              <w:bottom w:val="single" w:sz="4" w:space="0" w:color="auto"/>
            </w:tcBorders>
          </w:tcPr>
          <w:p w14:paraId="37341F28" w14:textId="7F2E07CB" w:rsidR="00EF5D5A" w:rsidRPr="005203AD" w:rsidRDefault="00EF5D5A" w:rsidP="00EF5D5A">
            <w:pPr>
              <w:jc w:val="both"/>
              <w:rPr>
                <w:rFonts w:ascii="Times New Roman" w:hAnsi="Times New Roman"/>
                <w:bCs/>
                <w:i/>
                <w:iCs/>
                <w:sz w:val="24"/>
                <w:szCs w:val="24"/>
                <w:lang w:val="ru-RU" w:eastAsia="en-US"/>
              </w:rPr>
            </w:pPr>
            <w:r w:rsidRPr="005203AD">
              <w:rPr>
                <w:rFonts w:ascii="Times New Roman" w:eastAsia="Calibri" w:hAnsi="Times New Roman"/>
                <w:bCs/>
                <w:i/>
                <w:iCs/>
                <w:sz w:val="24"/>
                <w:szCs w:val="24"/>
                <w:shd w:val="clear" w:color="auto" w:fill="FFFFFF"/>
                <w:lang w:val="ru-RU"/>
              </w:rPr>
              <w:t>В соответствии с</w:t>
            </w:r>
            <w:r w:rsidRPr="005203AD">
              <w:rPr>
                <w:rFonts w:ascii="Times New Roman" w:eastAsia="Calibri" w:hAnsi="Times New Roman"/>
                <w:bCs/>
                <w:i/>
                <w:iCs/>
                <w:sz w:val="24"/>
                <w:szCs w:val="24"/>
                <w:shd w:val="clear" w:color="auto" w:fill="FFFFFF"/>
              </w:rPr>
              <w:t xml:space="preserve"> </w:t>
            </w:r>
            <w:proofErr w:type="spellStart"/>
            <w:r w:rsidRPr="005203AD">
              <w:rPr>
                <w:rFonts w:ascii="Times New Roman" w:eastAsia="Calibri" w:hAnsi="Times New Roman"/>
                <w:bCs/>
                <w:i/>
                <w:iCs/>
                <w:sz w:val="24"/>
                <w:szCs w:val="24"/>
                <w:shd w:val="clear" w:color="auto" w:fill="FFFFFF"/>
              </w:rPr>
              <w:t>Постановлением</w:t>
            </w:r>
            <w:proofErr w:type="spellEnd"/>
            <w:r w:rsidRPr="005203AD">
              <w:rPr>
                <w:rFonts w:ascii="Times New Roman" w:eastAsia="Calibri" w:hAnsi="Times New Roman"/>
                <w:bCs/>
                <w:i/>
                <w:iCs/>
                <w:sz w:val="24"/>
                <w:szCs w:val="24"/>
                <w:shd w:val="clear" w:color="auto" w:fill="FFFFFF"/>
              </w:rPr>
              <w:t xml:space="preserve"> КМ КР </w:t>
            </w:r>
            <w:proofErr w:type="spellStart"/>
            <w:r w:rsidRPr="005203AD">
              <w:rPr>
                <w:rFonts w:ascii="Times New Roman" w:eastAsia="Calibri" w:hAnsi="Times New Roman"/>
                <w:bCs/>
                <w:i/>
                <w:iCs/>
                <w:sz w:val="24"/>
                <w:szCs w:val="24"/>
                <w:shd w:val="clear" w:color="auto" w:fill="FFFFFF"/>
              </w:rPr>
              <w:t>от</w:t>
            </w:r>
            <w:proofErr w:type="spellEnd"/>
            <w:r w:rsidRPr="005203AD">
              <w:rPr>
                <w:rFonts w:ascii="Times New Roman" w:eastAsia="Calibri" w:hAnsi="Times New Roman"/>
                <w:bCs/>
                <w:i/>
                <w:iCs/>
                <w:sz w:val="24"/>
                <w:szCs w:val="24"/>
                <w:shd w:val="clear" w:color="auto" w:fill="FFFFFF"/>
              </w:rPr>
              <w:t xml:space="preserve"> 20.02.2024 г. № 88</w:t>
            </w:r>
            <w:r w:rsidRPr="005203AD">
              <w:rPr>
                <w:rFonts w:ascii="Times New Roman" w:hAnsi="Times New Roman"/>
                <w:bCs/>
                <w:i/>
                <w:iCs/>
                <w:sz w:val="24"/>
                <w:szCs w:val="24"/>
                <w:lang w:eastAsia="ru-RU"/>
              </w:rPr>
              <w:t xml:space="preserve"> </w:t>
            </w:r>
            <w:r w:rsidRPr="005203AD">
              <w:rPr>
                <w:rFonts w:ascii="Times New Roman" w:hAnsi="Times New Roman"/>
                <w:bCs/>
                <w:i/>
                <w:iCs/>
                <w:sz w:val="24"/>
                <w:szCs w:val="24"/>
                <w:lang w:val="ru-RU" w:eastAsia="ru-RU"/>
              </w:rPr>
              <w:t xml:space="preserve">ОС </w:t>
            </w:r>
            <w:proofErr w:type="spellStart"/>
            <w:r w:rsidRPr="005203AD">
              <w:rPr>
                <w:rFonts w:ascii="Times New Roman" w:hAnsi="Times New Roman"/>
                <w:bCs/>
                <w:i/>
                <w:iCs/>
                <w:sz w:val="24"/>
                <w:szCs w:val="24"/>
              </w:rPr>
              <w:t>проводит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самостоятельно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все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процедуры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без</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передачи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субподрядным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организациям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этапа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оценивания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постоянной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основе</w:t>
            </w:r>
            <w:proofErr w:type="spellEnd"/>
            <w:r w:rsidRPr="005203AD">
              <w:rPr>
                <w:rFonts w:ascii="Times New Roman" w:hAnsi="Times New Roman"/>
                <w:bCs/>
                <w:i/>
                <w:iCs/>
                <w:sz w:val="24"/>
                <w:szCs w:val="24"/>
              </w:rPr>
              <w:t>.</w:t>
            </w:r>
          </w:p>
        </w:tc>
        <w:tc>
          <w:tcPr>
            <w:tcW w:w="1700" w:type="dxa"/>
            <w:tcBorders>
              <w:top w:val="single" w:sz="4" w:space="0" w:color="auto"/>
              <w:bottom w:val="single" w:sz="4" w:space="0" w:color="auto"/>
            </w:tcBorders>
            <w:shd w:val="clear" w:color="auto" w:fill="DEEAF6"/>
          </w:tcPr>
          <w:p w14:paraId="659C0F74" w14:textId="77777777" w:rsidR="00EF5D5A" w:rsidRPr="00BF4CC8" w:rsidRDefault="00EF5D5A" w:rsidP="00EF5D5A">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2F09D1BF" w14:textId="72DF9D9F"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6C068DA" w14:textId="07AEBF85"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E832C37" w14:textId="55F61460"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49441C96" w14:textId="77777777" w:rsidR="00EF5D5A" w:rsidRPr="00520CF2" w:rsidRDefault="00EF5D5A" w:rsidP="00EF5D5A">
            <w:pPr>
              <w:spacing w:after="40" w:line="200" w:lineRule="exact"/>
              <w:jc w:val="center"/>
              <w:rPr>
                <w:rFonts w:ascii="Times New Roman" w:hAnsi="Times New Roman"/>
                <w:iCs/>
                <w:sz w:val="24"/>
                <w:szCs w:val="24"/>
                <w:lang w:val="ru-RU"/>
              </w:rPr>
            </w:pPr>
          </w:p>
        </w:tc>
      </w:tr>
      <w:tr w:rsidR="002A7F5A" w:rsidRPr="00520CF2" w14:paraId="1FC4E3EB" w14:textId="77777777" w:rsidTr="002A7F5A">
        <w:tblPrEx>
          <w:tblBorders>
            <w:bottom w:val="single" w:sz="4" w:space="0" w:color="auto"/>
          </w:tblBorders>
        </w:tblPrEx>
        <w:tc>
          <w:tcPr>
            <w:tcW w:w="851" w:type="dxa"/>
            <w:tcBorders>
              <w:top w:val="single" w:sz="4" w:space="0" w:color="auto"/>
              <w:bottom w:val="single" w:sz="4" w:space="0" w:color="auto"/>
            </w:tcBorders>
          </w:tcPr>
          <w:p w14:paraId="0E95711B"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ru-RU"/>
              </w:rPr>
              <w:t>6</w:t>
            </w:r>
            <w:r w:rsidRPr="00520CF2">
              <w:rPr>
                <w:rFonts w:ascii="Times New Roman" w:hAnsi="Times New Roman"/>
                <w:sz w:val="24"/>
                <w:szCs w:val="24"/>
                <w:lang w:val="en-GB"/>
              </w:rPr>
              <w:t>.2.2</w:t>
            </w:r>
            <w:r w:rsidRPr="00520CF2">
              <w:rPr>
                <w:rFonts w:ascii="Times New Roman" w:hAnsi="Times New Roman"/>
                <w:sz w:val="24"/>
                <w:szCs w:val="24"/>
                <w:lang w:val="ru-RU"/>
              </w:rPr>
              <w:t>.1</w:t>
            </w:r>
          </w:p>
        </w:tc>
        <w:tc>
          <w:tcPr>
            <w:tcW w:w="7864" w:type="dxa"/>
            <w:gridSpan w:val="4"/>
            <w:tcBorders>
              <w:top w:val="single" w:sz="4" w:space="0" w:color="auto"/>
              <w:bottom w:val="single" w:sz="4" w:space="0" w:color="auto"/>
            </w:tcBorders>
          </w:tcPr>
          <w:p w14:paraId="1620C4B8" w14:textId="77777777" w:rsidR="002A7F5A" w:rsidRPr="00520CF2" w:rsidRDefault="002A7F5A" w:rsidP="00FE5107">
            <w:pPr>
              <w:jc w:val="both"/>
              <w:rPr>
                <w:rFonts w:ascii="Times New Roman" w:hAnsi="Times New Roman"/>
                <w:sz w:val="24"/>
                <w:szCs w:val="24"/>
                <w:lang w:val="ru-RU" w:eastAsia="en-US"/>
              </w:rPr>
            </w:pPr>
            <w:bookmarkStart w:id="47" w:name="_Ref354480364"/>
            <w:r w:rsidRPr="00520CF2">
              <w:rPr>
                <w:rFonts w:ascii="Times New Roman" w:hAnsi="Times New Roman"/>
                <w:sz w:val="24"/>
                <w:szCs w:val="24"/>
                <w:lang w:val="ru-RU" w:eastAsia="en-US"/>
              </w:rPr>
              <w:t>Орган по сертификации должен передавать на аутсорсинг деятельность по оцениванию только тем органам, которые соблюдают требования соответствующих стандартов и других документов, указанных в схеме сертификации. В отношении испытаний он должен соблюдать применимые требования ISO/IEC 17025, для инспекций – ISO/IEC 17020, для аудита системы менеджмента – ISO/IEC 17021. При этом требования к обеспечению беспристрастности персонала, проводящего оценивание, описанные в соответствующем стандарте, должны соблюдаться на постоянной основе.</w:t>
            </w:r>
            <w:bookmarkEnd w:id="47"/>
          </w:p>
          <w:p w14:paraId="02278B42"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Примечание1: Примеры причин неприменения некоторых требований:</w:t>
            </w:r>
          </w:p>
          <w:p w14:paraId="4216103C"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 при применении результата деятельности по оцениванию орган по сертификации располагает соответствующим экспертным заключением о выполнении требований;</w:t>
            </w:r>
          </w:p>
          <w:p w14:paraId="63799C8C"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 надлежащий уровень управления со стороны органа по сертификации испытаниями (в том числе присутствие при испытаниях), контролем (например, указание методик и параметров контроля) или оценкой системы менеджмента (например, установление конкретных характеристик системы менеджмента);</w:t>
            </w:r>
          </w:p>
          <w:p w14:paraId="4B779408"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 xml:space="preserve">– аналогичное требование описано в настоящем стандарте или не требуется для формирования доверия </w:t>
            </w:r>
            <w:r w:rsidRPr="00520CF2">
              <w:rPr>
                <w:rFonts w:ascii="Times New Roman" w:hAnsi="Times New Roman"/>
                <w:sz w:val="24"/>
                <w:szCs w:val="24"/>
                <w:lang w:val="ru-RU" w:eastAsia="en-US"/>
              </w:rPr>
              <w:br/>
              <w:t>к решению по сертификации.</w:t>
            </w:r>
          </w:p>
          <w:p w14:paraId="4576C355"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Примечание2</w:t>
            </w:r>
            <w:proofErr w:type="gramStart"/>
            <w:r w:rsidRPr="00520CF2">
              <w:rPr>
                <w:rFonts w:ascii="Times New Roman" w:hAnsi="Times New Roman"/>
                <w:sz w:val="24"/>
                <w:szCs w:val="24"/>
                <w:lang w:val="ru-RU" w:eastAsia="en-US"/>
              </w:rPr>
              <w:t>: Это</w:t>
            </w:r>
            <w:proofErr w:type="gramEnd"/>
            <w:r w:rsidRPr="00520CF2">
              <w:rPr>
                <w:rFonts w:ascii="Times New Roman" w:hAnsi="Times New Roman"/>
                <w:sz w:val="24"/>
                <w:szCs w:val="24"/>
                <w:lang w:val="ru-RU" w:eastAsia="en-US"/>
              </w:rPr>
              <w:t xml:space="preserve"> может включать аутсорсинг другим органом по сертификации. Привлечение внешнего персонала по контракту не является аутсорсингом.</w:t>
            </w:r>
          </w:p>
          <w:p w14:paraId="78307834"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w:t>
            </w:r>
            <w:proofErr w:type="gramStart"/>
            <w:r w:rsidRPr="00520CF2">
              <w:rPr>
                <w:rFonts w:ascii="Times New Roman" w:hAnsi="Times New Roman"/>
                <w:sz w:val="24"/>
                <w:szCs w:val="24"/>
                <w:lang w:val="ru-RU" w:eastAsia="en-US"/>
              </w:rPr>
              <w:t>3:В</w:t>
            </w:r>
            <w:proofErr w:type="gramEnd"/>
            <w:r w:rsidRPr="00520CF2">
              <w:rPr>
                <w:rFonts w:ascii="Times New Roman" w:hAnsi="Times New Roman"/>
                <w:sz w:val="24"/>
                <w:szCs w:val="24"/>
                <w:lang w:val="ru-RU" w:eastAsia="en-US"/>
              </w:rPr>
              <w:t> контексте настоящего стандарта термины «аутсорсинг» и «субподряд» являются синонимами.</w:t>
            </w:r>
          </w:p>
        </w:tc>
        <w:tc>
          <w:tcPr>
            <w:tcW w:w="1700" w:type="dxa"/>
            <w:tcBorders>
              <w:top w:val="single" w:sz="4" w:space="0" w:color="auto"/>
              <w:bottom w:val="single" w:sz="4" w:space="0" w:color="auto"/>
            </w:tcBorders>
            <w:shd w:val="clear" w:color="auto" w:fill="DEEAF6"/>
          </w:tcPr>
          <w:p w14:paraId="76806B68"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7A57330"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140BC65"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B88653B"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0AA0498D"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111C92DE" w14:textId="77777777" w:rsidTr="002A7F5A">
        <w:tblPrEx>
          <w:tblBorders>
            <w:bottom w:val="single" w:sz="4" w:space="0" w:color="auto"/>
          </w:tblBorders>
        </w:tblPrEx>
        <w:tc>
          <w:tcPr>
            <w:tcW w:w="851" w:type="dxa"/>
            <w:tcBorders>
              <w:top w:val="single" w:sz="4" w:space="0" w:color="auto"/>
              <w:bottom w:val="single" w:sz="4" w:space="0" w:color="auto"/>
            </w:tcBorders>
          </w:tcPr>
          <w:p w14:paraId="4521BE48" w14:textId="77777777" w:rsidR="002A7F5A" w:rsidRPr="00520CF2" w:rsidRDefault="002A7F5A" w:rsidP="00FE5107">
            <w:pPr>
              <w:spacing w:after="40" w:line="200" w:lineRule="exact"/>
              <w:rPr>
                <w:rFonts w:ascii="Times New Roman" w:hAnsi="Times New Roman"/>
                <w:sz w:val="24"/>
                <w:szCs w:val="24"/>
                <w:lang w:val="ru-RU"/>
              </w:rPr>
            </w:pPr>
          </w:p>
        </w:tc>
        <w:tc>
          <w:tcPr>
            <w:tcW w:w="7864" w:type="dxa"/>
            <w:gridSpan w:val="4"/>
            <w:tcBorders>
              <w:top w:val="single" w:sz="4" w:space="0" w:color="auto"/>
              <w:bottom w:val="single" w:sz="4" w:space="0" w:color="auto"/>
            </w:tcBorders>
          </w:tcPr>
          <w:p w14:paraId="5F103540" w14:textId="1A685A0E" w:rsidR="002A7F5A" w:rsidRDefault="002A7F5A" w:rsidP="00FE5107">
            <w:pPr>
              <w:jc w:val="both"/>
              <w:rPr>
                <w:rFonts w:ascii="Times New Roman" w:hAnsi="Times New Roman"/>
                <w:i/>
                <w:iCs/>
                <w:color w:val="0000CC"/>
                <w:sz w:val="24"/>
                <w:szCs w:val="24"/>
                <w:lang w:val="ru-RU" w:eastAsia="en-US"/>
              </w:rPr>
            </w:pPr>
            <w:r w:rsidRPr="00EF5D5A">
              <w:rPr>
                <w:rFonts w:ascii="Times New Roman" w:hAnsi="Times New Roman"/>
                <w:i/>
                <w:iCs/>
                <w:color w:val="0000CC"/>
                <w:sz w:val="24"/>
                <w:szCs w:val="24"/>
                <w:lang w:val="ru-RU" w:eastAsia="en-US"/>
              </w:rPr>
              <w:t>Форма 3. Паспорта</w:t>
            </w:r>
            <w:r w:rsidR="00470D8B">
              <w:rPr>
                <w:rFonts w:ascii="Times New Roman" w:hAnsi="Times New Roman"/>
                <w:i/>
                <w:iCs/>
                <w:color w:val="0000CC"/>
                <w:sz w:val="24"/>
                <w:szCs w:val="24"/>
                <w:lang w:val="ru-RU" w:eastAsia="en-US"/>
              </w:rPr>
              <w:t xml:space="preserve"> </w:t>
            </w:r>
            <w:r w:rsidRPr="00EF5D5A">
              <w:rPr>
                <w:rFonts w:ascii="Times New Roman" w:hAnsi="Times New Roman"/>
                <w:i/>
                <w:iCs/>
                <w:color w:val="0000CC"/>
                <w:sz w:val="24"/>
                <w:szCs w:val="24"/>
                <w:lang w:val="ru-RU" w:eastAsia="en-US"/>
              </w:rPr>
              <w:t>Сведения о субподрядчиках (аккредитованных испытательных лабораториях, в которых планируется проведение сертификационных испытаний)</w:t>
            </w:r>
          </w:p>
          <w:p w14:paraId="3A8DB349" w14:textId="0677BA30" w:rsidR="00470D8B" w:rsidRPr="00EF5D5A" w:rsidRDefault="00470D8B" w:rsidP="00FE5107">
            <w:pPr>
              <w:jc w:val="both"/>
              <w:rPr>
                <w:rFonts w:ascii="Times New Roman" w:hAnsi="Times New Roman"/>
                <w:i/>
                <w:iCs/>
                <w:sz w:val="24"/>
                <w:szCs w:val="24"/>
                <w:lang w:val="ru-RU" w:eastAsia="en-US"/>
              </w:rPr>
            </w:pPr>
            <w:r w:rsidRPr="00470D8B">
              <w:rPr>
                <w:rFonts w:ascii="Times New Roman" w:hAnsi="Times New Roman"/>
                <w:i/>
                <w:iCs/>
                <w:color w:val="0000CC"/>
                <w:sz w:val="24"/>
                <w:szCs w:val="24"/>
                <w:lang w:val="ru-RU" w:eastAsia="en-US"/>
              </w:rPr>
              <w:t>Форма 5. Паспорта Взаимодействие ОС с КЦА и другими организациями</w:t>
            </w:r>
          </w:p>
        </w:tc>
        <w:tc>
          <w:tcPr>
            <w:tcW w:w="1700" w:type="dxa"/>
            <w:tcBorders>
              <w:top w:val="single" w:sz="4" w:space="0" w:color="auto"/>
              <w:bottom w:val="single" w:sz="4" w:space="0" w:color="auto"/>
            </w:tcBorders>
            <w:shd w:val="clear" w:color="auto" w:fill="DEEAF6"/>
          </w:tcPr>
          <w:p w14:paraId="6923DD45" w14:textId="77777777" w:rsidR="002A7F5A" w:rsidRPr="00FE5107" w:rsidRDefault="002A7F5A" w:rsidP="00FE5107">
            <w:pPr>
              <w:spacing w:after="40" w:line="200" w:lineRule="exact"/>
              <w:rPr>
                <w:rFonts w:ascii="Times New Roman" w:hAnsi="Times New Roman"/>
                <w:iCs/>
                <w:sz w:val="22"/>
                <w:szCs w:val="18"/>
                <w:lang w:val="ru-RU"/>
              </w:rPr>
            </w:pPr>
          </w:p>
        </w:tc>
        <w:tc>
          <w:tcPr>
            <w:tcW w:w="567" w:type="dxa"/>
            <w:tcBorders>
              <w:top w:val="single" w:sz="4" w:space="0" w:color="auto"/>
              <w:bottom w:val="single" w:sz="4" w:space="0" w:color="auto"/>
            </w:tcBorders>
            <w:shd w:val="clear" w:color="auto" w:fill="FFF2CC" w:themeFill="accent4" w:themeFillTint="33"/>
          </w:tcPr>
          <w:p w14:paraId="1FEC9388" w14:textId="30A9D452"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1E49EB9" w14:textId="7E432B39"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AAA02A3" w14:textId="71DE16F3" w:rsidR="002A7F5A" w:rsidRPr="00FE5107"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77340279"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6CDE86C4" w14:textId="77777777" w:rsidTr="002A7F5A">
        <w:tblPrEx>
          <w:tblBorders>
            <w:bottom w:val="single" w:sz="4" w:space="0" w:color="auto"/>
          </w:tblBorders>
        </w:tblPrEx>
        <w:tc>
          <w:tcPr>
            <w:tcW w:w="851" w:type="dxa"/>
            <w:tcBorders>
              <w:top w:val="single" w:sz="4" w:space="0" w:color="auto"/>
              <w:bottom w:val="single" w:sz="4" w:space="0" w:color="auto"/>
            </w:tcBorders>
          </w:tcPr>
          <w:p w14:paraId="5F68740E"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ru-RU"/>
              </w:rPr>
              <w:t>6</w:t>
            </w:r>
            <w:r w:rsidRPr="00520CF2">
              <w:rPr>
                <w:rFonts w:ascii="Times New Roman" w:hAnsi="Times New Roman"/>
                <w:sz w:val="24"/>
                <w:szCs w:val="24"/>
                <w:lang w:val="en-GB"/>
              </w:rPr>
              <w:t>.2.</w:t>
            </w:r>
            <w:r w:rsidRPr="00520CF2">
              <w:rPr>
                <w:rFonts w:ascii="Times New Roman" w:hAnsi="Times New Roman"/>
                <w:sz w:val="24"/>
                <w:szCs w:val="24"/>
                <w:lang w:val="ru-RU"/>
              </w:rPr>
              <w:t>2.2</w:t>
            </w:r>
          </w:p>
        </w:tc>
        <w:tc>
          <w:tcPr>
            <w:tcW w:w="7864" w:type="dxa"/>
            <w:gridSpan w:val="4"/>
            <w:tcBorders>
              <w:top w:val="single" w:sz="4" w:space="0" w:color="auto"/>
              <w:bottom w:val="single" w:sz="4" w:space="0" w:color="auto"/>
            </w:tcBorders>
          </w:tcPr>
          <w:p w14:paraId="45391414"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Когда деятельность по оцениванию передается на аутсорсинг органу, не являющемуся независимым (например, лаборатория заказчика), орган по сертификации должен гарантировать, что менедж</w:t>
            </w:r>
            <w:r w:rsidRPr="00520CF2">
              <w:rPr>
                <w:rFonts w:ascii="Times New Roman" w:hAnsi="Times New Roman"/>
                <w:sz w:val="24"/>
                <w:szCs w:val="24"/>
                <w:lang w:val="ru-RU" w:eastAsia="en-US"/>
              </w:rPr>
              <w:softHyphen/>
              <w:t xml:space="preserve">мент деятельности по оцениванию проводится таким образом, который не позволяет усомниться </w:t>
            </w:r>
            <w:r w:rsidRPr="00520CF2">
              <w:rPr>
                <w:rFonts w:ascii="Times New Roman" w:hAnsi="Times New Roman"/>
                <w:sz w:val="24"/>
                <w:szCs w:val="24"/>
                <w:lang w:val="ru-RU" w:eastAsia="en-US"/>
              </w:rPr>
              <w:br/>
              <w:t>в его результатах, о чем имеются соответствующие записи.</w:t>
            </w:r>
          </w:p>
        </w:tc>
        <w:tc>
          <w:tcPr>
            <w:tcW w:w="1700" w:type="dxa"/>
            <w:tcBorders>
              <w:top w:val="single" w:sz="4" w:space="0" w:color="auto"/>
              <w:bottom w:val="single" w:sz="4" w:space="0" w:color="auto"/>
            </w:tcBorders>
            <w:shd w:val="clear" w:color="auto" w:fill="DEEAF6"/>
          </w:tcPr>
          <w:p w14:paraId="39C418AF"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2F3CE1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E36EE86"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C69692A"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62F44BF8"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3256C9A6" w14:textId="77777777" w:rsidTr="002A7F5A">
        <w:tblPrEx>
          <w:tblBorders>
            <w:bottom w:val="single" w:sz="4" w:space="0" w:color="auto"/>
          </w:tblBorders>
        </w:tblPrEx>
        <w:tc>
          <w:tcPr>
            <w:tcW w:w="851" w:type="dxa"/>
            <w:tcBorders>
              <w:top w:val="single" w:sz="4" w:space="0" w:color="auto"/>
              <w:bottom w:val="single" w:sz="4" w:space="0" w:color="auto"/>
            </w:tcBorders>
          </w:tcPr>
          <w:p w14:paraId="2FE50B29"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ru-RU"/>
              </w:rPr>
              <w:t>6</w:t>
            </w:r>
            <w:r w:rsidRPr="00520CF2">
              <w:rPr>
                <w:rFonts w:ascii="Times New Roman" w:hAnsi="Times New Roman"/>
                <w:sz w:val="24"/>
                <w:szCs w:val="24"/>
                <w:lang w:val="en-GB"/>
              </w:rPr>
              <w:t>.2.</w:t>
            </w:r>
            <w:r w:rsidRPr="00520CF2">
              <w:rPr>
                <w:rFonts w:ascii="Times New Roman" w:hAnsi="Times New Roman"/>
                <w:sz w:val="24"/>
                <w:szCs w:val="24"/>
                <w:lang w:val="ru-RU"/>
              </w:rPr>
              <w:t>2.3</w:t>
            </w:r>
          </w:p>
        </w:tc>
        <w:tc>
          <w:tcPr>
            <w:tcW w:w="7864" w:type="dxa"/>
            <w:gridSpan w:val="4"/>
            <w:tcBorders>
              <w:top w:val="single" w:sz="4" w:space="0" w:color="auto"/>
              <w:bottom w:val="single" w:sz="4" w:space="0" w:color="auto"/>
            </w:tcBorders>
          </w:tcPr>
          <w:p w14:paraId="00E9E469" w14:textId="77777777" w:rsidR="002A7F5A" w:rsidRPr="00520CF2" w:rsidRDefault="002A7F5A" w:rsidP="00FE5107">
            <w:pPr>
              <w:ind w:left="34" w:hanging="11"/>
              <w:jc w:val="both"/>
              <w:rPr>
                <w:rFonts w:ascii="Times New Roman" w:hAnsi="Times New Roman"/>
                <w:sz w:val="24"/>
                <w:szCs w:val="24"/>
                <w:lang w:val="ru-RU" w:eastAsia="en-US"/>
              </w:rPr>
            </w:pPr>
            <w:bookmarkStart w:id="48" w:name="_Ref354657444"/>
            <w:r w:rsidRPr="00520CF2">
              <w:rPr>
                <w:rFonts w:ascii="Times New Roman" w:hAnsi="Times New Roman"/>
                <w:sz w:val="24"/>
                <w:szCs w:val="24"/>
                <w:lang w:val="ru-RU" w:eastAsia="en-US"/>
              </w:rPr>
              <w:t>В контракт, заключаемый органом по сертификации и органом, предоставляющим аутсорсинговые услуги, должны быть включены положения о конфиденциальности, выявлении и устранении конфликта интересов, как указано в 6.1.3, перечисление c).</w:t>
            </w:r>
            <w:bookmarkEnd w:id="48"/>
          </w:p>
        </w:tc>
        <w:tc>
          <w:tcPr>
            <w:tcW w:w="1700" w:type="dxa"/>
            <w:tcBorders>
              <w:top w:val="single" w:sz="4" w:space="0" w:color="auto"/>
              <w:bottom w:val="single" w:sz="4" w:space="0" w:color="auto"/>
            </w:tcBorders>
            <w:shd w:val="clear" w:color="auto" w:fill="DEEAF6"/>
          </w:tcPr>
          <w:p w14:paraId="27EC52AF"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02CC271"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02C373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B4FFA9B"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464E13EE" w14:textId="77777777" w:rsidR="002A7F5A" w:rsidRPr="00520CF2" w:rsidRDefault="002A7F5A" w:rsidP="00FE5107">
            <w:pPr>
              <w:spacing w:after="40" w:line="200" w:lineRule="exact"/>
              <w:jc w:val="center"/>
              <w:rPr>
                <w:rFonts w:ascii="Times New Roman" w:hAnsi="Times New Roman"/>
                <w:iCs/>
                <w:sz w:val="24"/>
                <w:szCs w:val="24"/>
                <w:lang w:val="ru-RU"/>
              </w:rPr>
            </w:pPr>
          </w:p>
        </w:tc>
      </w:tr>
      <w:tr w:rsidR="002A7F5A" w:rsidRPr="00520CF2" w14:paraId="393107CB" w14:textId="77777777" w:rsidTr="002A7F5A">
        <w:tblPrEx>
          <w:tblBorders>
            <w:bottom w:val="single" w:sz="4" w:space="0" w:color="auto"/>
          </w:tblBorders>
        </w:tblPrEx>
        <w:tc>
          <w:tcPr>
            <w:tcW w:w="851" w:type="dxa"/>
            <w:tcBorders>
              <w:top w:val="single" w:sz="4" w:space="0" w:color="auto"/>
              <w:bottom w:val="single" w:sz="4" w:space="0" w:color="auto"/>
            </w:tcBorders>
          </w:tcPr>
          <w:p w14:paraId="4682AA04" w14:textId="77777777" w:rsidR="002A7F5A" w:rsidRPr="00520CF2" w:rsidRDefault="002A7F5A" w:rsidP="00FE5107">
            <w:pPr>
              <w:spacing w:after="40" w:line="200" w:lineRule="exact"/>
              <w:rPr>
                <w:rFonts w:ascii="Times New Roman" w:hAnsi="Times New Roman"/>
                <w:sz w:val="24"/>
                <w:szCs w:val="24"/>
                <w:lang w:val="ru-RU"/>
              </w:rPr>
            </w:pPr>
            <w:r w:rsidRPr="00520CF2">
              <w:rPr>
                <w:rFonts w:ascii="Times New Roman" w:hAnsi="Times New Roman"/>
                <w:sz w:val="24"/>
                <w:szCs w:val="24"/>
                <w:lang w:val="ru-RU"/>
              </w:rPr>
              <w:t>6</w:t>
            </w:r>
            <w:r w:rsidRPr="00520CF2">
              <w:rPr>
                <w:rFonts w:ascii="Times New Roman" w:hAnsi="Times New Roman"/>
                <w:sz w:val="24"/>
                <w:szCs w:val="24"/>
                <w:lang w:val="en-GB"/>
              </w:rPr>
              <w:t>.2.</w:t>
            </w:r>
            <w:r w:rsidRPr="00520CF2">
              <w:rPr>
                <w:rFonts w:ascii="Times New Roman" w:hAnsi="Times New Roman"/>
                <w:sz w:val="24"/>
                <w:szCs w:val="24"/>
                <w:lang w:val="ru-RU"/>
              </w:rPr>
              <w:t>2.4</w:t>
            </w:r>
          </w:p>
        </w:tc>
        <w:tc>
          <w:tcPr>
            <w:tcW w:w="7864" w:type="dxa"/>
            <w:gridSpan w:val="4"/>
            <w:tcBorders>
              <w:top w:val="single" w:sz="4" w:space="0" w:color="auto"/>
              <w:bottom w:val="single" w:sz="4" w:space="0" w:color="auto"/>
            </w:tcBorders>
          </w:tcPr>
          <w:p w14:paraId="1DC12496"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w:t>
            </w:r>
          </w:p>
          <w:p w14:paraId="15A54CC3"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принимать на себя ответственность за все действия, переданные в аутсорсинг другому органу;</w:t>
            </w:r>
          </w:p>
          <w:p w14:paraId="017E8626"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гарантировать, что орган, предоставляющий аутсорсинговые услуги, и персонал, которым он располагает, не участвовали непосредственно или у другого работодателя в деятельности, которая может подвергнуть сомнению результаты этих услуг;</w:t>
            </w:r>
          </w:p>
          <w:p w14:paraId="6DED00D8"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иметь документально оформленные политики, процедуры и записи об аттестации, оценке и мониторинге всех органов, предоставляющих аутсорсинговые услуги, используемые в деятельности по сертификации;</w:t>
            </w:r>
          </w:p>
          <w:p w14:paraId="384662A5"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поддерживать список утвержденных поставщиков аутсорсинговых услуг;</w:t>
            </w:r>
          </w:p>
          <w:p w14:paraId="7F4322D6"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выполнять корректирующие действия в отношении любых известных нарушений контракта, указанных в 6.2.2.3, или других требований 6.2.2;</w:t>
            </w:r>
          </w:p>
          <w:p w14:paraId="4D9C7636"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заблаговременно информировать заказчика об использовании аутсорсинговых ресурсов, для того чтобы заказчик имел возможность высказать возражение.</w:t>
            </w:r>
          </w:p>
          <w:p w14:paraId="066FC2DF"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proofErr w:type="gramStart"/>
            <w:r w:rsidRPr="00520CF2">
              <w:rPr>
                <w:rFonts w:ascii="Times New Roman" w:hAnsi="Times New Roman"/>
                <w:sz w:val="24"/>
                <w:szCs w:val="24"/>
                <w:lang w:val="ru-RU" w:eastAsia="en-US"/>
              </w:rPr>
              <w:t>Примечание:  Если</w:t>
            </w:r>
            <w:proofErr w:type="gramEnd"/>
            <w:r w:rsidRPr="00520CF2">
              <w:rPr>
                <w:rFonts w:ascii="Times New Roman" w:hAnsi="Times New Roman"/>
                <w:sz w:val="24"/>
                <w:szCs w:val="24"/>
                <w:lang w:val="ru-RU" w:eastAsia="en-US"/>
              </w:rPr>
              <w:t xml:space="preserve"> квалификация, оценка и мониторинг органов, предоставляющих аутсорсинговые услуги, выполнены другими организациями (например, органами аккредитации, органами, осуществляющими паритетную оценку, или государственными органами), орган по сертификации может учитывать результаты оценки при условии, что:</w:t>
            </w:r>
          </w:p>
          <w:p w14:paraId="0893A2E8"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 это предусмотрено требованиями схемы;</w:t>
            </w:r>
          </w:p>
          <w:p w14:paraId="22DD531C" w14:textId="77777777" w:rsidR="002A7F5A" w:rsidRPr="00520CF2" w:rsidRDefault="002A7F5A" w:rsidP="00FE5107">
            <w:pPr>
              <w:jc w:val="both"/>
              <w:rPr>
                <w:rFonts w:ascii="Times New Roman" w:hAnsi="Times New Roman"/>
                <w:sz w:val="24"/>
                <w:szCs w:val="24"/>
                <w:lang w:val="ru-RU" w:eastAsia="en-US"/>
              </w:rPr>
            </w:pPr>
            <w:r w:rsidRPr="00520CF2">
              <w:rPr>
                <w:rFonts w:ascii="Times New Roman" w:hAnsi="Times New Roman"/>
                <w:sz w:val="24"/>
                <w:szCs w:val="24"/>
                <w:lang w:val="ru-RU" w:eastAsia="en-US"/>
              </w:rPr>
              <w:t>– область соответствует выполняемой работе;</w:t>
            </w:r>
          </w:p>
          <w:p w14:paraId="1FCA0ED3" w14:textId="77777777" w:rsidR="002A7F5A" w:rsidRPr="00520CF2" w:rsidRDefault="002A7F5A" w:rsidP="00FE5107">
            <w:pPr>
              <w:ind w:left="34" w:hanging="11"/>
              <w:jc w:val="both"/>
              <w:rPr>
                <w:rFonts w:ascii="Times New Roman" w:hAnsi="Times New Roman"/>
                <w:sz w:val="24"/>
                <w:szCs w:val="24"/>
                <w:lang w:val="ru-RU" w:eastAsia="en-US"/>
              </w:rPr>
            </w:pPr>
            <w:r w:rsidRPr="00520CF2">
              <w:rPr>
                <w:rFonts w:ascii="Times New Roman" w:hAnsi="Times New Roman"/>
                <w:sz w:val="24"/>
                <w:szCs w:val="24"/>
                <w:lang w:val="ru-RU" w:eastAsia="en-US"/>
              </w:rPr>
              <w:t>– уровень квалификации, результаты оценок и мониторинга подтверждаются с периодичностью, установленной органом по сертификации.</w:t>
            </w:r>
          </w:p>
        </w:tc>
        <w:tc>
          <w:tcPr>
            <w:tcW w:w="1700" w:type="dxa"/>
            <w:tcBorders>
              <w:top w:val="single" w:sz="4" w:space="0" w:color="auto"/>
              <w:bottom w:val="single" w:sz="4" w:space="0" w:color="auto"/>
            </w:tcBorders>
            <w:shd w:val="clear" w:color="auto" w:fill="DEEAF6"/>
          </w:tcPr>
          <w:p w14:paraId="25A76A3A" w14:textId="77777777" w:rsidR="002A7F5A" w:rsidRPr="00520CF2" w:rsidRDefault="002A7F5A" w:rsidP="00FE5107">
            <w:pPr>
              <w:spacing w:after="40" w:line="200" w:lineRule="exact"/>
              <w:rPr>
                <w:rFonts w:ascii="Times New Roman" w:hAnsi="Times New Roman"/>
                <w:iCs/>
                <w:sz w:val="22"/>
                <w:szCs w:val="18"/>
                <w:lang w:val="ru-RU"/>
              </w:rPr>
            </w:pPr>
            <w:r w:rsidRPr="00520CF2">
              <w:rPr>
                <w:rFonts w:ascii="Times New Roman" w:hAnsi="Times New Roman"/>
                <w:iCs/>
                <w:sz w:val="22"/>
                <w:szCs w:val="18"/>
                <w:lang w:val="en-GB"/>
              </w:rPr>
              <w:fldChar w:fldCharType="begin">
                <w:ffData>
                  <w:name w:val="Text4"/>
                  <w:enabled/>
                  <w:calcOnExit w:val="0"/>
                  <w:textInput/>
                </w:ffData>
              </w:fldChar>
            </w:r>
            <w:r w:rsidRPr="00520CF2">
              <w:rPr>
                <w:rFonts w:ascii="Times New Roman" w:hAnsi="Times New Roman"/>
                <w:iCs/>
                <w:sz w:val="22"/>
                <w:szCs w:val="18"/>
                <w:lang w:val="en-GB"/>
              </w:rPr>
              <w:instrText xml:space="preserve"> FORMTEXT </w:instrText>
            </w:r>
            <w:r w:rsidRPr="00520CF2">
              <w:rPr>
                <w:rFonts w:ascii="Times New Roman" w:hAnsi="Times New Roman"/>
                <w:iCs/>
                <w:sz w:val="22"/>
                <w:szCs w:val="18"/>
                <w:lang w:val="en-GB"/>
              </w:rPr>
            </w:r>
            <w:r w:rsidRPr="00520CF2">
              <w:rPr>
                <w:rFonts w:ascii="Times New Roman" w:hAnsi="Times New Roman"/>
                <w:iCs/>
                <w:sz w:val="22"/>
                <w:szCs w:val="18"/>
                <w:lang w:val="en-GB"/>
              </w:rPr>
              <w:fldChar w:fldCharType="separate"/>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noProof/>
                <w:sz w:val="22"/>
                <w:szCs w:val="18"/>
                <w:lang w:val="en-GB"/>
              </w:rPr>
              <w:t> </w:t>
            </w:r>
            <w:r w:rsidRPr="00520CF2">
              <w:rPr>
                <w:rFonts w:ascii="Times New Roman" w:hAnsi="Times New Roman"/>
                <w:iCs/>
                <w:sz w:val="22"/>
                <w:szCs w:val="18"/>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2A3080B"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37840B9"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757D1ED" w14:textId="77777777" w:rsidR="002A7F5A" w:rsidRPr="00520CF2" w:rsidRDefault="002A7F5A" w:rsidP="00FE5107">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4033" w:type="dxa"/>
            <w:tcBorders>
              <w:top w:val="single" w:sz="4" w:space="0" w:color="auto"/>
              <w:bottom w:val="single" w:sz="4" w:space="0" w:color="auto"/>
            </w:tcBorders>
            <w:shd w:val="clear" w:color="auto" w:fill="FFF2CC"/>
          </w:tcPr>
          <w:p w14:paraId="1F1D26F9" w14:textId="77777777" w:rsidR="002A7F5A" w:rsidRPr="00520CF2" w:rsidRDefault="002A7F5A" w:rsidP="00FE5107">
            <w:pPr>
              <w:spacing w:after="40" w:line="200" w:lineRule="exact"/>
              <w:jc w:val="center"/>
              <w:rPr>
                <w:rFonts w:ascii="Times New Roman" w:hAnsi="Times New Roman"/>
                <w:iCs/>
                <w:sz w:val="24"/>
                <w:szCs w:val="24"/>
                <w:lang w:val="ru-RU"/>
              </w:rPr>
            </w:pPr>
          </w:p>
        </w:tc>
      </w:tr>
    </w:tbl>
    <w:p w14:paraId="2904D0F6" w14:textId="77777777" w:rsidR="00CD6B04" w:rsidRPr="00520CF2" w:rsidRDefault="00CD6B04" w:rsidP="00FF39AA">
      <w:pPr>
        <w:rPr>
          <w:sz w:val="18"/>
          <w:szCs w:val="18"/>
          <w:lang w:val="ru-RU"/>
        </w:rPr>
      </w:pPr>
    </w:p>
    <w:tbl>
      <w:tblPr>
        <w:tblW w:w="15802" w:type="dxa"/>
        <w:tblInd w:w="-3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5"/>
        <w:gridCol w:w="3761"/>
        <w:gridCol w:w="27"/>
        <w:gridCol w:w="14"/>
        <w:gridCol w:w="13"/>
        <w:gridCol w:w="17"/>
        <w:gridCol w:w="18"/>
        <w:gridCol w:w="60"/>
        <w:gridCol w:w="64"/>
        <w:gridCol w:w="18"/>
        <w:gridCol w:w="10"/>
        <w:gridCol w:w="6"/>
        <w:gridCol w:w="55"/>
        <w:gridCol w:w="3655"/>
        <w:gridCol w:w="1701"/>
        <w:gridCol w:w="567"/>
        <w:gridCol w:w="567"/>
        <w:gridCol w:w="567"/>
        <w:gridCol w:w="3827"/>
      </w:tblGrid>
      <w:tr w:rsidR="002A7F5A" w:rsidRPr="00520CF2" w14:paraId="7206FFBF" w14:textId="77777777" w:rsidTr="002A7F5A">
        <w:trPr>
          <w:trHeight w:val="806"/>
        </w:trPr>
        <w:tc>
          <w:tcPr>
            <w:tcW w:w="855" w:type="dxa"/>
            <w:vMerge w:val="restart"/>
            <w:tcBorders>
              <w:top w:val="single" w:sz="12" w:space="0" w:color="auto"/>
            </w:tcBorders>
            <w:shd w:val="clear" w:color="auto" w:fill="CCCCCC"/>
          </w:tcPr>
          <w:p w14:paraId="38D13B85" w14:textId="77777777" w:rsidR="002A7F5A" w:rsidRPr="00520CF2" w:rsidRDefault="002A7F5A" w:rsidP="005A562A">
            <w:pPr>
              <w:keepNext/>
              <w:keepLines/>
              <w:spacing w:after="40" w:line="200" w:lineRule="exact"/>
              <w:rPr>
                <w:rFonts w:ascii="Times New Roman" w:hAnsi="Times New Roman"/>
                <w:sz w:val="24"/>
                <w:szCs w:val="24"/>
                <w:lang w:val="ru-RU"/>
              </w:rPr>
            </w:pPr>
          </w:p>
        </w:tc>
        <w:tc>
          <w:tcPr>
            <w:tcW w:w="3850" w:type="dxa"/>
            <w:gridSpan w:val="6"/>
            <w:vMerge w:val="restart"/>
            <w:tcBorders>
              <w:top w:val="single" w:sz="12" w:space="0" w:color="auto"/>
            </w:tcBorders>
            <w:shd w:val="clear" w:color="auto" w:fill="CCCCCC"/>
            <w:vAlign w:val="center"/>
          </w:tcPr>
          <w:p w14:paraId="4DE5221A" w14:textId="77777777" w:rsidR="002A7F5A" w:rsidRPr="00520CF2" w:rsidRDefault="002A7F5A" w:rsidP="005A562A">
            <w:pPr>
              <w:jc w:val="center"/>
              <w:rPr>
                <w:rFonts w:ascii="Times New Roman" w:hAnsi="Times New Roman"/>
                <w:sz w:val="24"/>
                <w:szCs w:val="24"/>
                <w:lang w:val="ru-RU"/>
              </w:rPr>
            </w:pPr>
            <w:r w:rsidRPr="00520CF2">
              <w:rPr>
                <w:rFonts w:ascii="Times New Roman" w:hAnsi="Times New Roman"/>
                <w:sz w:val="24"/>
                <w:szCs w:val="24"/>
                <w:lang w:val="ru-RU"/>
              </w:rPr>
              <w:t>Требование</w:t>
            </w:r>
          </w:p>
        </w:tc>
        <w:tc>
          <w:tcPr>
            <w:tcW w:w="3868" w:type="dxa"/>
            <w:gridSpan w:val="7"/>
            <w:vMerge w:val="restart"/>
            <w:tcBorders>
              <w:top w:val="single" w:sz="12" w:space="0" w:color="auto"/>
            </w:tcBorders>
            <w:shd w:val="clear" w:color="auto" w:fill="CCCCCC"/>
            <w:vAlign w:val="center"/>
          </w:tcPr>
          <w:p w14:paraId="6A5A0F8B" w14:textId="77777777" w:rsidR="002A7F5A" w:rsidRPr="00520CF2" w:rsidRDefault="002A7F5A" w:rsidP="005A562A">
            <w:pPr>
              <w:jc w:val="center"/>
              <w:rPr>
                <w:rFonts w:ascii="Times New Roman" w:hAnsi="Times New Roman"/>
                <w:sz w:val="24"/>
                <w:szCs w:val="24"/>
                <w:lang w:val="ru-RU"/>
              </w:rPr>
            </w:pPr>
            <w:proofErr w:type="gramStart"/>
            <w:r w:rsidRPr="00520CF2">
              <w:rPr>
                <w:rFonts w:ascii="Times New Roman" w:hAnsi="Times New Roman"/>
                <w:sz w:val="24"/>
                <w:szCs w:val="24"/>
                <w:lang w:val="ru-RU"/>
              </w:rPr>
              <w:t>Ответствен-</w:t>
            </w:r>
            <w:proofErr w:type="spellStart"/>
            <w:r w:rsidRPr="00520CF2">
              <w:rPr>
                <w:rFonts w:ascii="Times New Roman" w:hAnsi="Times New Roman"/>
                <w:sz w:val="24"/>
                <w:szCs w:val="24"/>
                <w:lang w:val="ru-RU"/>
              </w:rPr>
              <w:t>ность</w:t>
            </w:r>
            <w:proofErr w:type="spellEnd"/>
            <w:proofErr w:type="gramEnd"/>
          </w:p>
          <w:p w14:paraId="1C132802" w14:textId="77777777" w:rsidR="002A7F5A" w:rsidRPr="00520CF2" w:rsidRDefault="002A7F5A" w:rsidP="005A562A">
            <w:pPr>
              <w:jc w:val="center"/>
              <w:rPr>
                <w:rFonts w:ascii="Times New Roman" w:hAnsi="Times New Roman"/>
                <w:sz w:val="24"/>
                <w:szCs w:val="24"/>
                <w:lang w:val="ru-RU"/>
              </w:rPr>
            </w:pPr>
          </w:p>
        </w:tc>
        <w:tc>
          <w:tcPr>
            <w:tcW w:w="1701" w:type="dxa"/>
            <w:vMerge w:val="restart"/>
            <w:tcBorders>
              <w:top w:val="single" w:sz="12" w:space="0" w:color="auto"/>
            </w:tcBorders>
            <w:shd w:val="clear" w:color="auto" w:fill="CCCCCC"/>
            <w:vAlign w:val="center"/>
          </w:tcPr>
          <w:p w14:paraId="25F28668" w14:textId="77777777" w:rsidR="002A7F5A" w:rsidRPr="00520CF2" w:rsidRDefault="002A7F5A" w:rsidP="005A562A">
            <w:pPr>
              <w:keepNext/>
              <w:keepLines/>
              <w:spacing w:after="40" w:line="200" w:lineRule="exact"/>
              <w:jc w:val="center"/>
              <w:rPr>
                <w:rFonts w:ascii="Times New Roman" w:hAnsi="Times New Roman"/>
                <w:bCs/>
                <w:sz w:val="24"/>
                <w:szCs w:val="24"/>
                <w:lang w:val="ru-RU"/>
              </w:rPr>
            </w:pPr>
            <w:proofErr w:type="gramStart"/>
            <w:r w:rsidRPr="00520CF2">
              <w:rPr>
                <w:rFonts w:ascii="Times New Roman" w:hAnsi="Times New Roman"/>
                <w:bCs/>
                <w:sz w:val="24"/>
                <w:szCs w:val="24"/>
                <w:lang w:val="ru-RU"/>
              </w:rPr>
              <w:t>Документы  системы</w:t>
            </w:r>
            <w:proofErr w:type="gramEnd"/>
            <w:r w:rsidRPr="00520CF2">
              <w:rPr>
                <w:rFonts w:ascii="Times New Roman" w:hAnsi="Times New Roman"/>
                <w:bCs/>
                <w:sz w:val="24"/>
                <w:szCs w:val="24"/>
                <w:lang w:val="ru-RU"/>
              </w:rPr>
              <w:t xml:space="preserve"> менеджмента для реализации  требования</w:t>
            </w:r>
          </w:p>
        </w:tc>
        <w:tc>
          <w:tcPr>
            <w:tcW w:w="5528" w:type="dxa"/>
            <w:gridSpan w:val="4"/>
            <w:tcBorders>
              <w:top w:val="single" w:sz="12" w:space="0" w:color="auto"/>
            </w:tcBorders>
            <w:shd w:val="clear" w:color="auto" w:fill="CCCCCC"/>
          </w:tcPr>
          <w:p w14:paraId="641B07AA" w14:textId="77777777" w:rsidR="002A7F5A" w:rsidRPr="00520CF2" w:rsidRDefault="002A7F5A" w:rsidP="005A562A">
            <w:pPr>
              <w:pStyle w:val="a4"/>
              <w:keepNext/>
              <w:keepLines/>
              <w:tabs>
                <w:tab w:val="clear" w:pos="9072"/>
              </w:tabs>
              <w:spacing w:after="40" w:line="200" w:lineRule="exact"/>
              <w:jc w:val="center"/>
              <w:rPr>
                <w:rFonts w:ascii="Times New Roman" w:hAnsi="Times New Roman"/>
                <w:bCs/>
                <w:sz w:val="24"/>
                <w:szCs w:val="24"/>
                <w:lang w:val="ru-RU"/>
              </w:rPr>
            </w:pPr>
            <w:r w:rsidRPr="00520CF2">
              <w:rPr>
                <w:rFonts w:ascii="Times New Roman" w:hAnsi="Times New Roman"/>
                <w:sz w:val="24"/>
                <w:szCs w:val="24"/>
                <w:lang w:val="ru-RU"/>
              </w:rPr>
              <w:t>Оценка</w:t>
            </w:r>
            <w:r w:rsidRPr="00520CF2">
              <w:rPr>
                <w:rFonts w:ascii="Times New Roman" w:hAnsi="Times New Roman"/>
                <w:sz w:val="24"/>
                <w:szCs w:val="24"/>
                <w:vertAlign w:val="superscript"/>
                <w:lang w:val="ru-RU"/>
              </w:rPr>
              <w:t>2</w:t>
            </w:r>
          </w:p>
        </w:tc>
      </w:tr>
      <w:tr w:rsidR="002A7F5A" w:rsidRPr="00520CF2" w14:paraId="55A6220D" w14:textId="77777777" w:rsidTr="002A7F5A">
        <w:tc>
          <w:tcPr>
            <w:tcW w:w="855" w:type="dxa"/>
            <w:vMerge/>
            <w:tcBorders>
              <w:bottom w:val="single" w:sz="12" w:space="0" w:color="auto"/>
            </w:tcBorders>
            <w:shd w:val="clear" w:color="auto" w:fill="CCCCCC"/>
          </w:tcPr>
          <w:p w14:paraId="118E3C4C" w14:textId="77777777" w:rsidR="002A7F5A" w:rsidRPr="00520CF2" w:rsidRDefault="002A7F5A" w:rsidP="003A3E8B">
            <w:pPr>
              <w:keepNext/>
              <w:keepLines/>
              <w:spacing w:after="40" w:line="200" w:lineRule="exact"/>
              <w:rPr>
                <w:rFonts w:ascii="Times New Roman" w:hAnsi="Times New Roman"/>
                <w:sz w:val="24"/>
                <w:szCs w:val="24"/>
                <w:lang w:val="ru-RU"/>
              </w:rPr>
            </w:pPr>
          </w:p>
        </w:tc>
        <w:tc>
          <w:tcPr>
            <w:tcW w:w="3850" w:type="dxa"/>
            <w:gridSpan w:val="6"/>
            <w:vMerge/>
            <w:tcBorders>
              <w:bottom w:val="single" w:sz="12" w:space="0" w:color="auto"/>
            </w:tcBorders>
            <w:shd w:val="clear" w:color="auto" w:fill="CCCCCC"/>
            <w:vAlign w:val="center"/>
          </w:tcPr>
          <w:p w14:paraId="18ABF778" w14:textId="77777777" w:rsidR="002A7F5A" w:rsidRPr="00520CF2" w:rsidRDefault="002A7F5A" w:rsidP="00AA6EBB">
            <w:pPr>
              <w:pStyle w:val="30"/>
              <w:rPr>
                <w:color w:val="auto"/>
              </w:rPr>
            </w:pPr>
          </w:p>
        </w:tc>
        <w:tc>
          <w:tcPr>
            <w:tcW w:w="3868" w:type="dxa"/>
            <w:gridSpan w:val="7"/>
            <w:vMerge/>
            <w:tcBorders>
              <w:bottom w:val="single" w:sz="12" w:space="0" w:color="auto"/>
            </w:tcBorders>
            <w:shd w:val="clear" w:color="auto" w:fill="CCCCCC"/>
            <w:vAlign w:val="center"/>
          </w:tcPr>
          <w:p w14:paraId="1841717D" w14:textId="77777777" w:rsidR="002A7F5A" w:rsidRPr="00520CF2" w:rsidRDefault="002A7F5A" w:rsidP="00AA6EBB">
            <w:pPr>
              <w:pStyle w:val="30"/>
              <w:rPr>
                <w:color w:val="auto"/>
              </w:rPr>
            </w:pPr>
          </w:p>
        </w:tc>
        <w:tc>
          <w:tcPr>
            <w:tcW w:w="1701" w:type="dxa"/>
            <w:vMerge/>
            <w:tcBorders>
              <w:bottom w:val="single" w:sz="12" w:space="0" w:color="auto"/>
            </w:tcBorders>
            <w:shd w:val="clear" w:color="auto" w:fill="CCCCCC"/>
            <w:vAlign w:val="center"/>
          </w:tcPr>
          <w:p w14:paraId="21AB9969" w14:textId="77777777" w:rsidR="002A7F5A" w:rsidRPr="00520CF2" w:rsidRDefault="002A7F5A" w:rsidP="003A3E8B">
            <w:pPr>
              <w:keepNext/>
              <w:keepLines/>
              <w:spacing w:after="40" w:line="200" w:lineRule="exact"/>
              <w:jc w:val="center"/>
              <w:rPr>
                <w:rFonts w:ascii="Times New Roman" w:hAnsi="Times New Roman"/>
                <w:bCs/>
                <w:sz w:val="24"/>
                <w:szCs w:val="24"/>
                <w:lang w:val="ru-RU"/>
              </w:rPr>
            </w:pPr>
          </w:p>
        </w:tc>
        <w:tc>
          <w:tcPr>
            <w:tcW w:w="567" w:type="dxa"/>
            <w:tcBorders>
              <w:top w:val="single" w:sz="4" w:space="0" w:color="auto"/>
              <w:bottom w:val="single" w:sz="12" w:space="0" w:color="auto"/>
            </w:tcBorders>
            <w:shd w:val="clear" w:color="auto" w:fill="CCCCCC"/>
            <w:vAlign w:val="center"/>
          </w:tcPr>
          <w:p w14:paraId="4F29122F" w14:textId="77777777" w:rsidR="002A7F5A" w:rsidRPr="00FE5107" w:rsidRDefault="002A7F5A" w:rsidP="003A3E8B">
            <w:pPr>
              <w:pStyle w:val="a4"/>
              <w:keepNext/>
              <w:keepLines/>
              <w:tabs>
                <w:tab w:val="clear" w:pos="9072"/>
                <w:tab w:val="center" w:pos="119"/>
              </w:tabs>
              <w:spacing w:after="40" w:line="200" w:lineRule="exact"/>
              <w:jc w:val="center"/>
              <w:rPr>
                <w:rFonts w:ascii="Times New Roman" w:hAnsi="Times New Roman"/>
                <w:color w:val="0000CC"/>
                <w:szCs w:val="24"/>
                <w:lang w:val="en-GB"/>
              </w:rPr>
            </w:pPr>
            <w:r w:rsidRPr="00FE5107">
              <w:rPr>
                <w:rFonts w:ascii="Times New Roman" w:hAnsi="Times New Roman"/>
                <w:color w:val="0000CC"/>
                <w:szCs w:val="24"/>
                <w:highlight w:val="lightGray"/>
                <w:lang w:val="ru-RU"/>
              </w:rPr>
              <w:t>С</w:t>
            </w:r>
          </w:p>
        </w:tc>
        <w:tc>
          <w:tcPr>
            <w:tcW w:w="567" w:type="dxa"/>
            <w:tcBorders>
              <w:top w:val="single" w:sz="4" w:space="0" w:color="auto"/>
              <w:bottom w:val="single" w:sz="12" w:space="0" w:color="auto"/>
            </w:tcBorders>
            <w:shd w:val="clear" w:color="auto" w:fill="CCCCCC"/>
            <w:vAlign w:val="center"/>
          </w:tcPr>
          <w:p w14:paraId="75AB6206" w14:textId="2B6FC943" w:rsidR="002A7F5A" w:rsidRPr="00FE5107" w:rsidRDefault="002A7F5A" w:rsidP="003A3E8B">
            <w:pPr>
              <w:pStyle w:val="a4"/>
              <w:keepNext/>
              <w:keepLines/>
              <w:tabs>
                <w:tab w:val="clear" w:pos="9072"/>
              </w:tabs>
              <w:spacing w:after="40" w:line="200" w:lineRule="exact"/>
              <w:jc w:val="center"/>
              <w:rPr>
                <w:rFonts w:ascii="Times New Roman" w:hAnsi="Times New Roman"/>
                <w:color w:val="0000CC"/>
                <w:szCs w:val="24"/>
                <w:lang w:val="en-GB"/>
              </w:rPr>
            </w:pPr>
            <w:r w:rsidRPr="00FE5107">
              <w:rPr>
                <w:rFonts w:ascii="Times New Roman" w:hAnsi="Times New Roman"/>
                <w:color w:val="0000CC"/>
                <w:szCs w:val="24"/>
                <w:highlight w:val="lightGray"/>
                <w:lang w:val="ru-RU"/>
              </w:rPr>
              <w:t>Н</w:t>
            </w:r>
          </w:p>
        </w:tc>
        <w:tc>
          <w:tcPr>
            <w:tcW w:w="567" w:type="dxa"/>
            <w:tcBorders>
              <w:top w:val="single" w:sz="4" w:space="0" w:color="auto"/>
              <w:bottom w:val="single" w:sz="12" w:space="0" w:color="auto"/>
            </w:tcBorders>
            <w:shd w:val="clear" w:color="auto" w:fill="CCCCCC"/>
            <w:vAlign w:val="center"/>
          </w:tcPr>
          <w:p w14:paraId="4ADC6EEC" w14:textId="2A940E5F" w:rsidR="002A7F5A" w:rsidRPr="00FE5107" w:rsidRDefault="002A7F5A" w:rsidP="008F3C4C">
            <w:pPr>
              <w:keepNext/>
              <w:keepLines/>
              <w:spacing w:after="40" w:line="200" w:lineRule="exact"/>
              <w:jc w:val="center"/>
              <w:rPr>
                <w:rFonts w:ascii="Times New Roman" w:hAnsi="Times New Roman"/>
                <w:color w:val="0000CC"/>
                <w:szCs w:val="24"/>
                <w:lang w:val="en-GB"/>
              </w:rPr>
            </w:pPr>
            <w:r w:rsidRPr="00FE5107">
              <w:rPr>
                <w:rFonts w:ascii="Times New Roman" w:hAnsi="Times New Roman"/>
                <w:color w:val="0000CC"/>
                <w:szCs w:val="24"/>
                <w:lang w:val="ru-RU"/>
              </w:rPr>
              <w:t>К</w:t>
            </w:r>
          </w:p>
        </w:tc>
        <w:tc>
          <w:tcPr>
            <w:tcW w:w="3827" w:type="dxa"/>
            <w:tcBorders>
              <w:bottom w:val="single" w:sz="12" w:space="0" w:color="auto"/>
            </w:tcBorders>
            <w:shd w:val="clear" w:color="auto" w:fill="CCCCCC"/>
          </w:tcPr>
          <w:p w14:paraId="05983F8F" w14:textId="77777777" w:rsidR="002A7F5A" w:rsidRPr="00520CF2" w:rsidRDefault="002A7F5A" w:rsidP="00AA6EBB">
            <w:pPr>
              <w:pStyle w:val="30"/>
              <w:rPr>
                <w:color w:val="auto"/>
              </w:rPr>
            </w:pPr>
            <w:r w:rsidRPr="00520CF2">
              <w:rPr>
                <w:color w:val="auto"/>
              </w:rPr>
              <w:t>Комментарии</w:t>
            </w:r>
            <w:r w:rsidRPr="00520CF2">
              <w:rPr>
                <w:color w:val="auto"/>
                <w:vertAlign w:val="superscript"/>
              </w:rPr>
              <w:t>5</w:t>
            </w:r>
          </w:p>
        </w:tc>
      </w:tr>
      <w:tr w:rsidR="00520CF2" w:rsidRPr="00520CF2" w14:paraId="66919144" w14:textId="77777777" w:rsidTr="002A7F5A">
        <w:tblPrEx>
          <w:tblBorders>
            <w:bottom w:val="single" w:sz="4" w:space="0" w:color="auto"/>
          </w:tblBorders>
        </w:tblPrEx>
        <w:tc>
          <w:tcPr>
            <w:tcW w:w="15802" w:type="dxa"/>
            <w:gridSpan w:val="19"/>
            <w:tcBorders>
              <w:top w:val="single" w:sz="12" w:space="0" w:color="auto"/>
              <w:bottom w:val="single" w:sz="12" w:space="0" w:color="auto"/>
            </w:tcBorders>
            <w:shd w:val="clear" w:color="auto" w:fill="auto"/>
          </w:tcPr>
          <w:p w14:paraId="61752822" w14:textId="77777777" w:rsidR="003F2C3C" w:rsidRPr="00520CF2" w:rsidRDefault="003F2C3C" w:rsidP="003F2C3C">
            <w:pPr>
              <w:tabs>
                <w:tab w:val="left" w:pos="747"/>
              </w:tabs>
              <w:spacing w:after="40" w:line="200" w:lineRule="exact"/>
              <w:rPr>
                <w:rFonts w:ascii="Times New Roman" w:hAnsi="Times New Roman"/>
                <w:iCs/>
                <w:sz w:val="24"/>
                <w:szCs w:val="24"/>
                <w:lang w:val="ru-RU"/>
              </w:rPr>
            </w:pPr>
            <w:r w:rsidRPr="00520CF2">
              <w:rPr>
                <w:rFonts w:ascii="Times New Roman" w:hAnsi="Times New Roman"/>
                <w:iCs/>
                <w:sz w:val="24"/>
                <w:szCs w:val="24"/>
                <w:lang w:val="ru-RU"/>
              </w:rPr>
              <w:t>7. Требования к процессу</w:t>
            </w:r>
          </w:p>
        </w:tc>
      </w:tr>
      <w:tr w:rsidR="002A7F5A" w:rsidRPr="00520CF2" w14:paraId="11AF06EB" w14:textId="77777777" w:rsidTr="002A7F5A">
        <w:tblPrEx>
          <w:tblBorders>
            <w:bottom w:val="single" w:sz="4" w:space="0" w:color="auto"/>
          </w:tblBorders>
        </w:tblPrEx>
        <w:tc>
          <w:tcPr>
            <w:tcW w:w="4705" w:type="dxa"/>
            <w:gridSpan w:val="7"/>
            <w:tcBorders>
              <w:top w:val="single" w:sz="12" w:space="0" w:color="auto"/>
              <w:bottom w:val="single" w:sz="12" w:space="0" w:color="auto"/>
              <w:right w:val="single" w:sz="4" w:space="0" w:color="auto"/>
            </w:tcBorders>
            <w:shd w:val="clear" w:color="auto" w:fill="auto"/>
          </w:tcPr>
          <w:p w14:paraId="797ED3A3" w14:textId="77777777" w:rsidR="002A7F5A" w:rsidRPr="00520CF2" w:rsidRDefault="002A7F5A" w:rsidP="003F2C3C">
            <w:pPr>
              <w:spacing w:after="40" w:line="200" w:lineRule="exact"/>
              <w:ind w:left="757" w:hanging="685"/>
              <w:contextualSpacing/>
              <w:rPr>
                <w:rFonts w:ascii="Times New Roman" w:hAnsi="Times New Roman"/>
                <w:iCs/>
                <w:sz w:val="24"/>
                <w:szCs w:val="24"/>
                <w:lang w:val="ru-RU"/>
              </w:rPr>
            </w:pPr>
            <w:bookmarkStart w:id="49" w:name="_Toc511899972"/>
            <w:r w:rsidRPr="00520CF2">
              <w:rPr>
                <w:rFonts w:ascii="Times New Roman" w:hAnsi="Times New Roman"/>
                <w:b/>
                <w:iCs/>
                <w:sz w:val="24"/>
                <w:szCs w:val="24"/>
                <w:lang w:val="ru-RU"/>
              </w:rPr>
              <w:t>7</w:t>
            </w:r>
            <w:r w:rsidRPr="00520CF2">
              <w:rPr>
                <w:rFonts w:ascii="Times New Roman" w:hAnsi="Times New Roman"/>
                <w:iCs/>
                <w:sz w:val="24"/>
                <w:szCs w:val="24"/>
                <w:lang w:val="ru-RU"/>
              </w:rPr>
              <w:t>.1</w:t>
            </w:r>
            <w:r w:rsidRPr="00520CF2">
              <w:rPr>
                <w:rFonts w:ascii="Times New Roman" w:hAnsi="Times New Roman"/>
                <w:b/>
                <w:iCs/>
                <w:sz w:val="24"/>
                <w:szCs w:val="24"/>
                <w:lang w:val="ru-RU"/>
              </w:rPr>
              <w:tab/>
            </w:r>
            <w:bookmarkStart w:id="50" w:name="_Toc363473134"/>
            <w:bookmarkStart w:id="51" w:name="_Toc370464291"/>
            <w:bookmarkEnd w:id="49"/>
            <w:r w:rsidRPr="00520CF2">
              <w:rPr>
                <w:rFonts w:ascii="Times New Roman" w:hAnsi="Times New Roman"/>
                <w:iCs/>
                <w:sz w:val="24"/>
                <w:szCs w:val="24"/>
                <w:lang w:val="ru-RU"/>
              </w:rPr>
              <w:t>Общие положения</w:t>
            </w:r>
            <w:bookmarkEnd w:id="50"/>
            <w:bookmarkEnd w:id="51"/>
          </w:p>
          <w:p w14:paraId="118A10AD" w14:textId="77777777" w:rsidR="002A7F5A" w:rsidRPr="00520CF2" w:rsidRDefault="002A7F5A" w:rsidP="008376DC">
            <w:pPr>
              <w:shd w:val="clear" w:color="auto" w:fill="FFFFFF"/>
              <w:spacing w:before="0" w:after="0"/>
              <w:textAlignment w:val="baseline"/>
              <w:outlineLvl w:val="2"/>
              <w:rPr>
                <w:rFonts w:ascii="Times New Roman" w:hAnsi="Times New Roman"/>
                <w:bCs/>
                <w:sz w:val="24"/>
                <w:szCs w:val="24"/>
                <w:lang w:val="ru-RU"/>
              </w:rPr>
            </w:pPr>
          </w:p>
        </w:tc>
        <w:tc>
          <w:tcPr>
            <w:tcW w:w="3868" w:type="dxa"/>
            <w:gridSpan w:val="7"/>
            <w:tcBorders>
              <w:top w:val="single" w:sz="12" w:space="0" w:color="auto"/>
              <w:bottom w:val="single" w:sz="12" w:space="0" w:color="auto"/>
              <w:right w:val="single" w:sz="4" w:space="0" w:color="auto"/>
            </w:tcBorders>
            <w:shd w:val="clear" w:color="auto" w:fill="auto"/>
          </w:tcPr>
          <w:p w14:paraId="78AE6515" w14:textId="77777777" w:rsidR="002A7F5A" w:rsidRPr="00520CF2" w:rsidRDefault="002A7F5A" w:rsidP="003A3E8B">
            <w:pPr>
              <w:spacing w:after="40" w:line="200" w:lineRule="exact"/>
              <w:rPr>
                <w:rFonts w:ascii="Times New Roman" w:hAnsi="Times New Roman"/>
                <w:sz w:val="24"/>
                <w:szCs w:val="24"/>
                <w:lang w:val="ru-RU"/>
              </w:rPr>
            </w:pPr>
            <w:r w:rsidRPr="00520CF2">
              <w:rPr>
                <w:rFonts w:ascii="Times New Roman" w:hAnsi="Times New Roman"/>
                <w:sz w:val="24"/>
                <w:szCs w:val="24"/>
                <w:lang w:val="ru-RU"/>
              </w:rPr>
              <w:t xml:space="preserve">О/ТЭ </w:t>
            </w:r>
          </w:p>
        </w:tc>
        <w:tc>
          <w:tcPr>
            <w:tcW w:w="1701" w:type="dxa"/>
            <w:tcBorders>
              <w:top w:val="single" w:sz="12" w:space="0" w:color="auto"/>
              <w:left w:val="single" w:sz="4" w:space="0" w:color="auto"/>
              <w:bottom w:val="single" w:sz="12" w:space="0" w:color="auto"/>
              <w:right w:val="single" w:sz="4" w:space="0" w:color="auto"/>
            </w:tcBorders>
            <w:shd w:val="clear" w:color="auto" w:fill="DEEAF6"/>
          </w:tcPr>
          <w:p w14:paraId="5568C539" w14:textId="77777777" w:rsidR="002A7F5A" w:rsidRPr="00520CF2" w:rsidRDefault="002A7F5A" w:rsidP="003A3E8B">
            <w:pPr>
              <w:spacing w:after="40" w:line="200" w:lineRule="exact"/>
              <w:rPr>
                <w:rFonts w:ascii="Times New Roman" w:hAnsi="Times New Roman"/>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ru-RU"/>
              </w:rPr>
              <w:instrText xml:space="preserve"> </w:instrText>
            </w:r>
            <w:r w:rsidRPr="00520CF2">
              <w:rPr>
                <w:rFonts w:ascii="Times New Roman" w:hAnsi="Times New Roman"/>
                <w:iCs/>
                <w:sz w:val="24"/>
                <w:szCs w:val="24"/>
                <w:lang w:val="en-GB"/>
              </w:rPr>
              <w:instrText>FORMTEXT</w:instrText>
            </w:r>
            <w:r w:rsidRPr="00520CF2">
              <w:rPr>
                <w:rFonts w:ascii="Times New Roman" w:hAnsi="Times New Roman"/>
                <w:iCs/>
                <w:sz w:val="24"/>
                <w:szCs w:val="24"/>
                <w:lang w:val="ru-RU"/>
              </w:rPr>
              <w:instrText xml:space="preserve">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12" w:space="0" w:color="auto"/>
              <w:bottom w:val="single" w:sz="12" w:space="0" w:color="auto"/>
            </w:tcBorders>
            <w:shd w:val="clear" w:color="auto" w:fill="FFF2CC"/>
          </w:tcPr>
          <w:p w14:paraId="2F62F972" w14:textId="77777777" w:rsidR="002A7F5A" w:rsidRPr="00520CF2" w:rsidRDefault="002A7F5A" w:rsidP="003A3E8B">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FORMCHECKBOX</w:instrText>
            </w:r>
            <w:r w:rsidRPr="00520CF2">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030846CF" w14:textId="77777777" w:rsidR="002A7F5A" w:rsidRPr="00520CF2" w:rsidRDefault="002A7F5A" w:rsidP="003A3E8B">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FORMCHECKBOX</w:instrText>
            </w:r>
            <w:r w:rsidRPr="00520CF2">
              <w:rPr>
                <w:rFonts w:ascii="Times New Roman" w:hAnsi="Times New Roman"/>
                <w:bCs/>
                <w:sz w:val="24"/>
                <w:szCs w:val="24"/>
                <w:lang w:val="ru-RU"/>
              </w:rPr>
              <w:instrText xml:space="preserve">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6F91361C" w14:textId="77777777" w:rsidR="002A7F5A" w:rsidRPr="00520CF2" w:rsidRDefault="002A7F5A" w:rsidP="003A3E8B">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ru-RU"/>
              </w:rPr>
              <w:instrText xml:space="preserve"> </w:instrText>
            </w:r>
            <w:r w:rsidRPr="00520CF2">
              <w:rPr>
                <w:rFonts w:ascii="Times New Roman" w:hAnsi="Times New Roman"/>
                <w:bCs/>
                <w:sz w:val="24"/>
                <w:szCs w:val="24"/>
                <w:lang w:val="en-GB"/>
              </w:rPr>
              <w:instrText xml:space="preserve">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12" w:space="0" w:color="auto"/>
              <w:bottom w:val="single" w:sz="12" w:space="0" w:color="auto"/>
            </w:tcBorders>
            <w:shd w:val="clear" w:color="auto" w:fill="FFF2CC"/>
          </w:tcPr>
          <w:p w14:paraId="30D5B1E2" w14:textId="77777777" w:rsidR="002A7F5A" w:rsidRPr="00520CF2" w:rsidRDefault="002A7F5A" w:rsidP="003A3E8B">
            <w:pPr>
              <w:spacing w:after="40" w:line="200" w:lineRule="exact"/>
              <w:jc w:val="center"/>
              <w:rPr>
                <w:rFonts w:ascii="Times New Roman" w:hAnsi="Times New Roman"/>
                <w:iCs/>
                <w:sz w:val="24"/>
                <w:szCs w:val="24"/>
                <w:lang w:val="en-GB"/>
              </w:rPr>
            </w:pPr>
          </w:p>
        </w:tc>
      </w:tr>
      <w:tr w:rsidR="002A7F5A" w:rsidRPr="00520CF2" w14:paraId="4402FE56" w14:textId="77777777" w:rsidTr="002A7F5A">
        <w:tblPrEx>
          <w:tblBorders>
            <w:bottom w:val="single" w:sz="4" w:space="0" w:color="auto"/>
          </w:tblBorders>
        </w:tblPrEx>
        <w:tc>
          <w:tcPr>
            <w:tcW w:w="855" w:type="dxa"/>
            <w:tcBorders>
              <w:top w:val="single" w:sz="4" w:space="0" w:color="auto"/>
              <w:bottom w:val="single" w:sz="4" w:space="0" w:color="auto"/>
            </w:tcBorders>
          </w:tcPr>
          <w:p w14:paraId="02A93147" w14:textId="77777777" w:rsidR="002A7F5A" w:rsidRPr="00520CF2" w:rsidRDefault="002A7F5A" w:rsidP="00B65027">
            <w:pPr>
              <w:spacing w:after="40" w:line="200" w:lineRule="exact"/>
              <w:rPr>
                <w:rFonts w:ascii="Times New Roman" w:hAnsi="Times New Roman"/>
                <w:sz w:val="24"/>
                <w:szCs w:val="24"/>
                <w:lang w:val="ru-RU"/>
              </w:rPr>
            </w:pPr>
            <w:r w:rsidRPr="00520CF2">
              <w:rPr>
                <w:rFonts w:ascii="Times New Roman" w:hAnsi="Times New Roman"/>
                <w:sz w:val="24"/>
                <w:szCs w:val="24"/>
                <w:lang w:val="en-GB"/>
              </w:rPr>
              <w:t>7.</w:t>
            </w:r>
            <w:r w:rsidRPr="00520CF2">
              <w:rPr>
                <w:rFonts w:ascii="Times New Roman" w:hAnsi="Times New Roman"/>
                <w:sz w:val="24"/>
                <w:szCs w:val="24"/>
                <w:lang w:val="ru-RU"/>
              </w:rPr>
              <w:t>1</w:t>
            </w:r>
            <w:r w:rsidRPr="00520CF2">
              <w:rPr>
                <w:rFonts w:ascii="Times New Roman" w:hAnsi="Times New Roman"/>
                <w:sz w:val="24"/>
                <w:szCs w:val="24"/>
                <w:lang w:val="en-GB"/>
              </w:rPr>
              <w:t>.1</w:t>
            </w:r>
          </w:p>
        </w:tc>
        <w:tc>
          <w:tcPr>
            <w:tcW w:w="7718" w:type="dxa"/>
            <w:gridSpan w:val="13"/>
            <w:tcBorders>
              <w:top w:val="single" w:sz="4" w:space="0" w:color="auto"/>
              <w:bottom w:val="single" w:sz="4" w:space="0" w:color="auto"/>
            </w:tcBorders>
          </w:tcPr>
          <w:p w14:paraId="2FD42458" w14:textId="77777777" w:rsidR="002A7F5A" w:rsidRPr="00520CF2" w:rsidRDefault="002A7F5A" w:rsidP="003F2C3C">
            <w:pPr>
              <w:jc w:val="both"/>
              <w:rPr>
                <w:rFonts w:ascii="Times New Roman" w:hAnsi="Times New Roman"/>
                <w:sz w:val="24"/>
                <w:szCs w:val="24"/>
                <w:lang w:val="ru-RU" w:eastAsia="en-US"/>
              </w:rPr>
            </w:pPr>
            <w:r w:rsidRPr="00520CF2">
              <w:rPr>
                <w:rFonts w:ascii="Times New Roman" w:hAnsi="Times New Roman"/>
                <w:sz w:val="24"/>
                <w:szCs w:val="24"/>
                <w:lang w:val="ru-RU" w:eastAsia="en-US"/>
              </w:rPr>
              <w:t>Орган по сертификации должен применять одну или более схем сертификации в рамках своей деятельности по сертификации.</w:t>
            </w:r>
          </w:p>
          <w:p w14:paraId="78831C9C" w14:textId="77777777" w:rsidR="002A7F5A" w:rsidRPr="00520CF2" w:rsidRDefault="002A7F5A" w:rsidP="003F2C3C">
            <w:pPr>
              <w:jc w:val="both"/>
              <w:rPr>
                <w:rFonts w:ascii="Times New Roman" w:hAnsi="Times New Roman"/>
                <w:sz w:val="24"/>
                <w:szCs w:val="24"/>
                <w:lang w:val="ru-RU" w:eastAsia="en-US"/>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w:t>
            </w:r>
            <w:proofErr w:type="gramStart"/>
            <w:r w:rsidRPr="00520CF2">
              <w:rPr>
                <w:rFonts w:ascii="Times New Roman" w:hAnsi="Times New Roman"/>
                <w:sz w:val="24"/>
                <w:szCs w:val="24"/>
                <w:lang w:val="ru-RU" w:eastAsia="en-US"/>
              </w:rPr>
              <w:t xml:space="preserve">1:   </w:t>
            </w:r>
            <w:proofErr w:type="gramEnd"/>
            <w:r w:rsidRPr="00520CF2">
              <w:rPr>
                <w:rFonts w:ascii="Times New Roman" w:hAnsi="Times New Roman"/>
                <w:sz w:val="24"/>
                <w:szCs w:val="24"/>
                <w:lang w:val="ru-RU" w:eastAsia="en-US"/>
              </w:rPr>
              <w:t>Элементы таких схем могут включать инспекционный контроль за производством, или оценку и инспекционный контроль системы менеджмента заказчика, или и то и другое.</w:t>
            </w:r>
          </w:p>
          <w:p w14:paraId="58ED78F1" w14:textId="77777777" w:rsidR="002A7F5A" w:rsidRPr="00520CF2" w:rsidRDefault="002A7F5A" w:rsidP="003F2C3C">
            <w:pPr>
              <w:shd w:val="clear" w:color="auto" w:fill="FFFFFF"/>
              <w:spacing w:before="0" w:after="0"/>
              <w:textAlignment w:val="baseline"/>
              <w:rPr>
                <w:rFonts w:ascii="Times New Roman" w:hAnsi="Times New Roman"/>
                <w:sz w:val="24"/>
                <w:szCs w:val="24"/>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Примечание2: Общее руководство по разработке схем по сертификации приведено в ISO/IEC 17067 с учетом требований ISO/IEC Guide 28 и ISO/IEC Guide 53.</w:t>
            </w:r>
          </w:p>
        </w:tc>
        <w:tc>
          <w:tcPr>
            <w:tcW w:w="1701" w:type="dxa"/>
            <w:tcBorders>
              <w:top w:val="single" w:sz="4" w:space="0" w:color="auto"/>
              <w:bottom w:val="single" w:sz="4" w:space="0" w:color="auto"/>
            </w:tcBorders>
            <w:shd w:val="clear" w:color="auto" w:fill="DEEAF6"/>
          </w:tcPr>
          <w:p w14:paraId="2945A186" w14:textId="77777777" w:rsidR="002A7F5A" w:rsidRPr="00520CF2" w:rsidRDefault="002A7F5A" w:rsidP="00B65027">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F5261B3" w14:textId="77777777" w:rsidR="002A7F5A" w:rsidRPr="00520CF2" w:rsidRDefault="002A7F5A" w:rsidP="00B6502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67B0FEE" w14:textId="77777777" w:rsidR="002A7F5A" w:rsidRPr="00520CF2" w:rsidRDefault="002A7F5A" w:rsidP="00B6502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A1EF9B2" w14:textId="77777777" w:rsidR="002A7F5A" w:rsidRPr="00520CF2" w:rsidRDefault="002A7F5A" w:rsidP="00B65027">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15E1282" w14:textId="77777777" w:rsidR="002A7F5A" w:rsidRPr="00520CF2" w:rsidRDefault="002A7F5A" w:rsidP="005E38BE">
            <w:pPr>
              <w:spacing w:after="40" w:line="200" w:lineRule="exact"/>
              <w:rPr>
                <w:rFonts w:ascii="Times New Roman" w:hAnsi="Times New Roman"/>
                <w:sz w:val="24"/>
                <w:szCs w:val="24"/>
                <w:lang w:val="en-GB"/>
              </w:rPr>
            </w:pPr>
          </w:p>
        </w:tc>
      </w:tr>
      <w:tr w:rsidR="00EF5D5A" w:rsidRPr="00520CF2" w14:paraId="1BFFFD52" w14:textId="77777777" w:rsidTr="002A7F5A">
        <w:tblPrEx>
          <w:tblBorders>
            <w:bottom w:val="single" w:sz="4" w:space="0" w:color="auto"/>
          </w:tblBorders>
        </w:tblPrEx>
        <w:tc>
          <w:tcPr>
            <w:tcW w:w="855" w:type="dxa"/>
            <w:tcBorders>
              <w:top w:val="single" w:sz="4" w:space="0" w:color="auto"/>
              <w:bottom w:val="single" w:sz="4" w:space="0" w:color="auto"/>
            </w:tcBorders>
          </w:tcPr>
          <w:p w14:paraId="199C02ED" w14:textId="454532DE" w:rsidR="00EF5D5A" w:rsidRPr="005203AD" w:rsidRDefault="00EF5D5A" w:rsidP="00EF5D5A">
            <w:pPr>
              <w:spacing w:after="40" w:line="200" w:lineRule="exact"/>
              <w:rPr>
                <w:rFonts w:ascii="Times New Roman" w:hAnsi="Times New Roman"/>
                <w:bCs/>
                <w:i/>
                <w:iCs/>
                <w:sz w:val="24"/>
                <w:szCs w:val="24"/>
                <w:lang w:val="en-GB"/>
              </w:rPr>
            </w:pPr>
            <w:r w:rsidRPr="005203AD">
              <w:rPr>
                <w:rFonts w:ascii="Times New Roman" w:hAnsi="Times New Roman"/>
                <w:bCs/>
                <w:i/>
                <w:iCs/>
                <w:sz w:val="24"/>
                <w:szCs w:val="24"/>
                <w:lang w:val="ru-RU"/>
              </w:rPr>
              <w:t>7.1.1а</w:t>
            </w:r>
          </w:p>
        </w:tc>
        <w:tc>
          <w:tcPr>
            <w:tcW w:w="7718" w:type="dxa"/>
            <w:gridSpan w:val="13"/>
            <w:tcBorders>
              <w:top w:val="single" w:sz="4" w:space="0" w:color="auto"/>
              <w:bottom w:val="single" w:sz="4" w:space="0" w:color="auto"/>
            </w:tcBorders>
          </w:tcPr>
          <w:p w14:paraId="11290249" w14:textId="47412731" w:rsidR="00EF5D5A" w:rsidRPr="005203AD" w:rsidRDefault="00EF5D5A" w:rsidP="00EF5D5A">
            <w:pPr>
              <w:spacing w:before="0" w:after="0"/>
              <w:rPr>
                <w:rFonts w:ascii="Times New Roman" w:hAnsi="Times New Roman"/>
                <w:bCs/>
                <w:i/>
                <w:iCs/>
                <w:sz w:val="24"/>
                <w:szCs w:val="24"/>
                <w:lang w:val="ru-RU" w:eastAsia="en-US"/>
              </w:rPr>
            </w:pPr>
            <w:r w:rsidRPr="005203AD">
              <w:rPr>
                <w:rFonts w:ascii="Times New Roman" w:hAnsi="Times New Roman"/>
                <w:bCs/>
                <w:i/>
                <w:iCs/>
                <w:sz w:val="24"/>
                <w:szCs w:val="24"/>
                <w:lang w:val="ru-RU"/>
              </w:rPr>
              <w:t>ОС должен определить технические регламенты, документы по стандартизации на продукцию, и, где применимо, к системе управления для гарантии качества работ заявителю и другим заинтересованным лицам.</w:t>
            </w:r>
          </w:p>
        </w:tc>
        <w:tc>
          <w:tcPr>
            <w:tcW w:w="1701" w:type="dxa"/>
            <w:tcBorders>
              <w:top w:val="single" w:sz="4" w:space="0" w:color="auto"/>
              <w:bottom w:val="single" w:sz="4" w:space="0" w:color="auto"/>
            </w:tcBorders>
            <w:shd w:val="clear" w:color="auto" w:fill="DEEAF6"/>
          </w:tcPr>
          <w:p w14:paraId="6D49693B" w14:textId="77777777" w:rsidR="00EF5D5A" w:rsidRPr="00BF4CC8" w:rsidRDefault="00EF5D5A" w:rsidP="00EF5D5A">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3456FDE9" w14:textId="798A4A09"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857A8B1" w14:textId="49472AC3"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EF47FF" w14:textId="4A405F78"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7A9D63B" w14:textId="77777777" w:rsidR="00EF5D5A" w:rsidRPr="00BF4CC8" w:rsidRDefault="00EF5D5A" w:rsidP="00EF5D5A">
            <w:pPr>
              <w:spacing w:after="40" w:line="200" w:lineRule="exact"/>
              <w:rPr>
                <w:rFonts w:ascii="Times New Roman" w:hAnsi="Times New Roman"/>
                <w:sz w:val="24"/>
                <w:szCs w:val="24"/>
                <w:lang w:val="ru-RU"/>
              </w:rPr>
            </w:pPr>
          </w:p>
        </w:tc>
      </w:tr>
      <w:tr w:rsidR="00EF5D5A" w:rsidRPr="00520CF2" w14:paraId="2A8480FA" w14:textId="77777777" w:rsidTr="002A7F5A">
        <w:tblPrEx>
          <w:tblBorders>
            <w:bottom w:val="single" w:sz="4" w:space="0" w:color="auto"/>
          </w:tblBorders>
        </w:tblPrEx>
        <w:tc>
          <w:tcPr>
            <w:tcW w:w="855" w:type="dxa"/>
            <w:tcBorders>
              <w:top w:val="single" w:sz="4" w:space="0" w:color="auto"/>
              <w:bottom w:val="single" w:sz="4" w:space="0" w:color="auto"/>
            </w:tcBorders>
          </w:tcPr>
          <w:p w14:paraId="2768C6FE" w14:textId="1B0371F1" w:rsidR="00EF5D5A" w:rsidRPr="005203AD" w:rsidRDefault="00EF5D5A" w:rsidP="00EF5D5A">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7.1.1б</w:t>
            </w:r>
          </w:p>
        </w:tc>
        <w:tc>
          <w:tcPr>
            <w:tcW w:w="7718" w:type="dxa"/>
            <w:gridSpan w:val="13"/>
            <w:tcBorders>
              <w:top w:val="single" w:sz="4" w:space="0" w:color="auto"/>
              <w:bottom w:val="single" w:sz="4" w:space="0" w:color="auto"/>
            </w:tcBorders>
          </w:tcPr>
          <w:p w14:paraId="79A6C647" w14:textId="7F95912E" w:rsidR="00EF5D5A" w:rsidRPr="005203AD" w:rsidRDefault="00EF5D5A" w:rsidP="00EF5D5A">
            <w:pPr>
              <w:pStyle w:val="22"/>
              <w:spacing w:after="0" w:line="240" w:lineRule="auto"/>
              <w:ind w:left="0"/>
              <w:jc w:val="both"/>
              <w:rPr>
                <w:rFonts w:ascii="Times New Roman" w:hAnsi="Times New Roman"/>
                <w:bCs/>
                <w:i/>
                <w:iCs/>
                <w:sz w:val="24"/>
                <w:szCs w:val="24"/>
              </w:rPr>
            </w:pPr>
            <w:proofErr w:type="spellStart"/>
            <w:r w:rsidRPr="005203AD">
              <w:rPr>
                <w:rFonts w:ascii="Times New Roman" w:hAnsi="Times New Roman"/>
                <w:bCs/>
                <w:i/>
                <w:iCs/>
                <w:sz w:val="24"/>
                <w:szCs w:val="24"/>
              </w:rPr>
              <w:t>Область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должна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четко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определенной</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содержать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полное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описание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услуг</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представляет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кандидат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аккредитацию</w:t>
            </w:r>
            <w:proofErr w:type="spellEnd"/>
            <w:r w:rsidRPr="005203AD">
              <w:rPr>
                <w:rFonts w:ascii="Times New Roman" w:hAnsi="Times New Roman"/>
                <w:bCs/>
                <w:i/>
                <w:iCs/>
                <w:sz w:val="24"/>
                <w:szCs w:val="24"/>
              </w:rPr>
              <w:t xml:space="preserve"> с </w:t>
            </w:r>
            <w:proofErr w:type="spellStart"/>
            <w:r w:rsidRPr="005203AD">
              <w:rPr>
                <w:rFonts w:ascii="Times New Roman" w:hAnsi="Times New Roman"/>
                <w:bCs/>
                <w:i/>
                <w:iCs/>
                <w:sz w:val="24"/>
                <w:szCs w:val="24"/>
              </w:rPr>
              <w:t>указанием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требований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подтверждаемых</w:t>
            </w:r>
            <w:proofErr w:type="spellEnd"/>
            <w:r w:rsidRPr="005203AD">
              <w:rPr>
                <w:rFonts w:ascii="Times New Roman" w:hAnsi="Times New Roman"/>
                <w:bCs/>
                <w:i/>
                <w:iCs/>
                <w:sz w:val="24"/>
                <w:szCs w:val="24"/>
                <w:lang w:val="ru-RU"/>
              </w:rPr>
              <w:t>/</w:t>
            </w:r>
            <w:proofErr w:type="spellStart"/>
            <w:r w:rsidRPr="005203AD">
              <w:rPr>
                <w:rFonts w:ascii="Times New Roman" w:hAnsi="Times New Roman"/>
                <w:bCs/>
                <w:i/>
                <w:iCs/>
                <w:sz w:val="24"/>
                <w:szCs w:val="24"/>
              </w:rPr>
              <w:t>контролируемых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Область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оформляется</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виде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документа</w:t>
            </w:r>
            <w:proofErr w:type="spellEnd"/>
            <w:r w:rsidRPr="005203AD">
              <w:rPr>
                <w:rFonts w:ascii="Times New Roman" w:hAnsi="Times New Roman"/>
                <w:bCs/>
                <w:i/>
                <w:iCs/>
                <w:sz w:val="24"/>
                <w:szCs w:val="24"/>
                <w:lang w:val="ru-RU"/>
              </w:rPr>
              <w:t xml:space="preserve"> в соответствии с процедурой КЦА-ПА1ООС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являющегося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приложением</w:t>
            </w:r>
            <w:proofErr w:type="spellEnd"/>
            <w:r w:rsidRPr="005203AD">
              <w:rPr>
                <w:rFonts w:ascii="Times New Roman" w:hAnsi="Times New Roman"/>
                <w:bCs/>
                <w:i/>
                <w:iCs/>
                <w:sz w:val="24"/>
                <w:szCs w:val="24"/>
              </w:rPr>
              <w:t xml:space="preserve"> к </w:t>
            </w:r>
            <w:proofErr w:type="spellStart"/>
            <w:r w:rsidRPr="005203AD">
              <w:rPr>
                <w:rFonts w:ascii="Times New Roman" w:hAnsi="Times New Roman"/>
                <w:bCs/>
                <w:i/>
                <w:iCs/>
                <w:sz w:val="24"/>
                <w:szCs w:val="24"/>
              </w:rPr>
              <w:t>аттестату</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ОС.</w:t>
            </w:r>
          </w:p>
        </w:tc>
        <w:tc>
          <w:tcPr>
            <w:tcW w:w="1701" w:type="dxa"/>
            <w:tcBorders>
              <w:top w:val="single" w:sz="4" w:space="0" w:color="auto"/>
              <w:bottom w:val="single" w:sz="4" w:space="0" w:color="auto"/>
            </w:tcBorders>
            <w:shd w:val="clear" w:color="auto" w:fill="DEEAF6"/>
          </w:tcPr>
          <w:p w14:paraId="0E1180FD" w14:textId="77777777" w:rsidR="00EF5D5A" w:rsidRPr="00BF4CC8" w:rsidRDefault="00EF5D5A" w:rsidP="00EF5D5A">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08E32AA" w14:textId="229B5643"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A3A8BE8" w14:textId="3C490FBF"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3162F8E" w14:textId="59EDF032" w:rsidR="00EF5D5A" w:rsidRPr="00BF4CC8" w:rsidRDefault="00EF5D5A" w:rsidP="00EF5D5A">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52B2031" w14:textId="77777777" w:rsidR="00EF5D5A" w:rsidRPr="00BF4CC8" w:rsidRDefault="00EF5D5A" w:rsidP="00EF5D5A">
            <w:pPr>
              <w:spacing w:after="40" w:line="200" w:lineRule="exact"/>
              <w:rPr>
                <w:rFonts w:ascii="Times New Roman" w:hAnsi="Times New Roman"/>
                <w:sz w:val="24"/>
                <w:szCs w:val="24"/>
                <w:lang w:val="ru-RU"/>
              </w:rPr>
            </w:pPr>
          </w:p>
        </w:tc>
      </w:tr>
      <w:tr w:rsidR="00EC4BC1" w:rsidRPr="00520CF2" w14:paraId="3EA39216" w14:textId="77777777" w:rsidTr="002A7F5A">
        <w:tblPrEx>
          <w:tblBorders>
            <w:bottom w:val="single" w:sz="4" w:space="0" w:color="auto"/>
          </w:tblBorders>
        </w:tblPrEx>
        <w:tc>
          <w:tcPr>
            <w:tcW w:w="855" w:type="dxa"/>
            <w:tcBorders>
              <w:top w:val="single" w:sz="4" w:space="0" w:color="auto"/>
              <w:bottom w:val="single" w:sz="4" w:space="0" w:color="auto"/>
            </w:tcBorders>
          </w:tcPr>
          <w:p w14:paraId="724D561D" w14:textId="10680542" w:rsidR="00EC4BC1" w:rsidRPr="005203AD" w:rsidRDefault="00EC4BC1" w:rsidP="00EC4BC1">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7.1.1в</w:t>
            </w:r>
          </w:p>
        </w:tc>
        <w:tc>
          <w:tcPr>
            <w:tcW w:w="7718" w:type="dxa"/>
            <w:gridSpan w:val="13"/>
            <w:tcBorders>
              <w:top w:val="single" w:sz="4" w:space="0" w:color="auto"/>
              <w:bottom w:val="single" w:sz="4" w:space="0" w:color="auto"/>
            </w:tcBorders>
          </w:tcPr>
          <w:p w14:paraId="1BED8F9F" w14:textId="47067946" w:rsidR="00EC4BC1" w:rsidRPr="005203AD" w:rsidRDefault="00EC4BC1" w:rsidP="00EC4BC1">
            <w:pPr>
              <w:shd w:val="clear" w:color="auto" w:fill="FFFFFF"/>
              <w:spacing w:after="0"/>
              <w:jc w:val="both"/>
              <w:rPr>
                <w:rFonts w:ascii="Times New Roman" w:hAnsi="Times New Roman"/>
                <w:bCs/>
                <w:i/>
                <w:iCs/>
                <w:sz w:val="24"/>
                <w:szCs w:val="24"/>
              </w:rPr>
            </w:pPr>
            <w:proofErr w:type="spellStart"/>
            <w:r w:rsidRPr="005203AD">
              <w:rPr>
                <w:rFonts w:ascii="Times New Roman" w:hAnsi="Times New Roman"/>
                <w:bCs/>
                <w:i/>
                <w:iCs/>
                <w:sz w:val="24"/>
                <w:szCs w:val="24"/>
              </w:rPr>
              <w:t>Требования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методы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контроля</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испытаний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объектов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входящих</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область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устанавливаются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основе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технических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регламентов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стандартов</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и/</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других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документов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стандартизации</w:t>
            </w:r>
            <w:proofErr w:type="spellEnd"/>
            <w:r w:rsidRPr="005203AD">
              <w:rPr>
                <w:rFonts w:ascii="Times New Roman" w:hAnsi="Times New Roman"/>
                <w:bCs/>
                <w:i/>
                <w:iCs/>
                <w:sz w:val="24"/>
                <w:szCs w:val="24"/>
              </w:rPr>
              <w:t>.</w:t>
            </w:r>
          </w:p>
        </w:tc>
        <w:tc>
          <w:tcPr>
            <w:tcW w:w="1701" w:type="dxa"/>
            <w:tcBorders>
              <w:top w:val="single" w:sz="4" w:space="0" w:color="auto"/>
              <w:bottom w:val="single" w:sz="4" w:space="0" w:color="auto"/>
            </w:tcBorders>
            <w:shd w:val="clear" w:color="auto" w:fill="DEEAF6"/>
          </w:tcPr>
          <w:p w14:paraId="03AB8E9F" w14:textId="77777777" w:rsidR="00EC4BC1" w:rsidRPr="00BF4CC8" w:rsidRDefault="00EC4BC1" w:rsidP="00EC4BC1">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678B24A7" w14:textId="10038F3A"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00A1207" w14:textId="739A694D"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D627DF1" w14:textId="05C6A8E3"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68679DE" w14:textId="77777777" w:rsidR="00EC4BC1" w:rsidRPr="00BF4CC8" w:rsidRDefault="00EC4BC1" w:rsidP="00EC4BC1">
            <w:pPr>
              <w:spacing w:after="40" w:line="200" w:lineRule="exact"/>
              <w:rPr>
                <w:rFonts w:ascii="Times New Roman" w:hAnsi="Times New Roman"/>
                <w:sz w:val="24"/>
                <w:szCs w:val="24"/>
                <w:lang w:val="ru-RU"/>
              </w:rPr>
            </w:pPr>
          </w:p>
        </w:tc>
      </w:tr>
      <w:tr w:rsidR="00EC4BC1" w:rsidRPr="00520CF2" w14:paraId="257AED57" w14:textId="77777777" w:rsidTr="002A7F5A">
        <w:tblPrEx>
          <w:tblBorders>
            <w:bottom w:val="single" w:sz="4" w:space="0" w:color="auto"/>
          </w:tblBorders>
        </w:tblPrEx>
        <w:tc>
          <w:tcPr>
            <w:tcW w:w="855" w:type="dxa"/>
            <w:tcBorders>
              <w:top w:val="single" w:sz="4" w:space="0" w:color="auto"/>
              <w:bottom w:val="single" w:sz="4" w:space="0" w:color="auto"/>
            </w:tcBorders>
          </w:tcPr>
          <w:p w14:paraId="7EB7EAE3" w14:textId="2921878C" w:rsidR="00EC4BC1" w:rsidRPr="005203AD" w:rsidRDefault="00EC4BC1" w:rsidP="00EC4BC1">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7.1.1г</w:t>
            </w:r>
          </w:p>
        </w:tc>
        <w:tc>
          <w:tcPr>
            <w:tcW w:w="7718" w:type="dxa"/>
            <w:gridSpan w:val="13"/>
            <w:tcBorders>
              <w:top w:val="single" w:sz="4" w:space="0" w:color="auto"/>
              <w:bottom w:val="single" w:sz="4" w:space="0" w:color="auto"/>
            </w:tcBorders>
          </w:tcPr>
          <w:p w14:paraId="70BAFE33" w14:textId="01B11821" w:rsidR="00EC4BC1" w:rsidRPr="005203AD" w:rsidRDefault="00EC4BC1" w:rsidP="00EC4BC1">
            <w:pPr>
              <w:widowControl w:val="0"/>
              <w:autoSpaceDE w:val="0"/>
              <w:autoSpaceDN w:val="0"/>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 xml:space="preserve">ОС должен разработать процедуры, включающие в себя описание порядка исполнения требований п. 7.2-7.12 ISO/IEC </w:t>
            </w:r>
            <w:proofErr w:type="gramStart"/>
            <w:r w:rsidRPr="005203AD">
              <w:rPr>
                <w:rFonts w:ascii="Times New Roman" w:hAnsi="Times New Roman"/>
                <w:bCs/>
                <w:i/>
                <w:iCs/>
                <w:sz w:val="24"/>
                <w:szCs w:val="24"/>
                <w:lang w:val="ru-RU"/>
              </w:rPr>
              <w:t>17065 ,</w:t>
            </w:r>
            <w:proofErr w:type="gramEnd"/>
            <w:r w:rsidRPr="005203AD">
              <w:rPr>
                <w:rFonts w:ascii="Times New Roman" w:hAnsi="Times New Roman"/>
                <w:bCs/>
                <w:i/>
                <w:iCs/>
                <w:sz w:val="24"/>
                <w:szCs w:val="24"/>
                <w:lang w:val="ru-RU"/>
              </w:rPr>
              <w:t xml:space="preserve"> документального оформления каждого этапа процесса сертификации и согласующихся с законодательно установленными требованиями НПА в области подтверждения соответствия.</w:t>
            </w:r>
          </w:p>
        </w:tc>
        <w:tc>
          <w:tcPr>
            <w:tcW w:w="1701" w:type="dxa"/>
            <w:tcBorders>
              <w:top w:val="single" w:sz="4" w:space="0" w:color="auto"/>
              <w:bottom w:val="single" w:sz="4" w:space="0" w:color="auto"/>
            </w:tcBorders>
            <w:shd w:val="clear" w:color="auto" w:fill="DEEAF6"/>
          </w:tcPr>
          <w:p w14:paraId="50B6CE8E" w14:textId="77777777" w:rsidR="00EC4BC1" w:rsidRPr="00BF4CC8" w:rsidRDefault="00EC4BC1" w:rsidP="00EC4BC1">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01F0A4F" w14:textId="3149ADF6"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1DB41AF" w14:textId="72A37142"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37386E8" w14:textId="033CE857" w:rsidR="00EC4BC1" w:rsidRPr="00BF4CC8" w:rsidRDefault="00EC4BC1" w:rsidP="00EC4BC1">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20B2BD4" w14:textId="77777777" w:rsidR="00EC4BC1" w:rsidRPr="00BF4CC8" w:rsidRDefault="00EC4BC1" w:rsidP="00EC4BC1">
            <w:pPr>
              <w:spacing w:after="40" w:line="200" w:lineRule="exact"/>
              <w:rPr>
                <w:rFonts w:ascii="Times New Roman" w:hAnsi="Times New Roman"/>
                <w:sz w:val="24"/>
                <w:szCs w:val="24"/>
                <w:lang w:val="ru-RU"/>
              </w:rPr>
            </w:pPr>
          </w:p>
        </w:tc>
      </w:tr>
      <w:tr w:rsidR="002A7F5A" w:rsidRPr="00520CF2" w14:paraId="1BFF4FC5" w14:textId="77777777" w:rsidTr="002A7F5A">
        <w:tblPrEx>
          <w:tblBorders>
            <w:bottom w:val="single" w:sz="4" w:space="0" w:color="auto"/>
          </w:tblBorders>
        </w:tblPrEx>
        <w:tc>
          <w:tcPr>
            <w:tcW w:w="855" w:type="dxa"/>
            <w:tcBorders>
              <w:top w:val="single" w:sz="4" w:space="0" w:color="auto"/>
              <w:bottom w:val="single" w:sz="4" w:space="0" w:color="auto"/>
            </w:tcBorders>
          </w:tcPr>
          <w:p w14:paraId="41E3EF27"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en-GB"/>
              </w:rPr>
              <w:t>7.</w:t>
            </w:r>
            <w:r w:rsidRPr="005203AD">
              <w:rPr>
                <w:rFonts w:ascii="Times New Roman" w:hAnsi="Times New Roman"/>
                <w:sz w:val="24"/>
                <w:szCs w:val="24"/>
                <w:lang w:val="ru-RU"/>
              </w:rPr>
              <w:t>1</w:t>
            </w:r>
            <w:r w:rsidRPr="005203AD">
              <w:rPr>
                <w:rFonts w:ascii="Times New Roman" w:hAnsi="Times New Roman"/>
                <w:sz w:val="24"/>
                <w:szCs w:val="24"/>
                <w:lang w:val="en-GB"/>
              </w:rPr>
              <w:t>.2</w:t>
            </w:r>
          </w:p>
        </w:tc>
        <w:tc>
          <w:tcPr>
            <w:tcW w:w="7718" w:type="dxa"/>
            <w:gridSpan w:val="13"/>
            <w:tcBorders>
              <w:top w:val="single" w:sz="4" w:space="0" w:color="auto"/>
              <w:bottom w:val="single" w:sz="4" w:space="0" w:color="auto"/>
            </w:tcBorders>
          </w:tcPr>
          <w:p w14:paraId="605A70B3" w14:textId="77777777" w:rsidR="002A7F5A" w:rsidRPr="005203AD" w:rsidRDefault="002A7F5A" w:rsidP="003F2C3C">
            <w:pPr>
              <w:jc w:val="both"/>
              <w:rPr>
                <w:rFonts w:ascii="Times New Roman" w:hAnsi="Times New Roman"/>
                <w:sz w:val="24"/>
                <w:szCs w:val="24"/>
                <w:lang w:val="ru-RU" w:eastAsia="en-US"/>
              </w:rPr>
            </w:pPr>
            <w:bookmarkStart w:id="52" w:name="_Ref354480580"/>
            <w:r w:rsidRPr="005203AD">
              <w:rPr>
                <w:rFonts w:ascii="Times New Roman" w:hAnsi="Times New Roman"/>
                <w:sz w:val="24"/>
                <w:szCs w:val="24"/>
                <w:lang w:val="ru-RU" w:eastAsia="en-US"/>
              </w:rPr>
              <w:t>Требования к продукции, на соответствие которым проводится оценивание продукции заказчика, должны быть установлены в конкретных стандартах и других нормативных документах.</w:t>
            </w:r>
            <w:bookmarkEnd w:id="52"/>
          </w:p>
          <w:p w14:paraId="08A27273" w14:textId="77777777" w:rsidR="002A7F5A" w:rsidRPr="005203AD" w:rsidRDefault="002A7F5A" w:rsidP="003F2C3C">
            <w:pPr>
              <w:keepNext/>
              <w:keepLines/>
              <w:rPr>
                <w:rFonts w:ascii="Times New Roman" w:hAnsi="Times New Roman"/>
                <w:sz w:val="24"/>
                <w:szCs w:val="24"/>
                <w:lang w:val="ru-RU"/>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 Руководство для разработки соответствующих нормативных документов для этих целей содержится в ISO/IEC 17007.</w:t>
            </w:r>
          </w:p>
        </w:tc>
        <w:tc>
          <w:tcPr>
            <w:tcW w:w="1701" w:type="dxa"/>
            <w:tcBorders>
              <w:top w:val="single" w:sz="4" w:space="0" w:color="auto"/>
              <w:bottom w:val="single" w:sz="4" w:space="0" w:color="auto"/>
            </w:tcBorders>
            <w:shd w:val="clear" w:color="auto" w:fill="DEEAF6"/>
          </w:tcPr>
          <w:p w14:paraId="5B0D5D13" w14:textId="77777777" w:rsidR="002A7F5A" w:rsidRPr="00520CF2" w:rsidRDefault="002A7F5A" w:rsidP="005E38BE">
            <w:pPr>
              <w:spacing w:after="40" w:line="200" w:lineRule="exact"/>
              <w:rPr>
                <w:rFonts w:ascii="Times New Roman" w:hAnsi="Times New Roman"/>
                <w:sz w:val="24"/>
                <w:szCs w:val="24"/>
                <w:lang w:val="en-GB"/>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AB87DB1" w14:textId="77777777" w:rsidR="002A7F5A" w:rsidRPr="00520CF2" w:rsidRDefault="002A7F5A" w:rsidP="005E38BE">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2BAB656" w14:textId="77777777" w:rsidR="002A7F5A" w:rsidRPr="00520CF2" w:rsidRDefault="002A7F5A" w:rsidP="005E38BE">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FF1BC36" w14:textId="77777777" w:rsidR="002A7F5A" w:rsidRPr="00520CF2" w:rsidRDefault="002A7F5A" w:rsidP="005E38BE">
            <w:pPr>
              <w:spacing w:after="40" w:line="200" w:lineRule="exact"/>
              <w:jc w:val="center"/>
              <w:rPr>
                <w:rFonts w:ascii="Times New Roman" w:hAnsi="Times New Roman"/>
                <w:bCs/>
                <w:sz w:val="24"/>
                <w:szCs w:val="24"/>
                <w:lang w:val="en-GB"/>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7CE3B97" w14:textId="77777777" w:rsidR="002A7F5A" w:rsidRPr="00520CF2" w:rsidRDefault="002A7F5A" w:rsidP="005E38BE">
            <w:pPr>
              <w:spacing w:after="40" w:line="200" w:lineRule="exact"/>
              <w:rPr>
                <w:rFonts w:ascii="Times New Roman" w:hAnsi="Times New Roman"/>
                <w:sz w:val="24"/>
                <w:szCs w:val="24"/>
                <w:lang w:val="en-GB"/>
              </w:rPr>
            </w:pPr>
          </w:p>
        </w:tc>
      </w:tr>
      <w:tr w:rsidR="002A7F5A" w:rsidRPr="00520CF2" w14:paraId="5BE540B2" w14:textId="77777777" w:rsidTr="002A7F5A">
        <w:tblPrEx>
          <w:tblBorders>
            <w:bottom w:val="single" w:sz="4" w:space="0" w:color="auto"/>
          </w:tblBorders>
        </w:tblPrEx>
        <w:tc>
          <w:tcPr>
            <w:tcW w:w="855" w:type="dxa"/>
            <w:tcBorders>
              <w:top w:val="single" w:sz="4" w:space="0" w:color="auto"/>
              <w:bottom w:val="single" w:sz="4" w:space="0" w:color="auto"/>
            </w:tcBorders>
          </w:tcPr>
          <w:p w14:paraId="2CA3FE4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en-GB"/>
              </w:rPr>
              <w:t>7.</w:t>
            </w:r>
            <w:r w:rsidRPr="005203AD">
              <w:rPr>
                <w:rFonts w:ascii="Times New Roman" w:hAnsi="Times New Roman"/>
                <w:sz w:val="24"/>
                <w:szCs w:val="24"/>
                <w:lang w:val="ru-RU"/>
              </w:rPr>
              <w:t>1</w:t>
            </w:r>
            <w:r w:rsidRPr="005203AD">
              <w:rPr>
                <w:rFonts w:ascii="Times New Roman" w:hAnsi="Times New Roman"/>
                <w:sz w:val="24"/>
                <w:szCs w:val="24"/>
                <w:lang w:val="en-GB"/>
              </w:rPr>
              <w:t>.3</w:t>
            </w:r>
          </w:p>
        </w:tc>
        <w:tc>
          <w:tcPr>
            <w:tcW w:w="7718" w:type="dxa"/>
            <w:gridSpan w:val="13"/>
            <w:tcBorders>
              <w:top w:val="single" w:sz="4" w:space="0" w:color="auto"/>
              <w:bottom w:val="single" w:sz="4" w:space="0" w:color="auto"/>
            </w:tcBorders>
          </w:tcPr>
          <w:p w14:paraId="2A5DB43E" w14:textId="77777777" w:rsidR="002A7F5A" w:rsidRPr="005203AD" w:rsidRDefault="002A7F5A" w:rsidP="00275145">
            <w:pPr>
              <w:keepNext/>
              <w:keepLines/>
              <w:rPr>
                <w:rFonts w:ascii="Times New Roman" w:hAnsi="Times New Roman"/>
                <w:sz w:val="24"/>
                <w:szCs w:val="24"/>
                <w:lang w:val="ru-RU"/>
              </w:rPr>
            </w:pPr>
            <w:r w:rsidRPr="005203AD">
              <w:rPr>
                <w:rFonts w:ascii="Times New Roman" w:hAnsi="Times New Roman"/>
                <w:sz w:val="24"/>
                <w:szCs w:val="24"/>
                <w:lang w:val="ru-RU" w:eastAsia="en-US"/>
              </w:rPr>
              <w:t>Если требуются разъяснения по применению этих документов (см. 7.1.2) для конкретной схемы сертификации, они должны быть сформулированы соответствующими беспристрастными лицами или комитетами, обладающими необходимой технической компетенцией, и по запросу предоставляются органу по сертификации.</w:t>
            </w:r>
          </w:p>
        </w:tc>
        <w:tc>
          <w:tcPr>
            <w:tcW w:w="1701" w:type="dxa"/>
            <w:tcBorders>
              <w:top w:val="single" w:sz="4" w:space="0" w:color="auto"/>
              <w:bottom w:val="single" w:sz="4" w:space="0" w:color="auto"/>
            </w:tcBorders>
            <w:shd w:val="clear" w:color="auto" w:fill="DEEAF6"/>
          </w:tcPr>
          <w:p w14:paraId="67D883F1"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84A9116"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FACDF58"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601119B"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20D2A97"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71C31830" w14:textId="77777777" w:rsidTr="002A7F5A">
        <w:tblPrEx>
          <w:tblBorders>
            <w:bottom w:val="single" w:sz="4" w:space="0" w:color="auto"/>
          </w:tblBorders>
        </w:tblPrEx>
        <w:tc>
          <w:tcPr>
            <w:tcW w:w="4670" w:type="dxa"/>
            <w:gridSpan w:val="5"/>
            <w:tcBorders>
              <w:top w:val="single" w:sz="4" w:space="0" w:color="auto"/>
              <w:bottom w:val="single" w:sz="4" w:space="0" w:color="auto"/>
            </w:tcBorders>
          </w:tcPr>
          <w:p w14:paraId="04EFC442" w14:textId="77777777" w:rsidR="002A7F5A" w:rsidRPr="005203AD" w:rsidRDefault="002A7F5A" w:rsidP="00275145">
            <w:pPr>
              <w:keepNext/>
              <w:keepLines/>
              <w:rPr>
                <w:rFonts w:ascii="Times New Roman" w:hAnsi="Times New Roman"/>
                <w:sz w:val="24"/>
                <w:szCs w:val="24"/>
                <w:lang w:val="ru-RU"/>
              </w:rPr>
            </w:pPr>
            <w:bookmarkStart w:id="53" w:name="_Toc511899973"/>
            <w:r w:rsidRPr="005203AD">
              <w:rPr>
                <w:rFonts w:ascii="Times New Roman" w:hAnsi="Times New Roman"/>
                <w:sz w:val="24"/>
                <w:szCs w:val="24"/>
                <w:lang w:val="ru-RU"/>
              </w:rPr>
              <w:t>7.2</w:t>
            </w:r>
            <w:r w:rsidRPr="005203AD">
              <w:rPr>
                <w:rFonts w:ascii="Times New Roman" w:hAnsi="Times New Roman"/>
                <w:sz w:val="24"/>
                <w:szCs w:val="24"/>
                <w:lang w:val="ru-RU"/>
              </w:rPr>
              <w:tab/>
            </w:r>
            <w:bookmarkEnd w:id="53"/>
            <w:r w:rsidRPr="005203AD">
              <w:rPr>
                <w:rFonts w:ascii="Times New Roman" w:hAnsi="Times New Roman"/>
                <w:sz w:val="24"/>
                <w:szCs w:val="24"/>
                <w:lang w:val="ru-RU" w:eastAsia="en-US"/>
              </w:rPr>
              <w:t>Заявка</w:t>
            </w:r>
          </w:p>
        </w:tc>
        <w:tc>
          <w:tcPr>
            <w:tcW w:w="3903" w:type="dxa"/>
            <w:gridSpan w:val="9"/>
            <w:tcBorders>
              <w:top w:val="single" w:sz="4" w:space="0" w:color="auto"/>
              <w:bottom w:val="single" w:sz="4" w:space="0" w:color="auto"/>
            </w:tcBorders>
          </w:tcPr>
          <w:p w14:paraId="7D48D869" w14:textId="77777777" w:rsidR="002A7F5A" w:rsidRPr="005203AD" w:rsidRDefault="002A7F5A" w:rsidP="00D675FC">
            <w:pPr>
              <w:jc w:val="both"/>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6EA33C70"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7527E1E"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2BCE7E5"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418E900"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AAF704E"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52DD6155" w14:textId="77777777" w:rsidTr="002A7F5A">
        <w:tblPrEx>
          <w:tblBorders>
            <w:bottom w:val="single" w:sz="4" w:space="0" w:color="auto"/>
          </w:tblBorders>
        </w:tblPrEx>
        <w:tc>
          <w:tcPr>
            <w:tcW w:w="855" w:type="dxa"/>
            <w:tcBorders>
              <w:top w:val="single" w:sz="4" w:space="0" w:color="auto"/>
              <w:bottom w:val="single" w:sz="4" w:space="0" w:color="auto"/>
            </w:tcBorders>
          </w:tcPr>
          <w:p w14:paraId="6483E2E5" w14:textId="77777777" w:rsidR="002A7F5A" w:rsidRPr="005203AD" w:rsidRDefault="002A7F5A" w:rsidP="00CB3819">
            <w:pPr>
              <w:spacing w:after="40" w:line="200" w:lineRule="exact"/>
              <w:rPr>
                <w:rFonts w:ascii="Times New Roman" w:hAnsi="Times New Roman"/>
                <w:sz w:val="24"/>
                <w:szCs w:val="24"/>
                <w:lang w:val="ru-RU"/>
              </w:rPr>
            </w:pPr>
          </w:p>
        </w:tc>
        <w:tc>
          <w:tcPr>
            <w:tcW w:w="7718" w:type="dxa"/>
            <w:gridSpan w:val="13"/>
            <w:tcBorders>
              <w:top w:val="single" w:sz="4" w:space="0" w:color="auto"/>
              <w:bottom w:val="single" w:sz="4" w:space="0" w:color="auto"/>
            </w:tcBorders>
          </w:tcPr>
          <w:p w14:paraId="32A455F7"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В заявке должна быть вся необходимая информация для осуществления органом по сертификации процесса сертификации согласно соответствующей схеме сертификации.</w:t>
            </w:r>
          </w:p>
          <w:p w14:paraId="6582B859"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1:  Ниже</w:t>
            </w:r>
            <w:proofErr w:type="gramEnd"/>
            <w:r w:rsidRPr="005203AD">
              <w:rPr>
                <w:rFonts w:ascii="Times New Roman" w:hAnsi="Times New Roman"/>
                <w:sz w:val="24"/>
                <w:szCs w:val="24"/>
                <w:lang w:val="ru-RU" w:eastAsia="en-US"/>
              </w:rPr>
              <w:t xml:space="preserve"> указаны примеры необходимой информации:</w:t>
            </w:r>
          </w:p>
          <w:p w14:paraId="62E72371"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наименование продукции, подлежащей сертификации;</w:t>
            </w:r>
          </w:p>
          <w:p w14:paraId="5847A295"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стандарты и/или другие нормативные документы, на соответствие которым заказчик желает провести сертификацию (см. 7.1.2);</w:t>
            </w:r>
          </w:p>
          <w:p w14:paraId="4F35039F"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основные реквизиты заказчика, включая наименование и фактический адрес местоположения, важные характеристики его технологических процессов и деятельности (если требуется соответствующей схемой сертификации), а также любые соответствующие правовые обязательства;</w:t>
            </w:r>
          </w:p>
          <w:p w14:paraId="3FD8CE44"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xml:space="preserve">– общая информация о заказчике, относящаяся к области сертификации, на которую заказчик подает заявку, такая как информация о деятельности заказчика, его человеческих и технических ресурсах, включая лаборатории и/или средства контроля, а также его функции и взаимоотношения в рамках более крупной корпорации, если </w:t>
            </w:r>
            <w:r w:rsidRPr="005203AD">
              <w:rPr>
                <w:rFonts w:ascii="Times New Roman" w:hAnsi="Times New Roman"/>
                <w:sz w:val="24"/>
                <w:szCs w:val="24"/>
                <w:lang w:val="ru-RU" w:eastAsia="en-US"/>
              </w:rPr>
              <w:br/>
              <w:t>таковые имеются;</w:t>
            </w:r>
          </w:p>
          <w:p w14:paraId="7B6DE8EE"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информация о всех процессах, переданных на аутсорсинг и используемых заказчиком, которые будут влиять на соответствие требованиям; если заказчик указал юридическое (их) лицо (лиц) по производству сертифицируемой продукции, отличное (</w:t>
            </w:r>
            <w:proofErr w:type="spellStart"/>
            <w:r w:rsidRPr="005203AD">
              <w:rPr>
                <w:rFonts w:ascii="Times New Roman" w:hAnsi="Times New Roman"/>
                <w:sz w:val="24"/>
                <w:szCs w:val="24"/>
                <w:lang w:val="ru-RU" w:eastAsia="en-US"/>
              </w:rPr>
              <w:t>ых</w:t>
            </w:r>
            <w:proofErr w:type="spellEnd"/>
            <w:r w:rsidRPr="005203AD">
              <w:rPr>
                <w:rFonts w:ascii="Times New Roman" w:hAnsi="Times New Roman"/>
                <w:sz w:val="24"/>
                <w:szCs w:val="24"/>
                <w:lang w:val="ru-RU" w:eastAsia="en-US"/>
              </w:rPr>
              <w:t>) от самого заказчика, то орган по сертификации может установить соответствующие средства контроля на договорной основе за данным (</w:t>
            </w:r>
            <w:proofErr w:type="spellStart"/>
            <w:r w:rsidRPr="005203AD">
              <w:rPr>
                <w:rFonts w:ascii="Times New Roman" w:hAnsi="Times New Roman"/>
                <w:sz w:val="24"/>
                <w:szCs w:val="24"/>
                <w:lang w:val="ru-RU" w:eastAsia="en-US"/>
              </w:rPr>
              <w:t>ыми</w:t>
            </w:r>
            <w:proofErr w:type="spellEnd"/>
            <w:r w:rsidRPr="005203AD">
              <w:rPr>
                <w:rFonts w:ascii="Times New Roman" w:hAnsi="Times New Roman"/>
                <w:sz w:val="24"/>
                <w:szCs w:val="24"/>
                <w:lang w:val="ru-RU" w:eastAsia="en-US"/>
              </w:rPr>
              <w:t>) юридическим (ими) лицом (</w:t>
            </w:r>
            <w:proofErr w:type="spellStart"/>
            <w:r w:rsidRPr="005203AD">
              <w:rPr>
                <w:rFonts w:ascii="Times New Roman" w:hAnsi="Times New Roman"/>
                <w:sz w:val="24"/>
                <w:szCs w:val="24"/>
                <w:lang w:val="ru-RU" w:eastAsia="en-US"/>
              </w:rPr>
              <w:t>ами</w:t>
            </w:r>
            <w:proofErr w:type="spellEnd"/>
            <w:r w:rsidRPr="005203AD">
              <w:rPr>
                <w:rFonts w:ascii="Times New Roman" w:hAnsi="Times New Roman"/>
                <w:sz w:val="24"/>
                <w:szCs w:val="24"/>
                <w:lang w:val="ru-RU" w:eastAsia="en-US"/>
              </w:rPr>
              <w:t>), если это необходимо для результативного инспекционного контроля; если такие средства контроля на договорной основе необходимы, то они могут быть установлены до официального предоставления документации по сертификации (см. 7.7);</w:t>
            </w:r>
          </w:p>
          <w:p w14:paraId="428DF7AF"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 другая необходимая информация в соответствии с требованиями сертификации, такая как информация для предварительного оценивания и контроля, например местоположения производства сертифицированной продукции и контактная информация в этих местах.</w:t>
            </w:r>
          </w:p>
          <w:p w14:paraId="5B63CCEA" w14:textId="77777777" w:rsidR="002A7F5A" w:rsidRPr="005203AD" w:rsidRDefault="002A7F5A" w:rsidP="00F942CB">
            <w:pPr>
              <w:jc w:val="both"/>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2:  Данная</w:t>
            </w:r>
            <w:proofErr w:type="gramEnd"/>
            <w:r w:rsidRPr="005203AD">
              <w:rPr>
                <w:rFonts w:ascii="Times New Roman" w:hAnsi="Times New Roman"/>
                <w:sz w:val="24"/>
                <w:szCs w:val="24"/>
                <w:lang w:val="ru-RU" w:eastAsia="en-US"/>
              </w:rPr>
              <w:t xml:space="preserve"> информация может собираться в разное время путем использования различных способов и механизмов, в том числе может быть включена в форму заявки. Такой сбор информации может осуществляться совместно или отдельно от выполнения обязательств согласно соглашению (соглашение по сертификации), оговоренному в 4.1.2.</w:t>
            </w:r>
          </w:p>
          <w:p w14:paraId="1EB90CC5" w14:textId="77777777" w:rsidR="002A7F5A" w:rsidRPr="005203AD" w:rsidRDefault="002A7F5A" w:rsidP="00F942CB">
            <w:pPr>
              <w:keepNext/>
              <w:keepLines/>
              <w:rPr>
                <w:rFonts w:ascii="Times New Roman" w:hAnsi="Times New Roman"/>
                <w:sz w:val="24"/>
                <w:szCs w:val="24"/>
                <w:lang w:val="ru-RU"/>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 xml:space="preserve">3:   </w:t>
            </w:r>
            <w:proofErr w:type="gramEnd"/>
            <w:r w:rsidRPr="005203AD">
              <w:rPr>
                <w:rFonts w:ascii="Times New Roman" w:hAnsi="Times New Roman"/>
                <w:sz w:val="24"/>
                <w:szCs w:val="24"/>
                <w:lang w:val="ru-RU" w:eastAsia="en-US"/>
              </w:rPr>
              <w:t>Заявка на расширение области сертификации может включать наименование однородной продукции, различные местоположения ее производства и т. д.</w:t>
            </w:r>
          </w:p>
        </w:tc>
        <w:tc>
          <w:tcPr>
            <w:tcW w:w="1701" w:type="dxa"/>
            <w:tcBorders>
              <w:top w:val="single" w:sz="4" w:space="0" w:color="auto"/>
              <w:bottom w:val="single" w:sz="4" w:space="0" w:color="auto"/>
            </w:tcBorders>
            <w:shd w:val="clear" w:color="auto" w:fill="DEEAF6"/>
          </w:tcPr>
          <w:p w14:paraId="3C2B9A4A"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FCACF9D"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28BA5DB"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266AB15" w14:textId="77777777" w:rsidR="002A7F5A" w:rsidRPr="00520CF2" w:rsidRDefault="002A7F5A" w:rsidP="005E38BE">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7BE2D61"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ECFB632" w14:textId="77777777" w:rsidTr="002A7F5A">
        <w:tblPrEx>
          <w:tblBorders>
            <w:bottom w:val="single" w:sz="4" w:space="0" w:color="auto"/>
          </w:tblBorders>
        </w:tblPrEx>
        <w:tc>
          <w:tcPr>
            <w:tcW w:w="855" w:type="dxa"/>
            <w:tcBorders>
              <w:top w:val="single" w:sz="4" w:space="0" w:color="auto"/>
              <w:bottom w:val="single" w:sz="4" w:space="0" w:color="auto"/>
            </w:tcBorders>
          </w:tcPr>
          <w:p w14:paraId="6063AB0A" w14:textId="35C58A40" w:rsidR="002A7F5A" w:rsidRPr="005203AD" w:rsidRDefault="002A7F5A" w:rsidP="00CB3819">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7.2.1а</w:t>
            </w:r>
          </w:p>
        </w:tc>
        <w:tc>
          <w:tcPr>
            <w:tcW w:w="7718" w:type="dxa"/>
            <w:gridSpan w:val="13"/>
            <w:tcBorders>
              <w:top w:val="single" w:sz="4" w:space="0" w:color="auto"/>
              <w:bottom w:val="single" w:sz="4" w:space="0" w:color="auto"/>
            </w:tcBorders>
          </w:tcPr>
          <w:p w14:paraId="6AA5970A" w14:textId="4085935C" w:rsidR="002A7F5A" w:rsidRPr="005203AD" w:rsidRDefault="002A7F5A" w:rsidP="00B72693">
            <w:pPr>
              <w:pStyle w:val="afa"/>
              <w:jc w:val="both"/>
              <w:rPr>
                <w:rFonts w:ascii="Times New Roman" w:hAnsi="Times New Roman" w:cs="Times New Roman"/>
                <w:i/>
                <w:iCs/>
              </w:rPr>
            </w:pPr>
            <w:r w:rsidRPr="005203AD">
              <w:rPr>
                <w:rFonts w:ascii="Times New Roman" w:hAnsi="Times New Roman" w:cs="Times New Roman"/>
                <w:i/>
                <w:iCs/>
              </w:rPr>
              <w:t>Форма Заявки должна соответствовать форме, установленной НПА КР.</w:t>
            </w:r>
          </w:p>
        </w:tc>
        <w:tc>
          <w:tcPr>
            <w:tcW w:w="1701" w:type="dxa"/>
            <w:tcBorders>
              <w:top w:val="single" w:sz="4" w:space="0" w:color="auto"/>
              <w:bottom w:val="single" w:sz="4" w:space="0" w:color="auto"/>
            </w:tcBorders>
            <w:shd w:val="clear" w:color="auto" w:fill="DEEAF6"/>
          </w:tcPr>
          <w:p w14:paraId="6DA056DD" w14:textId="77777777" w:rsidR="002A7F5A" w:rsidRPr="00290D40"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3B313C45" w14:textId="77777777" w:rsidR="002A7F5A" w:rsidRPr="00290D40" w:rsidRDefault="002A7F5A" w:rsidP="005E38BE">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6AE1F0C4" w14:textId="77777777" w:rsidR="002A7F5A" w:rsidRPr="00290D40" w:rsidRDefault="002A7F5A" w:rsidP="005E38BE">
            <w:pPr>
              <w:spacing w:after="40" w:line="200" w:lineRule="exact"/>
              <w:jc w:val="cente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78DE76E7" w14:textId="77777777" w:rsidR="002A7F5A" w:rsidRPr="00290D40" w:rsidRDefault="002A7F5A" w:rsidP="005E38BE">
            <w:pPr>
              <w:spacing w:after="40" w:line="200" w:lineRule="exact"/>
              <w:jc w:val="center"/>
              <w:rPr>
                <w:rFonts w:ascii="Times New Roman" w:hAnsi="Times New Roman"/>
                <w:bCs/>
                <w:sz w:val="24"/>
                <w:szCs w:val="24"/>
                <w:lang w:val="ru-RU"/>
              </w:rPr>
            </w:pPr>
          </w:p>
        </w:tc>
        <w:tc>
          <w:tcPr>
            <w:tcW w:w="3827" w:type="dxa"/>
            <w:tcBorders>
              <w:top w:val="single" w:sz="4" w:space="0" w:color="auto"/>
              <w:bottom w:val="single" w:sz="4" w:space="0" w:color="auto"/>
            </w:tcBorders>
            <w:shd w:val="clear" w:color="auto" w:fill="FFF2CC"/>
          </w:tcPr>
          <w:p w14:paraId="098464B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7FC98D5" w14:textId="77777777" w:rsidTr="002A7F5A">
        <w:tblPrEx>
          <w:tblBorders>
            <w:bottom w:val="single" w:sz="4" w:space="0" w:color="auto"/>
          </w:tblBorders>
        </w:tblPrEx>
        <w:tc>
          <w:tcPr>
            <w:tcW w:w="4670" w:type="dxa"/>
            <w:gridSpan w:val="5"/>
            <w:tcBorders>
              <w:top w:val="single" w:sz="4" w:space="0" w:color="auto"/>
              <w:bottom w:val="single" w:sz="4" w:space="0" w:color="auto"/>
            </w:tcBorders>
          </w:tcPr>
          <w:p w14:paraId="11EBEC4C" w14:textId="77777777" w:rsidR="002A7F5A" w:rsidRPr="005203AD" w:rsidRDefault="002A7F5A" w:rsidP="00275145">
            <w:pPr>
              <w:keepNext/>
              <w:keepLines/>
              <w:rPr>
                <w:rFonts w:ascii="Times New Roman" w:hAnsi="Times New Roman"/>
                <w:sz w:val="24"/>
                <w:szCs w:val="24"/>
                <w:lang w:val="ru-RU"/>
              </w:rPr>
            </w:pPr>
            <w:r w:rsidRPr="005203AD">
              <w:rPr>
                <w:rFonts w:ascii="Times New Roman" w:hAnsi="Times New Roman"/>
                <w:sz w:val="24"/>
                <w:szCs w:val="24"/>
                <w:lang w:val="en-GB"/>
              </w:rPr>
              <w:t>7.</w:t>
            </w:r>
            <w:r w:rsidRPr="005203AD">
              <w:rPr>
                <w:rFonts w:ascii="Times New Roman" w:hAnsi="Times New Roman"/>
                <w:sz w:val="24"/>
                <w:szCs w:val="24"/>
                <w:lang w:val="ru-RU"/>
              </w:rPr>
              <w:t>3</w:t>
            </w:r>
            <w:r w:rsidRPr="005203AD">
              <w:rPr>
                <w:rFonts w:ascii="Times New Roman" w:hAnsi="Times New Roman"/>
                <w:sz w:val="24"/>
                <w:szCs w:val="24"/>
                <w:lang w:val="en-GB"/>
              </w:rPr>
              <w:tab/>
            </w:r>
            <w:r w:rsidRPr="005203AD">
              <w:rPr>
                <w:rFonts w:ascii="Times New Roman" w:hAnsi="Times New Roman"/>
                <w:sz w:val="24"/>
                <w:szCs w:val="24"/>
                <w:lang w:val="ru-RU" w:eastAsia="en-US"/>
              </w:rPr>
              <w:t>Анализ заявки</w:t>
            </w:r>
          </w:p>
        </w:tc>
        <w:tc>
          <w:tcPr>
            <w:tcW w:w="3903" w:type="dxa"/>
            <w:gridSpan w:val="9"/>
            <w:tcBorders>
              <w:top w:val="single" w:sz="4" w:space="0" w:color="auto"/>
              <w:bottom w:val="single" w:sz="4" w:space="0" w:color="auto"/>
            </w:tcBorders>
          </w:tcPr>
          <w:p w14:paraId="22D4E119" w14:textId="77777777" w:rsidR="002A7F5A" w:rsidRPr="005203AD" w:rsidRDefault="002A7F5A" w:rsidP="00D671E1">
            <w:pPr>
              <w:keepNext/>
              <w:keepLines/>
              <w:rPr>
                <w:rFonts w:ascii="Times New Roman" w:hAnsi="Times New Roman"/>
                <w:sz w:val="24"/>
                <w:szCs w:val="24"/>
                <w:lang w:val="ru-RU"/>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5BCC4C7B"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79EE0B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51F20F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63FCFA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90E67E0"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4F16CD3" w14:textId="77777777" w:rsidTr="002A7F5A">
        <w:tblPrEx>
          <w:tblBorders>
            <w:bottom w:val="single" w:sz="4" w:space="0" w:color="auto"/>
          </w:tblBorders>
        </w:tblPrEx>
        <w:tc>
          <w:tcPr>
            <w:tcW w:w="855" w:type="dxa"/>
            <w:tcBorders>
              <w:top w:val="single" w:sz="4" w:space="0" w:color="auto"/>
              <w:bottom w:val="single" w:sz="4" w:space="0" w:color="auto"/>
            </w:tcBorders>
          </w:tcPr>
          <w:p w14:paraId="407FF174"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7.3.1</w:t>
            </w:r>
          </w:p>
        </w:tc>
        <w:tc>
          <w:tcPr>
            <w:tcW w:w="7718" w:type="dxa"/>
            <w:gridSpan w:val="13"/>
            <w:tcBorders>
              <w:top w:val="single" w:sz="4" w:space="0" w:color="auto"/>
              <w:bottom w:val="single" w:sz="4" w:space="0" w:color="auto"/>
            </w:tcBorders>
          </w:tcPr>
          <w:p w14:paraId="075ED353"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проводить анализ полученной информации (см. 7.2) для убеждения в том, что:</w:t>
            </w:r>
          </w:p>
          <w:p w14:paraId="5BDDC502"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информации о заказчике и продукции достаточно для проведения процесса сертификации;</w:t>
            </w:r>
          </w:p>
          <w:p w14:paraId="65DBBDDC"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любое непонимание между органом по сертификации и заказчиком разрешено, в том числе достиг</w:t>
            </w:r>
            <w:r w:rsidRPr="005203AD">
              <w:rPr>
                <w:rFonts w:ascii="Times New Roman" w:hAnsi="Times New Roman"/>
                <w:sz w:val="24"/>
                <w:szCs w:val="24"/>
                <w:lang w:val="ru-RU" w:eastAsia="en-US"/>
              </w:rPr>
              <w:softHyphen/>
              <w:t>нуто согласие по стандартам или другим нормативным документам;</w:t>
            </w:r>
          </w:p>
          <w:p w14:paraId="3A0F7C7C"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требуемая область сертификации (см. 3.10) определена;</w:t>
            </w:r>
          </w:p>
          <w:p w14:paraId="7F277989"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имеются ресурсы для выполнения всех действий по оцениванию;</w:t>
            </w:r>
          </w:p>
          <w:p w14:paraId="286E6A77" w14:textId="77777777" w:rsidR="002A7F5A" w:rsidRPr="005203AD" w:rsidRDefault="002A7F5A" w:rsidP="00D671E1">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обладает компетентностью и возможностью для проведения сертификации.</w:t>
            </w:r>
          </w:p>
        </w:tc>
        <w:tc>
          <w:tcPr>
            <w:tcW w:w="1701" w:type="dxa"/>
            <w:tcBorders>
              <w:top w:val="single" w:sz="4" w:space="0" w:color="auto"/>
              <w:bottom w:val="single" w:sz="4" w:space="0" w:color="auto"/>
            </w:tcBorders>
            <w:shd w:val="clear" w:color="auto" w:fill="DEEAF6"/>
          </w:tcPr>
          <w:p w14:paraId="2EF72E13" w14:textId="77777777" w:rsidR="002A7F5A" w:rsidRPr="00520CF2"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BAF566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091D26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40B8D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EFFF5A2"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524BC064" w14:textId="77777777" w:rsidTr="002A7F5A">
        <w:tblPrEx>
          <w:tblBorders>
            <w:bottom w:val="single" w:sz="4" w:space="0" w:color="auto"/>
          </w:tblBorders>
        </w:tblPrEx>
        <w:tc>
          <w:tcPr>
            <w:tcW w:w="855" w:type="dxa"/>
            <w:tcBorders>
              <w:top w:val="single" w:sz="4" w:space="0" w:color="auto"/>
              <w:bottom w:val="single" w:sz="4" w:space="0" w:color="auto"/>
            </w:tcBorders>
          </w:tcPr>
          <w:p w14:paraId="28A2956E" w14:textId="6AC817E0" w:rsidR="002A7F5A" w:rsidRPr="005203AD" w:rsidRDefault="002A7F5A" w:rsidP="00CB3819">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7.3.1а</w:t>
            </w:r>
          </w:p>
        </w:tc>
        <w:tc>
          <w:tcPr>
            <w:tcW w:w="7718" w:type="dxa"/>
            <w:gridSpan w:val="13"/>
            <w:tcBorders>
              <w:top w:val="single" w:sz="4" w:space="0" w:color="auto"/>
              <w:bottom w:val="single" w:sz="4" w:space="0" w:color="auto"/>
            </w:tcBorders>
          </w:tcPr>
          <w:p w14:paraId="004B5636" w14:textId="515E35C7" w:rsidR="002A7F5A" w:rsidRPr="005203AD" w:rsidRDefault="002A7F5A" w:rsidP="00B72693">
            <w:pPr>
              <w:pStyle w:val="afa"/>
              <w:jc w:val="both"/>
              <w:rPr>
                <w:rFonts w:ascii="Times New Roman" w:hAnsi="Times New Roman" w:cs="Times New Roman"/>
                <w:i/>
                <w:iCs/>
              </w:rPr>
            </w:pPr>
            <w:r w:rsidRPr="005203AD">
              <w:rPr>
                <w:rFonts w:ascii="Times New Roman" w:hAnsi="Times New Roman" w:cs="Times New Roman"/>
                <w:i/>
                <w:iCs/>
              </w:rPr>
              <w:t>Анализ заявки должен быть документально оформлен.</w:t>
            </w:r>
          </w:p>
        </w:tc>
        <w:tc>
          <w:tcPr>
            <w:tcW w:w="1701" w:type="dxa"/>
            <w:tcBorders>
              <w:top w:val="single" w:sz="4" w:space="0" w:color="auto"/>
              <w:bottom w:val="single" w:sz="4" w:space="0" w:color="auto"/>
            </w:tcBorders>
            <w:shd w:val="clear" w:color="auto" w:fill="DEEAF6"/>
          </w:tcPr>
          <w:p w14:paraId="65370066" w14:textId="77777777" w:rsidR="002A7F5A" w:rsidRPr="00520CF2"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A173E66" w14:textId="77777777" w:rsidR="002A7F5A" w:rsidRPr="00290D40" w:rsidRDefault="002A7F5A">
            <w:pP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38C17BCA" w14:textId="77777777" w:rsidR="002A7F5A" w:rsidRPr="00290D40" w:rsidRDefault="002A7F5A">
            <w:pP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71B6B8B7" w14:textId="77777777" w:rsidR="002A7F5A" w:rsidRPr="00290D40" w:rsidRDefault="002A7F5A">
            <w:pPr>
              <w:rPr>
                <w:rFonts w:ascii="Times New Roman" w:hAnsi="Times New Roman"/>
                <w:bCs/>
                <w:sz w:val="24"/>
                <w:szCs w:val="24"/>
                <w:lang w:val="ru-RU"/>
              </w:rPr>
            </w:pPr>
          </w:p>
        </w:tc>
        <w:tc>
          <w:tcPr>
            <w:tcW w:w="3827" w:type="dxa"/>
            <w:tcBorders>
              <w:top w:val="single" w:sz="4" w:space="0" w:color="auto"/>
              <w:bottom w:val="single" w:sz="4" w:space="0" w:color="auto"/>
            </w:tcBorders>
            <w:shd w:val="clear" w:color="auto" w:fill="FFF2CC"/>
          </w:tcPr>
          <w:p w14:paraId="09D93780"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23B85EBA" w14:textId="77777777" w:rsidTr="002A7F5A">
        <w:tblPrEx>
          <w:tblBorders>
            <w:bottom w:val="single" w:sz="4" w:space="0" w:color="auto"/>
          </w:tblBorders>
        </w:tblPrEx>
        <w:tc>
          <w:tcPr>
            <w:tcW w:w="855" w:type="dxa"/>
            <w:tcBorders>
              <w:top w:val="single" w:sz="4" w:space="0" w:color="auto"/>
              <w:bottom w:val="single" w:sz="4" w:space="0" w:color="auto"/>
            </w:tcBorders>
          </w:tcPr>
          <w:p w14:paraId="2CE8BD09"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7.3.2</w:t>
            </w:r>
          </w:p>
        </w:tc>
        <w:tc>
          <w:tcPr>
            <w:tcW w:w="7718" w:type="dxa"/>
            <w:gridSpan w:val="13"/>
            <w:tcBorders>
              <w:top w:val="single" w:sz="4" w:space="0" w:color="auto"/>
              <w:bottom w:val="single" w:sz="4" w:space="0" w:color="auto"/>
            </w:tcBorders>
          </w:tcPr>
          <w:p w14:paraId="77A8C8B3" w14:textId="77777777" w:rsidR="002A7F5A" w:rsidRPr="005203AD" w:rsidRDefault="002A7F5A" w:rsidP="00D671E1">
            <w:pPr>
              <w:jc w:val="both"/>
              <w:rPr>
                <w:rFonts w:ascii="Times New Roman" w:hAnsi="Times New Roman"/>
                <w:sz w:val="24"/>
                <w:szCs w:val="24"/>
                <w:lang w:val="ru-RU" w:eastAsia="en-US"/>
              </w:rPr>
            </w:pPr>
            <w:bookmarkStart w:id="54" w:name="_Ref354480636"/>
            <w:r w:rsidRPr="005203AD">
              <w:rPr>
                <w:rFonts w:ascii="Times New Roman" w:hAnsi="Times New Roman"/>
                <w:sz w:val="24"/>
                <w:szCs w:val="24"/>
                <w:lang w:val="ru-RU" w:eastAsia="en-US"/>
              </w:rPr>
              <w:t>Орган по сертификации, не имеющий предыдущего опыта в области, заявляемой заказчиком на сертификацию, должен иметь процедуру идентификации, включающую сведения о:</w:t>
            </w:r>
            <w:bookmarkEnd w:id="54"/>
          </w:p>
          <w:p w14:paraId="21287157"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 типе продукции; или</w:t>
            </w:r>
          </w:p>
          <w:p w14:paraId="2790E941"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 нормативном документе; или</w:t>
            </w:r>
          </w:p>
          <w:p w14:paraId="7D51237F" w14:textId="77777777" w:rsidR="002A7F5A" w:rsidRPr="005203AD" w:rsidRDefault="002A7F5A" w:rsidP="00D671E1">
            <w:pPr>
              <w:jc w:val="both"/>
              <w:rPr>
                <w:rFonts w:ascii="Times New Roman" w:hAnsi="Times New Roman"/>
                <w:sz w:val="24"/>
                <w:szCs w:val="24"/>
                <w:lang w:val="ru-RU" w:eastAsia="en-US"/>
              </w:rPr>
            </w:pPr>
            <w:r w:rsidRPr="005203AD">
              <w:rPr>
                <w:rFonts w:ascii="Times New Roman" w:hAnsi="Times New Roman"/>
                <w:sz w:val="24"/>
                <w:szCs w:val="24"/>
                <w:lang w:val="ru-RU" w:eastAsia="en-US"/>
              </w:rPr>
              <w:t>– схеме сертификации.</w:t>
            </w:r>
          </w:p>
          <w:p w14:paraId="2CCBCAE1" w14:textId="77777777" w:rsidR="002A7F5A" w:rsidRPr="005203AD" w:rsidRDefault="002A7F5A" w:rsidP="00D671E1">
            <w:pPr>
              <w:keepNext/>
              <w:keepLines/>
              <w:rPr>
                <w:rFonts w:ascii="Times New Roman" w:hAnsi="Times New Roman"/>
                <w:sz w:val="24"/>
                <w:szCs w:val="24"/>
                <w:lang w:val="ru-RU"/>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 xml:space="preserve">Примечание:   </w:t>
            </w:r>
            <w:proofErr w:type="gramEnd"/>
            <w:r w:rsidRPr="005203AD">
              <w:rPr>
                <w:rFonts w:ascii="Times New Roman" w:hAnsi="Times New Roman"/>
                <w:sz w:val="24"/>
                <w:szCs w:val="24"/>
                <w:lang w:val="ru-RU" w:eastAsia="en-US"/>
              </w:rPr>
              <w:t xml:space="preserve"> Продукцию можно отнести к одному типу, если знания требований, характеристик и технологии, имеющих отношение к одной продукции, достаточно для понимания требований, характеристик и технологии, имеющих отношение к другой продукции.</w:t>
            </w:r>
          </w:p>
        </w:tc>
        <w:tc>
          <w:tcPr>
            <w:tcW w:w="1701" w:type="dxa"/>
            <w:tcBorders>
              <w:top w:val="single" w:sz="4" w:space="0" w:color="auto"/>
              <w:bottom w:val="single" w:sz="4" w:space="0" w:color="auto"/>
            </w:tcBorders>
            <w:shd w:val="clear" w:color="auto" w:fill="DEEAF6"/>
          </w:tcPr>
          <w:p w14:paraId="2132EA70"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958963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687996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B1564C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EC71383"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62577A5" w14:textId="77777777" w:rsidTr="002A7F5A">
        <w:tblPrEx>
          <w:tblBorders>
            <w:bottom w:val="single" w:sz="4" w:space="0" w:color="auto"/>
          </w:tblBorders>
        </w:tblPrEx>
        <w:tc>
          <w:tcPr>
            <w:tcW w:w="855" w:type="dxa"/>
            <w:tcBorders>
              <w:top w:val="single" w:sz="4" w:space="0" w:color="auto"/>
              <w:bottom w:val="single" w:sz="4" w:space="0" w:color="auto"/>
            </w:tcBorders>
          </w:tcPr>
          <w:p w14:paraId="7316D5D1"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7.3.3</w:t>
            </w:r>
          </w:p>
        </w:tc>
        <w:tc>
          <w:tcPr>
            <w:tcW w:w="7718" w:type="dxa"/>
            <w:gridSpan w:val="13"/>
            <w:tcBorders>
              <w:top w:val="single" w:sz="4" w:space="0" w:color="auto"/>
              <w:bottom w:val="single" w:sz="4" w:space="0" w:color="auto"/>
            </w:tcBorders>
          </w:tcPr>
          <w:p w14:paraId="4E15A15F" w14:textId="77777777" w:rsidR="002A7F5A" w:rsidRPr="005203AD" w:rsidRDefault="002A7F5A" w:rsidP="00275145">
            <w:pPr>
              <w:keepNext/>
              <w:keepLines/>
              <w:rPr>
                <w:rFonts w:ascii="Times New Roman" w:hAnsi="Times New Roman"/>
                <w:sz w:val="24"/>
                <w:szCs w:val="24"/>
                <w:lang w:val="ru-RU"/>
              </w:rPr>
            </w:pPr>
            <w:r w:rsidRPr="005203AD">
              <w:rPr>
                <w:rFonts w:ascii="Times New Roman" w:hAnsi="Times New Roman"/>
                <w:sz w:val="24"/>
                <w:szCs w:val="24"/>
                <w:lang w:val="ru-RU" w:eastAsia="en-US"/>
              </w:rPr>
              <w:t>В этих случаях (см. 7.3.2) орган по сертификации должен гарантировать, что он обладает компетентностью и возможностью для проведения всех необходимых мероприятий по сертификации, а также он должен поддерживать записи, обосновывающие принятие решения по проведению работ по сертификации.</w:t>
            </w:r>
          </w:p>
        </w:tc>
        <w:tc>
          <w:tcPr>
            <w:tcW w:w="1701" w:type="dxa"/>
            <w:tcBorders>
              <w:top w:val="single" w:sz="4" w:space="0" w:color="auto"/>
              <w:bottom w:val="single" w:sz="4" w:space="0" w:color="auto"/>
            </w:tcBorders>
            <w:shd w:val="clear" w:color="auto" w:fill="DEEAF6"/>
          </w:tcPr>
          <w:p w14:paraId="2EDC8976"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D92467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FA516F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B6F119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F02C478"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7B92F746" w14:textId="77777777" w:rsidTr="002A7F5A">
        <w:tblPrEx>
          <w:tblBorders>
            <w:bottom w:val="single" w:sz="4" w:space="0" w:color="auto"/>
          </w:tblBorders>
        </w:tblPrEx>
        <w:tc>
          <w:tcPr>
            <w:tcW w:w="855" w:type="dxa"/>
            <w:tcBorders>
              <w:top w:val="single" w:sz="4" w:space="0" w:color="auto"/>
              <w:bottom w:val="single" w:sz="4" w:space="0" w:color="auto"/>
            </w:tcBorders>
          </w:tcPr>
          <w:p w14:paraId="266BDFF1"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7.3.4</w:t>
            </w:r>
          </w:p>
        </w:tc>
        <w:tc>
          <w:tcPr>
            <w:tcW w:w="7718" w:type="dxa"/>
            <w:gridSpan w:val="13"/>
            <w:tcBorders>
              <w:top w:val="single" w:sz="4" w:space="0" w:color="auto"/>
              <w:bottom w:val="single" w:sz="4" w:space="0" w:color="auto"/>
            </w:tcBorders>
          </w:tcPr>
          <w:p w14:paraId="137AE2B7" w14:textId="77777777" w:rsidR="002A7F5A" w:rsidRPr="005203AD" w:rsidRDefault="002A7F5A" w:rsidP="00275145">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отказаться от проведения сертификации, если он не является компетентным или не имеет возможности для проведения необходимых действий по сертификации.</w:t>
            </w:r>
          </w:p>
        </w:tc>
        <w:tc>
          <w:tcPr>
            <w:tcW w:w="1701" w:type="dxa"/>
            <w:tcBorders>
              <w:top w:val="single" w:sz="4" w:space="0" w:color="auto"/>
              <w:bottom w:val="single" w:sz="4" w:space="0" w:color="auto"/>
            </w:tcBorders>
            <w:shd w:val="clear" w:color="auto" w:fill="DEEAF6"/>
          </w:tcPr>
          <w:p w14:paraId="6C5848DD"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1F043F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96B3F8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271FD9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A1B0709"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F4A339D" w14:textId="77777777" w:rsidTr="002A7F5A">
        <w:tblPrEx>
          <w:tblBorders>
            <w:bottom w:val="single" w:sz="4" w:space="0" w:color="auto"/>
          </w:tblBorders>
        </w:tblPrEx>
        <w:tc>
          <w:tcPr>
            <w:tcW w:w="855" w:type="dxa"/>
            <w:tcBorders>
              <w:top w:val="single" w:sz="4" w:space="0" w:color="auto"/>
              <w:bottom w:val="single" w:sz="4" w:space="0" w:color="auto"/>
            </w:tcBorders>
          </w:tcPr>
          <w:p w14:paraId="5025381B"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7.3.5</w:t>
            </w:r>
          </w:p>
        </w:tc>
        <w:tc>
          <w:tcPr>
            <w:tcW w:w="7718" w:type="dxa"/>
            <w:gridSpan w:val="13"/>
            <w:tcBorders>
              <w:top w:val="single" w:sz="4" w:space="0" w:color="auto"/>
              <w:bottom w:val="single" w:sz="4" w:space="0" w:color="auto"/>
            </w:tcBorders>
          </w:tcPr>
          <w:p w14:paraId="3EE6516E"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Если орган по сертификации не осуществляет каких-либо мероприятий, полагаясь на ранее выданные документы по сертификации для данного заказчика или других заказчиков, в таком случае орган по сертификации должен ссылаться на существующий (</w:t>
            </w:r>
            <w:proofErr w:type="spellStart"/>
            <w:r w:rsidRPr="005203AD">
              <w:rPr>
                <w:rFonts w:ascii="Times New Roman" w:hAnsi="Times New Roman"/>
                <w:sz w:val="24"/>
                <w:szCs w:val="24"/>
                <w:lang w:val="ru-RU" w:eastAsia="en-US"/>
              </w:rPr>
              <w:t>ие</w:t>
            </w:r>
            <w:proofErr w:type="spellEnd"/>
            <w:r w:rsidRPr="005203AD">
              <w:rPr>
                <w:rFonts w:ascii="Times New Roman" w:hAnsi="Times New Roman"/>
                <w:sz w:val="24"/>
                <w:szCs w:val="24"/>
                <w:lang w:val="ru-RU" w:eastAsia="en-US"/>
              </w:rPr>
              <w:t>) сертификат (ы) в своих записях. По требованию заказчика орган по сертификации должен предоставить обоснование отказа от проведения сертификации.</w:t>
            </w:r>
          </w:p>
        </w:tc>
        <w:tc>
          <w:tcPr>
            <w:tcW w:w="1701" w:type="dxa"/>
            <w:tcBorders>
              <w:top w:val="single" w:sz="4" w:space="0" w:color="auto"/>
              <w:bottom w:val="single" w:sz="4" w:space="0" w:color="auto"/>
            </w:tcBorders>
            <w:shd w:val="clear" w:color="auto" w:fill="DEEAF6"/>
          </w:tcPr>
          <w:p w14:paraId="24CEB8D6"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995B55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5AD55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AB886A4"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411EF0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1EC0220" w14:textId="77777777" w:rsidTr="002A7F5A">
        <w:tblPrEx>
          <w:tblBorders>
            <w:bottom w:val="single" w:sz="4" w:space="0" w:color="auto"/>
          </w:tblBorders>
        </w:tblPrEx>
        <w:tc>
          <w:tcPr>
            <w:tcW w:w="4765" w:type="dxa"/>
            <w:gridSpan w:val="8"/>
            <w:tcBorders>
              <w:top w:val="single" w:sz="4" w:space="0" w:color="auto"/>
              <w:bottom w:val="single" w:sz="4" w:space="0" w:color="auto"/>
            </w:tcBorders>
          </w:tcPr>
          <w:p w14:paraId="6CAAE4A6"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rPr>
              <w:t>7.4</w:t>
            </w:r>
            <w:r w:rsidRPr="005203AD">
              <w:rPr>
                <w:rFonts w:ascii="Times New Roman" w:hAnsi="Times New Roman"/>
                <w:sz w:val="24"/>
                <w:szCs w:val="24"/>
                <w:lang w:val="ru-RU"/>
              </w:rPr>
              <w:tab/>
            </w:r>
            <w:bookmarkStart w:id="55" w:name="_Ref354480430"/>
            <w:bookmarkStart w:id="56" w:name="_Ref354480685"/>
            <w:bookmarkStart w:id="57" w:name="_Ref354480697"/>
            <w:bookmarkStart w:id="58" w:name="_Ref354480700"/>
            <w:bookmarkStart w:id="59" w:name="_Ref354480735"/>
            <w:bookmarkStart w:id="60" w:name="_Ref354480815"/>
            <w:bookmarkStart w:id="61" w:name="_Toc363473137"/>
            <w:bookmarkStart w:id="62" w:name="_Toc370464294"/>
            <w:r w:rsidRPr="005203AD">
              <w:rPr>
                <w:rFonts w:ascii="Times New Roman" w:hAnsi="Times New Roman"/>
                <w:sz w:val="24"/>
                <w:szCs w:val="24"/>
                <w:lang w:val="ru-RU"/>
              </w:rPr>
              <w:t xml:space="preserve"> Оценивание</w:t>
            </w:r>
            <w:bookmarkEnd w:id="55"/>
            <w:bookmarkEnd w:id="56"/>
            <w:bookmarkEnd w:id="57"/>
            <w:bookmarkEnd w:id="58"/>
            <w:bookmarkEnd w:id="59"/>
            <w:bookmarkEnd w:id="60"/>
            <w:bookmarkEnd w:id="61"/>
            <w:bookmarkEnd w:id="62"/>
          </w:p>
        </w:tc>
        <w:tc>
          <w:tcPr>
            <w:tcW w:w="3808" w:type="dxa"/>
            <w:gridSpan w:val="6"/>
            <w:tcBorders>
              <w:top w:val="single" w:sz="4" w:space="0" w:color="auto"/>
              <w:bottom w:val="single" w:sz="4" w:space="0" w:color="auto"/>
            </w:tcBorders>
          </w:tcPr>
          <w:p w14:paraId="7312B39B"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2F81328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A7C2A3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86BD97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C829C7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9BA8E0C"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E240286" w14:textId="77777777" w:rsidTr="002A7F5A">
        <w:tblPrEx>
          <w:tblBorders>
            <w:bottom w:val="single" w:sz="4" w:space="0" w:color="auto"/>
          </w:tblBorders>
        </w:tblPrEx>
        <w:tc>
          <w:tcPr>
            <w:tcW w:w="855" w:type="dxa"/>
            <w:tcBorders>
              <w:top w:val="single" w:sz="4" w:space="0" w:color="auto"/>
              <w:bottom w:val="single" w:sz="4" w:space="0" w:color="auto"/>
            </w:tcBorders>
          </w:tcPr>
          <w:p w14:paraId="361A818F"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7.4.1</w:t>
            </w:r>
          </w:p>
        </w:tc>
        <w:tc>
          <w:tcPr>
            <w:tcW w:w="7718" w:type="dxa"/>
            <w:gridSpan w:val="13"/>
            <w:tcBorders>
              <w:top w:val="single" w:sz="4" w:space="0" w:color="auto"/>
              <w:bottom w:val="single" w:sz="4" w:space="0" w:color="auto"/>
            </w:tcBorders>
          </w:tcPr>
          <w:p w14:paraId="31E90F0F" w14:textId="77777777" w:rsidR="002A7F5A" w:rsidRPr="005203AD" w:rsidRDefault="002A7F5A" w:rsidP="00372B1A">
            <w:pPr>
              <w:jc w:val="both"/>
              <w:rPr>
                <w:rFonts w:ascii="Times New Roman" w:hAnsi="Times New Roman"/>
                <w:sz w:val="24"/>
                <w:szCs w:val="24"/>
                <w:lang w:val="ru-RU" w:eastAsia="en-US"/>
              </w:rPr>
            </w:pPr>
            <w:bookmarkStart w:id="63" w:name="_Ref354480671"/>
            <w:r w:rsidRPr="005203AD">
              <w:rPr>
                <w:rFonts w:ascii="Times New Roman" w:hAnsi="Times New Roman"/>
                <w:sz w:val="24"/>
                <w:szCs w:val="24"/>
                <w:lang w:val="ru-RU" w:eastAsia="en-US"/>
              </w:rPr>
              <w:t>Орган по сертификации должен иметь план действий по оцениванию с целью обеспечения всех необходимых мероприятий.</w:t>
            </w:r>
            <w:bookmarkEnd w:id="63"/>
          </w:p>
          <w:p w14:paraId="54F3908F"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 xml:space="preserve">Примечание – В зависимости от особенностей схемы сертификации и требований к продукции план может быть либо общим, применимым ко всем видам деятельности, включая, при необходимости, оценивание системы </w:t>
            </w:r>
            <w:r w:rsidRPr="005203AD">
              <w:rPr>
                <w:rFonts w:ascii="Times New Roman" w:hAnsi="Times New Roman"/>
                <w:sz w:val="24"/>
                <w:szCs w:val="24"/>
                <w:lang w:val="ru-RU" w:eastAsia="en-US"/>
              </w:rPr>
              <w:br/>
              <w:t>менеджмента качества, либо специальным для определенного вида деятельности, либо совмещать и то и другое.</w:t>
            </w:r>
          </w:p>
        </w:tc>
        <w:tc>
          <w:tcPr>
            <w:tcW w:w="1701" w:type="dxa"/>
            <w:tcBorders>
              <w:top w:val="single" w:sz="4" w:space="0" w:color="auto"/>
              <w:bottom w:val="single" w:sz="4" w:space="0" w:color="auto"/>
            </w:tcBorders>
            <w:shd w:val="clear" w:color="auto" w:fill="DEEAF6"/>
          </w:tcPr>
          <w:p w14:paraId="1EFD9D2F"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283E8B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984A49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0AB912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0EC2A2F"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52F78947" w14:textId="77777777" w:rsidTr="002A7F5A">
        <w:tblPrEx>
          <w:tblBorders>
            <w:bottom w:val="single" w:sz="4" w:space="0" w:color="auto"/>
          </w:tblBorders>
        </w:tblPrEx>
        <w:tc>
          <w:tcPr>
            <w:tcW w:w="855" w:type="dxa"/>
            <w:tcBorders>
              <w:top w:val="single" w:sz="4" w:space="0" w:color="auto"/>
              <w:bottom w:val="single" w:sz="4" w:space="0" w:color="auto"/>
            </w:tcBorders>
          </w:tcPr>
          <w:p w14:paraId="7F8FF1AC" w14:textId="6DD62633"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7.4.1а</w:t>
            </w:r>
          </w:p>
        </w:tc>
        <w:tc>
          <w:tcPr>
            <w:tcW w:w="7718" w:type="dxa"/>
            <w:gridSpan w:val="13"/>
            <w:tcBorders>
              <w:top w:val="single" w:sz="4" w:space="0" w:color="auto"/>
              <w:bottom w:val="single" w:sz="4" w:space="0" w:color="auto"/>
            </w:tcBorders>
          </w:tcPr>
          <w:p w14:paraId="50375F00" w14:textId="79108209"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Осуществляется в соответствии с НПА КР в области подтверждения соответствия и техническими регламентами на продукцию.</w:t>
            </w:r>
          </w:p>
        </w:tc>
        <w:tc>
          <w:tcPr>
            <w:tcW w:w="1701" w:type="dxa"/>
            <w:tcBorders>
              <w:top w:val="single" w:sz="4" w:space="0" w:color="auto"/>
              <w:bottom w:val="single" w:sz="4" w:space="0" w:color="auto"/>
            </w:tcBorders>
            <w:shd w:val="clear" w:color="auto" w:fill="DEEAF6"/>
          </w:tcPr>
          <w:p w14:paraId="7744653A"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5EC674C" w14:textId="3FCA2FA0"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9438097" w14:textId="4A91D402"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DA8DA41" w14:textId="577F241F"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1C9A855"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69A40E22" w14:textId="77777777" w:rsidTr="002A7F5A">
        <w:tblPrEx>
          <w:tblBorders>
            <w:bottom w:val="single" w:sz="4" w:space="0" w:color="auto"/>
          </w:tblBorders>
        </w:tblPrEx>
        <w:tc>
          <w:tcPr>
            <w:tcW w:w="855" w:type="dxa"/>
            <w:tcBorders>
              <w:top w:val="single" w:sz="4" w:space="0" w:color="auto"/>
              <w:bottom w:val="single" w:sz="4" w:space="0" w:color="auto"/>
            </w:tcBorders>
          </w:tcPr>
          <w:p w14:paraId="7681C7B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7.4.2</w:t>
            </w:r>
          </w:p>
        </w:tc>
        <w:tc>
          <w:tcPr>
            <w:tcW w:w="7718" w:type="dxa"/>
            <w:gridSpan w:val="13"/>
            <w:tcBorders>
              <w:top w:val="single" w:sz="4" w:space="0" w:color="auto"/>
              <w:bottom w:val="single" w:sz="4" w:space="0" w:color="auto"/>
            </w:tcBorders>
          </w:tcPr>
          <w:p w14:paraId="6BD69243" w14:textId="77777777" w:rsidR="002A7F5A" w:rsidRPr="005203AD" w:rsidRDefault="002A7F5A" w:rsidP="00372B1A">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назначить персонал для выполнения каждой задачи по оцениванию, которые орган выполняет при помощи внутренних ресурсов (см. 6.2.1).</w:t>
            </w:r>
          </w:p>
          <w:p w14:paraId="21B600C3"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Задачи</w:t>
            </w:r>
            <w:proofErr w:type="gramEnd"/>
            <w:r w:rsidRPr="005203AD">
              <w:rPr>
                <w:rFonts w:ascii="Times New Roman" w:hAnsi="Times New Roman"/>
                <w:sz w:val="24"/>
                <w:szCs w:val="24"/>
                <w:lang w:val="ru-RU" w:eastAsia="en-US"/>
              </w:rPr>
              <w:t>, переданные на аутсорсинг, обычно выполняются персоналом организации, которой эти задачи переданы на аутсорсинг. Такой персонал обычно не назначается органом по сертификации.</w:t>
            </w:r>
          </w:p>
        </w:tc>
        <w:tc>
          <w:tcPr>
            <w:tcW w:w="1701" w:type="dxa"/>
            <w:tcBorders>
              <w:top w:val="single" w:sz="4" w:space="0" w:color="auto"/>
              <w:bottom w:val="single" w:sz="4" w:space="0" w:color="auto"/>
            </w:tcBorders>
            <w:shd w:val="clear" w:color="auto" w:fill="DEEAF6"/>
          </w:tcPr>
          <w:p w14:paraId="5E480C62"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D0FF9C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8ECEEA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48D37F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8A8E5C1"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02C59FB8" w14:textId="77777777" w:rsidTr="002A7F5A">
        <w:tblPrEx>
          <w:tblBorders>
            <w:bottom w:val="single" w:sz="4" w:space="0" w:color="auto"/>
          </w:tblBorders>
        </w:tblPrEx>
        <w:tc>
          <w:tcPr>
            <w:tcW w:w="855" w:type="dxa"/>
            <w:tcBorders>
              <w:top w:val="single" w:sz="4" w:space="0" w:color="auto"/>
              <w:bottom w:val="single" w:sz="4" w:space="0" w:color="auto"/>
            </w:tcBorders>
          </w:tcPr>
          <w:p w14:paraId="55BF1407"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7.4.3</w:t>
            </w:r>
          </w:p>
        </w:tc>
        <w:tc>
          <w:tcPr>
            <w:tcW w:w="7718" w:type="dxa"/>
            <w:gridSpan w:val="13"/>
            <w:tcBorders>
              <w:top w:val="single" w:sz="4" w:space="0" w:color="auto"/>
              <w:bottom w:val="single" w:sz="4" w:space="0" w:color="auto"/>
            </w:tcBorders>
          </w:tcPr>
          <w:p w14:paraId="1E703D0B" w14:textId="77777777" w:rsidR="002A7F5A" w:rsidRPr="005203AD" w:rsidRDefault="002A7F5A" w:rsidP="00372B1A">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обеспечить доступность всей необходимой информации и/или документации для выполнения задач по оцениванию.</w:t>
            </w:r>
          </w:p>
          <w:p w14:paraId="52E28312"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Действия</w:t>
            </w:r>
            <w:proofErr w:type="gramEnd"/>
            <w:r w:rsidRPr="005203AD">
              <w:rPr>
                <w:rFonts w:ascii="Times New Roman" w:hAnsi="Times New Roman"/>
                <w:sz w:val="24"/>
                <w:szCs w:val="24"/>
                <w:lang w:val="ru-RU" w:eastAsia="en-US"/>
              </w:rPr>
              <w:t xml:space="preserve"> по оцениванию могут включать такую деятельность, как разработка и анализ документации, отбор образцов, испытания, контроль и аудит.</w:t>
            </w:r>
          </w:p>
        </w:tc>
        <w:tc>
          <w:tcPr>
            <w:tcW w:w="1701" w:type="dxa"/>
            <w:tcBorders>
              <w:top w:val="single" w:sz="4" w:space="0" w:color="auto"/>
              <w:bottom w:val="single" w:sz="4" w:space="0" w:color="auto"/>
            </w:tcBorders>
            <w:shd w:val="clear" w:color="auto" w:fill="DEEAF6"/>
          </w:tcPr>
          <w:p w14:paraId="56CB2C98"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B7AA20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AA5D19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6663D7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B4FB247"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7624507A" w14:textId="77777777" w:rsidTr="002A7F5A">
        <w:tblPrEx>
          <w:tblBorders>
            <w:bottom w:val="single" w:sz="4" w:space="0" w:color="auto"/>
          </w:tblBorders>
        </w:tblPrEx>
        <w:tc>
          <w:tcPr>
            <w:tcW w:w="855" w:type="dxa"/>
            <w:tcBorders>
              <w:top w:val="single" w:sz="4" w:space="0" w:color="auto"/>
              <w:bottom w:val="single" w:sz="4" w:space="0" w:color="auto"/>
            </w:tcBorders>
          </w:tcPr>
          <w:p w14:paraId="728D18E7"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7.4.4</w:t>
            </w:r>
          </w:p>
        </w:tc>
        <w:tc>
          <w:tcPr>
            <w:tcW w:w="7718" w:type="dxa"/>
            <w:gridSpan w:val="13"/>
            <w:tcBorders>
              <w:top w:val="single" w:sz="4" w:space="0" w:color="auto"/>
              <w:bottom w:val="single" w:sz="4" w:space="0" w:color="auto"/>
            </w:tcBorders>
          </w:tcPr>
          <w:p w14:paraId="2A014591"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 xml:space="preserve">Орган по сертификации должен осуществлять деятельность по оцениванию, выполняемую при помощи своих внутренних ресурсов (см. 6.2.1), а также осуществлять управление внешними </w:t>
            </w:r>
            <w:r w:rsidRPr="005203AD">
              <w:rPr>
                <w:rFonts w:ascii="Times New Roman" w:hAnsi="Times New Roman"/>
                <w:sz w:val="24"/>
                <w:szCs w:val="24"/>
                <w:lang w:val="ru-RU" w:eastAsia="en-US"/>
              </w:rPr>
              <w:br/>
              <w:t>ресурсами (см. 6.2.2) в соответствии с планом по оцениванию (см. 7.4.1). Оценивание продукции должно проводиться согласно требованиям, включенным в область сертификации, а также другим требованиям, указанным в схеме сертификации.</w:t>
            </w:r>
          </w:p>
        </w:tc>
        <w:tc>
          <w:tcPr>
            <w:tcW w:w="1701" w:type="dxa"/>
            <w:tcBorders>
              <w:top w:val="single" w:sz="4" w:space="0" w:color="auto"/>
              <w:bottom w:val="single" w:sz="4" w:space="0" w:color="auto"/>
            </w:tcBorders>
            <w:shd w:val="clear" w:color="auto" w:fill="DEEAF6"/>
          </w:tcPr>
          <w:p w14:paraId="0DD68899"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A42FC8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6DF4BB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68A8F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D27AEFB"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08364CA" w14:textId="77777777" w:rsidTr="002A7F5A">
        <w:tblPrEx>
          <w:tblBorders>
            <w:bottom w:val="single" w:sz="4" w:space="0" w:color="auto"/>
          </w:tblBorders>
        </w:tblPrEx>
        <w:tc>
          <w:tcPr>
            <w:tcW w:w="855" w:type="dxa"/>
            <w:tcBorders>
              <w:top w:val="single" w:sz="4" w:space="0" w:color="auto"/>
              <w:bottom w:val="single" w:sz="4" w:space="0" w:color="auto"/>
            </w:tcBorders>
          </w:tcPr>
          <w:p w14:paraId="6A30526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7.4.5</w:t>
            </w:r>
          </w:p>
        </w:tc>
        <w:tc>
          <w:tcPr>
            <w:tcW w:w="7718" w:type="dxa"/>
            <w:gridSpan w:val="13"/>
            <w:tcBorders>
              <w:top w:val="single" w:sz="4" w:space="0" w:color="auto"/>
              <w:bottom w:val="single" w:sz="4" w:space="0" w:color="auto"/>
            </w:tcBorders>
          </w:tcPr>
          <w:p w14:paraId="5AD52908" w14:textId="77777777" w:rsidR="002A7F5A" w:rsidRPr="005203AD" w:rsidRDefault="002A7F5A" w:rsidP="00372B1A">
            <w:pPr>
              <w:jc w:val="both"/>
              <w:rPr>
                <w:rFonts w:ascii="Times New Roman" w:hAnsi="Times New Roman"/>
                <w:sz w:val="24"/>
                <w:szCs w:val="24"/>
                <w:lang w:val="ru-RU" w:eastAsia="en-US"/>
              </w:rPr>
            </w:pPr>
            <w:r w:rsidRPr="005203AD">
              <w:rPr>
                <w:rFonts w:ascii="Times New Roman" w:hAnsi="Times New Roman"/>
                <w:sz w:val="24"/>
                <w:szCs w:val="24"/>
                <w:lang w:val="ru-RU" w:eastAsia="en-US"/>
              </w:rPr>
              <w:t xml:space="preserve">Орган по сертификации может полагаться на имеющие отношение к сертификации результаты оценивания, проведенного до получения заявки на сертификацию, только если он принимает </w:t>
            </w:r>
            <w:r w:rsidRPr="005203AD">
              <w:rPr>
                <w:rFonts w:ascii="Times New Roman" w:hAnsi="Times New Roman"/>
                <w:sz w:val="24"/>
                <w:szCs w:val="24"/>
                <w:lang w:val="ru-RU" w:eastAsia="en-US"/>
              </w:rPr>
              <w:br/>
              <w:t>на себя ответственность за эти результаты и убеждается в том, что орган, проводивший оценивание, выполняет требования, содержащиеся в 6.2.2 и установленные схемой сертификации.</w:t>
            </w:r>
          </w:p>
          <w:p w14:paraId="3E93F0EC"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 xml:space="preserve">Примечание:   </w:t>
            </w:r>
            <w:proofErr w:type="gramEnd"/>
            <w:r w:rsidRPr="005203AD">
              <w:rPr>
                <w:rFonts w:ascii="Times New Roman" w:hAnsi="Times New Roman"/>
                <w:sz w:val="24"/>
                <w:szCs w:val="24"/>
                <w:lang w:val="ru-RU" w:eastAsia="en-US"/>
              </w:rPr>
              <w:t>Это может проводиться в рамках соглашений о признании между органами по сертификации.</w:t>
            </w:r>
          </w:p>
        </w:tc>
        <w:tc>
          <w:tcPr>
            <w:tcW w:w="1701" w:type="dxa"/>
            <w:tcBorders>
              <w:top w:val="single" w:sz="4" w:space="0" w:color="auto"/>
              <w:bottom w:val="single" w:sz="4" w:space="0" w:color="auto"/>
            </w:tcBorders>
            <w:shd w:val="clear" w:color="auto" w:fill="DEEAF6"/>
          </w:tcPr>
          <w:p w14:paraId="4C8E5F7B"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CF1D20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413BA1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3D7439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44826DC"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4D1214F" w14:textId="77777777" w:rsidTr="002A7F5A">
        <w:tblPrEx>
          <w:tblBorders>
            <w:bottom w:val="single" w:sz="4" w:space="0" w:color="auto"/>
          </w:tblBorders>
        </w:tblPrEx>
        <w:tc>
          <w:tcPr>
            <w:tcW w:w="855" w:type="dxa"/>
            <w:tcBorders>
              <w:top w:val="single" w:sz="4" w:space="0" w:color="auto"/>
              <w:bottom w:val="single" w:sz="4" w:space="0" w:color="auto"/>
            </w:tcBorders>
          </w:tcPr>
          <w:p w14:paraId="2BBE7FD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7.4.6</w:t>
            </w:r>
          </w:p>
        </w:tc>
        <w:tc>
          <w:tcPr>
            <w:tcW w:w="7718" w:type="dxa"/>
            <w:gridSpan w:val="13"/>
            <w:tcBorders>
              <w:top w:val="single" w:sz="4" w:space="0" w:color="auto"/>
              <w:bottom w:val="single" w:sz="4" w:space="0" w:color="auto"/>
            </w:tcBorders>
          </w:tcPr>
          <w:p w14:paraId="463A0DA7"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информировать заказчика обо всех выявленных несоответствиях.</w:t>
            </w:r>
          </w:p>
        </w:tc>
        <w:tc>
          <w:tcPr>
            <w:tcW w:w="1701" w:type="dxa"/>
            <w:tcBorders>
              <w:top w:val="single" w:sz="4" w:space="0" w:color="auto"/>
              <w:bottom w:val="single" w:sz="4" w:space="0" w:color="auto"/>
            </w:tcBorders>
            <w:shd w:val="clear" w:color="auto" w:fill="DEEAF6"/>
          </w:tcPr>
          <w:p w14:paraId="3C2A9742"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F9A5C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C59A53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624650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D45B2C3"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E3850E7" w14:textId="77777777" w:rsidTr="002A7F5A">
        <w:tblPrEx>
          <w:tblBorders>
            <w:bottom w:val="single" w:sz="4" w:space="0" w:color="auto"/>
          </w:tblBorders>
        </w:tblPrEx>
        <w:tc>
          <w:tcPr>
            <w:tcW w:w="855" w:type="dxa"/>
            <w:tcBorders>
              <w:top w:val="single" w:sz="4" w:space="0" w:color="auto"/>
              <w:bottom w:val="single" w:sz="4" w:space="0" w:color="auto"/>
            </w:tcBorders>
          </w:tcPr>
          <w:p w14:paraId="35F79F61"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7.4.7</w:t>
            </w:r>
          </w:p>
        </w:tc>
        <w:tc>
          <w:tcPr>
            <w:tcW w:w="7718" w:type="dxa"/>
            <w:gridSpan w:val="13"/>
            <w:tcBorders>
              <w:top w:val="single" w:sz="4" w:space="0" w:color="auto"/>
              <w:bottom w:val="single" w:sz="4" w:space="0" w:color="auto"/>
            </w:tcBorders>
          </w:tcPr>
          <w:p w14:paraId="77AA113F"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Если выявлено одно или несколько несоответствий и заказчик выражает заинтересованность в продолжении процесса сертификации, то орган по сертификации должен предоставить информацию о дополнительных задачах по оцениванию, которые необходимы для подтверждения того, что несоответствия устранены.</w:t>
            </w:r>
          </w:p>
        </w:tc>
        <w:tc>
          <w:tcPr>
            <w:tcW w:w="1701" w:type="dxa"/>
            <w:tcBorders>
              <w:top w:val="single" w:sz="4" w:space="0" w:color="auto"/>
              <w:bottom w:val="single" w:sz="4" w:space="0" w:color="auto"/>
            </w:tcBorders>
            <w:shd w:val="clear" w:color="auto" w:fill="DEEAF6"/>
          </w:tcPr>
          <w:p w14:paraId="526482E4"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4FE38F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7DC819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165909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068FD45"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0B86E17E" w14:textId="77777777" w:rsidTr="002A7F5A">
        <w:tblPrEx>
          <w:tblBorders>
            <w:bottom w:val="single" w:sz="4" w:space="0" w:color="auto"/>
          </w:tblBorders>
        </w:tblPrEx>
        <w:tc>
          <w:tcPr>
            <w:tcW w:w="855" w:type="dxa"/>
            <w:tcBorders>
              <w:top w:val="single" w:sz="4" w:space="0" w:color="auto"/>
              <w:bottom w:val="single" w:sz="4" w:space="0" w:color="auto"/>
            </w:tcBorders>
          </w:tcPr>
          <w:p w14:paraId="018499D2"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7.4.8</w:t>
            </w:r>
          </w:p>
        </w:tc>
        <w:tc>
          <w:tcPr>
            <w:tcW w:w="7718" w:type="dxa"/>
            <w:gridSpan w:val="13"/>
            <w:tcBorders>
              <w:top w:val="single" w:sz="4" w:space="0" w:color="auto"/>
              <w:bottom w:val="single" w:sz="4" w:space="0" w:color="auto"/>
            </w:tcBorders>
          </w:tcPr>
          <w:p w14:paraId="570DAFFB"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Если заказчик соглашается выполнить дополнительные задачи по оцениванию, то процесс должен быть повторен согласно 7.4.</w:t>
            </w:r>
          </w:p>
        </w:tc>
        <w:tc>
          <w:tcPr>
            <w:tcW w:w="1701" w:type="dxa"/>
            <w:tcBorders>
              <w:top w:val="single" w:sz="4" w:space="0" w:color="auto"/>
              <w:bottom w:val="single" w:sz="4" w:space="0" w:color="auto"/>
            </w:tcBorders>
            <w:shd w:val="clear" w:color="auto" w:fill="DEEAF6"/>
          </w:tcPr>
          <w:p w14:paraId="43250DD8"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F90FEB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888BE3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0F6616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7039E62"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F259D97" w14:textId="77777777" w:rsidTr="002A7F5A">
        <w:tblPrEx>
          <w:tblBorders>
            <w:bottom w:val="single" w:sz="4" w:space="0" w:color="auto"/>
          </w:tblBorders>
        </w:tblPrEx>
        <w:tc>
          <w:tcPr>
            <w:tcW w:w="855" w:type="dxa"/>
            <w:tcBorders>
              <w:top w:val="single" w:sz="4" w:space="0" w:color="auto"/>
              <w:bottom w:val="single" w:sz="4" w:space="0" w:color="auto"/>
            </w:tcBorders>
          </w:tcPr>
          <w:p w14:paraId="50854C2E"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7.4.9</w:t>
            </w:r>
          </w:p>
        </w:tc>
        <w:tc>
          <w:tcPr>
            <w:tcW w:w="7718" w:type="dxa"/>
            <w:gridSpan w:val="13"/>
            <w:tcBorders>
              <w:top w:val="single" w:sz="4" w:space="0" w:color="auto"/>
              <w:bottom w:val="single" w:sz="4" w:space="0" w:color="auto"/>
            </w:tcBorders>
          </w:tcPr>
          <w:p w14:paraId="24C85D66" w14:textId="77777777" w:rsidR="002A7F5A" w:rsidRPr="005203AD" w:rsidRDefault="002A7F5A" w:rsidP="00372B1A">
            <w:pPr>
              <w:jc w:val="both"/>
              <w:rPr>
                <w:rFonts w:ascii="Times New Roman" w:hAnsi="Times New Roman"/>
                <w:sz w:val="24"/>
                <w:szCs w:val="24"/>
                <w:lang w:val="ru-RU" w:eastAsia="en-US"/>
              </w:rPr>
            </w:pPr>
            <w:r w:rsidRPr="005203AD">
              <w:rPr>
                <w:rFonts w:ascii="Times New Roman" w:hAnsi="Times New Roman"/>
                <w:sz w:val="24"/>
                <w:szCs w:val="24"/>
                <w:lang w:val="ru-RU" w:eastAsia="en-US"/>
              </w:rPr>
              <w:t>Результаты всех действий по оцениванию должны быть документально оформлены перед проведением анализа (см. 7.5).</w:t>
            </w:r>
          </w:p>
          <w:p w14:paraId="35B3DFFB" w14:textId="77777777" w:rsidR="002A7F5A" w:rsidRPr="005203AD" w:rsidRDefault="002A7F5A" w:rsidP="00372B1A">
            <w:pPr>
              <w:jc w:val="both"/>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1:  Данная</w:t>
            </w:r>
            <w:proofErr w:type="gramEnd"/>
            <w:r w:rsidRPr="005203AD">
              <w:rPr>
                <w:rFonts w:ascii="Times New Roman" w:hAnsi="Times New Roman"/>
                <w:sz w:val="24"/>
                <w:szCs w:val="24"/>
                <w:lang w:val="ru-RU" w:eastAsia="en-US"/>
              </w:rPr>
              <w:t xml:space="preserve"> документация может давать представление о выполнении требований к продукции (включая непрямые, например требования к системе менеджмента качества при производстве продукции, если это требует схема сертификации).</w:t>
            </w:r>
          </w:p>
          <w:p w14:paraId="50A4766D" w14:textId="77777777" w:rsidR="002A7F5A" w:rsidRPr="005203AD" w:rsidRDefault="002A7F5A" w:rsidP="00372B1A">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2:  В</w:t>
            </w:r>
            <w:proofErr w:type="gramEnd"/>
            <w:r w:rsidRPr="005203AD">
              <w:rPr>
                <w:rFonts w:ascii="Times New Roman" w:hAnsi="Times New Roman"/>
                <w:sz w:val="24"/>
                <w:szCs w:val="24"/>
                <w:lang w:val="ru-RU" w:eastAsia="en-US"/>
              </w:rPr>
              <w:t> схеме сертификации может быть указано, выполняется ли оценивание самим органом по сертификации под его ответственность или оно выполнено до подачи заявки на сертификацию (см. 7.2). В последнем случае требования 7.4 органом по сертификации не применяются.</w:t>
            </w:r>
          </w:p>
        </w:tc>
        <w:tc>
          <w:tcPr>
            <w:tcW w:w="1701" w:type="dxa"/>
            <w:tcBorders>
              <w:top w:val="single" w:sz="4" w:space="0" w:color="auto"/>
              <w:bottom w:val="single" w:sz="4" w:space="0" w:color="auto"/>
            </w:tcBorders>
            <w:shd w:val="clear" w:color="auto" w:fill="DEEAF6"/>
          </w:tcPr>
          <w:p w14:paraId="5060100F"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054EED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5B43F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94BF5E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224C90D"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53D0D39" w14:textId="77777777" w:rsidTr="002A7F5A">
        <w:tblPrEx>
          <w:tblBorders>
            <w:bottom w:val="single" w:sz="4" w:space="0" w:color="auto"/>
          </w:tblBorders>
        </w:tblPrEx>
        <w:tc>
          <w:tcPr>
            <w:tcW w:w="4643" w:type="dxa"/>
            <w:gridSpan w:val="3"/>
            <w:tcBorders>
              <w:top w:val="single" w:sz="4" w:space="0" w:color="auto"/>
              <w:bottom w:val="single" w:sz="4" w:space="0" w:color="auto"/>
            </w:tcBorders>
          </w:tcPr>
          <w:p w14:paraId="011B7BE8" w14:textId="77777777" w:rsidR="002A7F5A" w:rsidRPr="005203AD" w:rsidRDefault="002A7F5A" w:rsidP="00275145">
            <w:pPr>
              <w:keepNext/>
              <w:keepLines/>
              <w:rPr>
                <w:rFonts w:ascii="Times New Roman" w:hAnsi="Times New Roman"/>
                <w:sz w:val="24"/>
                <w:szCs w:val="24"/>
                <w:lang w:val="ru-RU" w:eastAsia="en-US"/>
              </w:rPr>
            </w:pPr>
            <w:bookmarkStart w:id="64" w:name="_Toc511899976"/>
            <w:r w:rsidRPr="005203AD">
              <w:rPr>
                <w:rFonts w:ascii="Times New Roman" w:hAnsi="Times New Roman"/>
                <w:sz w:val="24"/>
                <w:szCs w:val="24"/>
                <w:lang w:val="en-GB"/>
              </w:rPr>
              <w:t>7.</w:t>
            </w:r>
            <w:r w:rsidRPr="005203AD">
              <w:rPr>
                <w:rFonts w:ascii="Times New Roman" w:hAnsi="Times New Roman"/>
                <w:sz w:val="24"/>
                <w:szCs w:val="24"/>
                <w:lang w:val="ru-RU"/>
              </w:rPr>
              <w:t>5</w:t>
            </w:r>
            <w:r w:rsidRPr="005203AD">
              <w:rPr>
                <w:rFonts w:ascii="Times New Roman" w:hAnsi="Times New Roman"/>
                <w:sz w:val="24"/>
                <w:szCs w:val="24"/>
                <w:lang w:val="en-GB"/>
              </w:rPr>
              <w:tab/>
            </w:r>
            <w:bookmarkEnd w:id="64"/>
            <w:r w:rsidRPr="005203AD">
              <w:rPr>
                <w:rFonts w:ascii="Times New Roman" w:hAnsi="Times New Roman"/>
                <w:sz w:val="24"/>
                <w:szCs w:val="24"/>
                <w:lang w:val="ru-RU" w:eastAsia="en-US"/>
              </w:rPr>
              <w:t>Анализ данных</w:t>
            </w:r>
          </w:p>
        </w:tc>
        <w:tc>
          <w:tcPr>
            <w:tcW w:w="3930" w:type="dxa"/>
            <w:gridSpan w:val="11"/>
            <w:tcBorders>
              <w:top w:val="single" w:sz="4" w:space="0" w:color="auto"/>
              <w:bottom w:val="single" w:sz="4" w:space="0" w:color="auto"/>
            </w:tcBorders>
          </w:tcPr>
          <w:p w14:paraId="166D22CA" w14:textId="77777777" w:rsidR="002A7F5A" w:rsidRPr="005203AD" w:rsidRDefault="002A7F5A" w:rsidP="000247C0">
            <w:pPr>
              <w:keepNext/>
              <w:keepLines/>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73DC5900"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74F547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9692ED4"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33658A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6F4C0A2"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8E8E386" w14:textId="77777777" w:rsidTr="002A7F5A">
        <w:tblPrEx>
          <w:tblBorders>
            <w:bottom w:val="single" w:sz="4" w:space="0" w:color="auto"/>
          </w:tblBorders>
        </w:tblPrEx>
        <w:tc>
          <w:tcPr>
            <w:tcW w:w="855" w:type="dxa"/>
            <w:tcBorders>
              <w:top w:val="single" w:sz="4" w:space="0" w:color="auto"/>
              <w:bottom w:val="single" w:sz="4" w:space="0" w:color="auto"/>
            </w:tcBorders>
          </w:tcPr>
          <w:p w14:paraId="0231129C"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7.5.1</w:t>
            </w:r>
          </w:p>
        </w:tc>
        <w:tc>
          <w:tcPr>
            <w:tcW w:w="7718" w:type="dxa"/>
            <w:gridSpan w:val="13"/>
            <w:tcBorders>
              <w:top w:val="single" w:sz="4" w:space="0" w:color="auto"/>
              <w:bottom w:val="single" w:sz="4" w:space="0" w:color="auto"/>
            </w:tcBorders>
          </w:tcPr>
          <w:p w14:paraId="2FA3A86A"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назначить как минимум одного сотрудника для проведения анализа всей информации и результатов, связанных с оцениванием. Анализ данных должен осуществляться лицом (</w:t>
            </w:r>
            <w:proofErr w:type="spellStart"/>
            <w:r w:rsidRPr="005203AD">
              <w:rPr>
                <w:rFonts w:ascii="Times New Roman" w:hAnsi="Times New Roman"/>
                <w:sz w:val="24"/>
                <w:szCs w:val="24"/>
                <w:lang w:val="ru-RU" w:eastAsia="en-US"/>
              </w:rPr>
              <w:t>ами</w:t>
            </w:r>
            <w:proofErr w:type="spellEnd"/>
            <w:r w:rsidRPr="005203AD">
              <w:rPr>
                <w:rFonts w:ascii="Times New Roman" w:hAnsi="Times New Roman"/>
                <w:sz w:val="24"/>
                <w:szCs w:val="24"/>
                <w:lang w:val="ru-RU" w:eastAsia="en-US"/>
              </w:rPr>
              <w:t>), которое (</w:t>
            </w:r>
            <w:proofErr w:type="spellStart"/>
            <w:r w:rsidRPr="005203AD">
              <w:rPr>
                <w:rFonts w:ascii="Times New Roman" w:hAnsi="Times New Roman"/>
                <w:sz w:val="24"/>
                <w:szCs w:val="24"/>
                <w:lang w:val="ru-RU" w:eastAsia="en-US"/>
              </w:rPr>
              <w:t>ые</w:t>
            </w:r>
            <w:proofErr w:type="spellEnd"/>
            <w:r w:rsidRPr="005203AD">
              <w:rPr>
                <w:rFonts w:ascii="Times New Roman" w:hAnsi="Times New Roman"/>
                <w:sz w:val="24"/>
                <w:szCs w:val="24"/>
                <w:lang w:val="ru-RU" w:eastAsia="en-US"/>
              </w:rPr>
              <w:t>) не принимало (и) участия в процессе проведения оценивания.</w:t>
            </w:r>
          </w:p>
        </w:tc>
        <w:tc>
          <w:tcPr>
            <w:tcW w:w="1701" w:type="dxa"/>
            <w:tcBorders>
              <w:top w:val="single" w:sz="4" w:space="0" w:color="auto"/>
              <w:bottom w:val="single" w:sz="4" w:space="0" w:color="auto"/>
            </w:tcBorders>
            <w:shd w:val="clear" w:color="auto" w:fill="DEEAF6"/>
          </w:tcPr>
          <w:p w14:paraId="3480B7C3"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91688B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088666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BCDF3B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70B429D"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5B38AE76" w14:textId="77777777" w:rsidTr="002A7F5A">
        <w:tblPrEx>
          <w:tblBorders>
            <w:bottom w:val="single" w:sz="4" w:space="0" w:color="auto"/>
          </w:tblBorders>
        </w:tblPrEx>
        <w:tc>
          <w:tcPr>
            <w:tcW w:w="855" w:type="dxa"/>
            <w:tcBorders>
              <w:top w:val="single" w:sz="4" w:space="0" w:color="auto"/>
              <w:bottom w:val="single" w:sz="4" w:space="0" w:color="auto"/>
            </w:tcBorders>
          </w:tcPr>
          <w:p w14:paraId="15A7786A" w14:textId="08B7414D"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7.5.1а</w:t>
            </w:r>
          </w:p>
        </w:tc>
        <w:tc>
          <w:tcPr>
            <w:tcW w:w="7718" w:type="dxa"/>
            <w:gridSpan w:val="13"/>
            <w:tcBorders>
              <w:top w:val="single" w:sz="4" w:space="0" w:color="auto"/>
              <w:bottom w:val="single" w:sz="4" w:space="0" w:color="auto"/>
            </w:tcBorders>
          </w:tcPr>
          <w:p w14:paraId="54C33088" w14:textId="7C49350D"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 xml:space="preserve">В ОС должно быть не менее 2-х специалистов по каждому виду продукции с целью реализации данного требования. </w:t>
            </w:r>
          </w:p>
        </w:tc>
        <w:tc>
          <w:tcPr>
            <w:tcW w:w="1701" w:type="dxa"/>
            <w:tcBorders>
              <w:top w:val="single" w:sz="4" w:space="0" w:color="auto"/>
              <w:bottom w:val="single" w:sz="4" w:space="0" w:color="auto"/>
            </w:tcBorders>
            <w:shd w:val="clear" w:color="auto" w:fill="DEEAF6"/>
          </w:tcPr>
          <w:p w14:paraId="5F29A9D2"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C64C404" w14:textId="79CB0409"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0C0A86B" w14:textId="7C66D842"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A09D7FB" w14:textId="10835A16"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6AF7A20" w14:textId="77777777" w:rsidR="00613725" w:rsidRPr="00520CF2" w:rsidRDefault="00613725" w:rsidP="00613725">
            <w:pPr>
              <w:spacing w:after="40" w:line="200" w:lineRule="exact"/>
              <w:rPr>
                <w:rFonts w:ascii="Times New Roman" w:hAnsi="Times New Roman"/>
                <w:sz w:val="24"/>
                <w:szCs w:val="24"/>
                <w:lang w:val="ru-RU"/>
              </w:rPr>
            </w:pPr>
          </w:p>
        </w:tc>
      </w:tr>
      <w:tr w:rsidR="00613725" w:rsidRPr="00520CF2" w14:paraId="29834630" w14:textId="77777777" w:rsidTr="002A7F5A">
        <w:tblPrEx>
          <w:tblBorders>
            <w:bottom w:val="single" w:sz="4" w:space="0" w:color="auto"/>
          </w:tblBorders>
        </w:tblPrEx>
        <w:tc>
          <w:tcPr>
            <w:tcW w:w="855" w:type="dxa"/>
            <w:tcBorders>
              <w:top w:val="single" w:sz="4" w:space="0" w:color="auto"/>
              <w:bottom w:val="single" w:sz="4" w:space="0" w:color="auto"/>
            </w:tcBorders>
          </w:tcPr>
          <w:p w14:paraId="17359448" w14:textId="02B4B53C"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7.5.1б</w:t>
            </w:r>
          </w:p>
        </w:tc>
        <w:tc>
          <w:tcPr>
            <w:tcW w:w="7718" w:type="dxa"/>
            <w:gridSpan w:val="13"/>
            <w:tcBorders>
              <w:top w:val="single" w:sz="4" w:space="0" w:color="auto"/>
              <w:bottom w:val="single" w:sz="4" w:space="0" w:color="auto"/>
            </w:tcBorders>
          </w:tcPr>
          <w:p w14:paraId="7D8644DA" w14:textId="7C0CC164"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ОС должен быть способен продемонстрировать, что сертифицируемая продукция полностью охвачена испытанием/инспекцией по всем требуемым показателям (где приемлемо).</w:t>
            </w:r>
          </w:p>
        </w:tc>
        <w:tc>
          <w:tcPr>
            <w:tcW w:w="1701" w:type="dxa"/>
            <w:tcBorders>
              <w:top w:val="single" w:sz="4" w:space="0" w:color="auto"/>
              <w:bottom w:val="single" w:sz="4" w:space="0" w:color="auto"/>
            </w:tcBorders>
            <w:shd w:val="clear" w:color="auto" w:fill="DEEAF6"/>
          </w:tcPr>
          <w:p w14:paraId="230C4FF7"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A647872" w14:textId="1A23A615"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B6D6C5A" w14:textId="64A72DEC"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FE2A8B6" w14:textId="7C999CB5"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56F3D3D"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11FED60B" w14:textId="77777777" w:rsidTr="002A7F5A">
        <w:tblPrEx>
          <w:tblBorders>
            <w:bottom w:val="single" w:sz="4" w:space="0" w:color="auto"/>
          </w:tblBorders>
        </w:tblPrEx>
        <w:tc>
          <w:tcPr>
            <w:tcW w:w="855" w:type="dxa"/>
            <w:tcBorders>
              <w:top w:val="single" w:sz="4" w:space="0" w:color="auto"/>
              <w:bottom w:val="single" w:sz="4" w:space="0" w:color="auto"/>
            </w:tcBorders>
          </w:tcPr>
          <w:p w14:paraId="496D8211"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7.5.2</w:t>
            </w:r>
          </w:p>
        </w:tc>
        <w:tc>
          <w:tcPr>
            <w:tcW w:w="7718" w:type="dxa"/>
            <w:gridSpan w:val="13"/>
            <w:tcBorders>
              <w:top w:val="single" w:sz="4" w:space="0" w:color="auto"/>
              <w:bottom w:val="single" w:sz="4" w:space="0" w:color="auto"/>
            </w:tcBorders>
          </w:tcPr>
          <w:p w14:paraId="09239FB8"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Рекомендации по принятию решения по сертификации, основанные на результатах анализа, должны быть документально оформлены, за исключением случая, когда анализ и принятие решения по сертификации выполняются одновременно одним и тем же лицом.</w:t>
            </w:r>
          </w:p>
        </w:tc>
        <w:tc>
          <w:tcPr>
            <w:tcW w:w="1701" w:type="dxa"/>
            <w:tcBorders>
              <w:top w:val="single" w:sz="4" w:space="0" w:color="auto"/>
              <w:bottom w:val="single" w:sz="4" w:space="0" w:color="auto"/>
            </w:tcBorders>
            <w:shd w:val="clear" w:color="auto" w:fill="DEEAF6"/>
          </w:tcPr>
          <w:p w14:paraId="36B30BA5"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DD27C7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EFD3AD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3C8307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1F8FD16"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58BD3C9C" w14:textId="77777777" w:rsidTr="002A7F5A">
        <w:tblPrEx>
          <w:tblBorders>
            <w:bottom w:val="single" w:sz="4" w:space="0" w:color="auto"/>
          </w:tblBorders>
        </w:tblPrEx>
        <w:tc>
          <w:tcPr>
            <w:tcW w:w="4616" w:type="dxa"/>
            <w:gridSpan w:val="2"/>
            <w:tcBorders>
              <w:top w:val="single" w:sz="4" w:space="0" w:color="auto"/>
              <w:bottom w:val="single" w:sz="4" w:space="0" w:color="auto"/>
            </w:tcBorders>
          </w:tcPr>
          <w:p w14:paraId="78662FBF" w14:textId="77777777" w:rsidR="002A7F5A" w:rsidRPr="005203AD" w:rsidRDefault="002A7F5A" w:rsidP="00275145">
            <w:pPr>
              <w:keepNext/>
              <w:keepLines/>
              <w:rPr>
                <w:rFonts w:ascii="Times New Roman" w:hAnsi="Times New Roman"/>
                <w:sz w:val="24"/>
                <w:szCs w:val="24"/>
                <w:lang w:val="ru-RU" w:eastAsia="en-US"/>
              </w:rPr>
            </w:pPr>
            <w:bookmarkStart w:id="65" w:name="_Toc511899977"/>
            <w:r w:rsidRPr="005203AD">
              <w:rPr>
                <w:rFonts w:ascii="Times New Roman" w:hAnsi="Times New Roman"/>
                <w:sz w:val="24"/>
                <w:szCs w:val="24"/>
                <w:lang w:val="ru-RU"/>
              </w:rPr>
              <w:t>7.6</w:t>
            </w:r>
            <w:r w:rsidRPr="005203AD">
              <w:rPr>
                <w:rFonts w:ascii="Times New Roman" w:hAnsi="Times New Roman"/>
                <w:sz w:val="24"/>
                <w:szCs w:val="24"/>
                <w:lang w:val="ru-RU"/>
              </w:rPr>
              <w:tab/>
            </w:r>
            <w:bookmarkEnd w:id="65"/>
            <w:r w:rsidRPr="005203AD">
              <w:rPr>
                <w:rFonts w:ascii="Times New Roman" w:hAnsi="Times New Roman"/>
                <w:sz w:val="24"/>
                <w:szCs w:val="24"/>
                <w:lang w:val="ru-RU" w:eastAsia="en-US"/>
              </w:rPr>
              <w:t>Решение по сертификации</w:t>
            </w:r>
          </w:p>
        </w:tc>
        <w:tc>
          <w:tcPr>
            <w:tcW w:w="3957" w:type="dxa"/>
            <w:gridSpan w:val="12"/>
            <w:tcBorders>
              <w:top w:val="single" w:sz="4" w:space="0" w:color="auto"/>
              <w:bottom w:val="single" w:sz="4" w:space="0" w:color="auto"/>
            </w:tcBorders>
          </w:tcPr>
          <w:p w14:paraId="0342A4BB" w14:textId="77777777" w:rsidR="002A7F5A" w:rsidRPr="005203AD" w:rsidRDefault="002A7F5A" w:rsidP="003C36C0">
            <w:pPr>
              <w:keepNext/>
              <w:keepLines/>
              <w:rPr>
                <w:rFonts w:ascii="Times New Roman" w:hAnsi="Times New Roman"/>
                <w:sz w:val="24"/>
                <w:szCs w:val="24"/>
                <w:lang w:val="ru-RU" w:eastAsia="en-US"/>
              </w:rPr>
            </w:pPr>
            <w:r w:rsidRPr="005203AD">
              <w:rPr>
                <w:rFonts w:ascii="Times New Roman" w:hAnsi="Times New Roman"/>
                <w:sz w:val="24"/>
                <w:szCs w:val="24"/>
                <w:lang w:val="ru-RU"/>
              </w:rPr>
              <w:t xml:space="preserve"> О/ТЭ</w:t>
            </w:r>
          </w:p>
        </w:tc>
        <w:tc>
          <w:tcPr>
            <w:tcW w:w="1701" w:type="dxa"/>
            <w:tcBorders>
              <w:top w:val="single" w:sz="4" w:space="0" w:color="auto"/>
              <w:bottom w:val="single" w:sz="4" w:space="0" w:color="auto"/>
            </w:tcBorders>
            <w:shd w:val="clear" w:color="auto" w:fill="DEEAF6"/>
          </w:tcPr>
          <w:p w14:paraId="2EB6549B"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3D87A6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2DCA5D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D2526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0B08048"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259E325F" w14:textId="77777777" w:rsidTr="002A7F5A">
        <w:tblPrEx>
          <w:tblBorders>
            <w:bottom w:val="single" w:sz="4" w:space="0" w:color="auto"/>
          </w:tblBorders>
        </w:tblPrEx>
        <w:tc>
          <w:tcPr>
            <w:tcW w:w="855" w:type="dxa"/>
            <w:tcBorders>
              <w:top w:val="single" w:sz="4" w:space="0" w:color="auto"/>
              <w:bottom w:val="single" w:sz="4" w:space="0" w:color="auto"/>
            </w:tcBorders>
          </w:tcPr>
          <w:p w14:paraId="6ECB02E9"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7.6.1</w:t>
            </w:r>
          </w:p>
        </w:tc>
        <w:tc>
          <w:tcPr>
            <w:tcW w:w="7718" w:type="dxa"/>
            <w:gridSpan w:val="13"/>
            <w:tcBorders>
              <w:top w:val="single" w:sz="4" w:space="0" w:color="auto"/>
              <w:bottom w:val="single" w:sz="4" w:space="0" w:color="auto"/>
            </w:tcBorders>
          </w:tcPr>
          <w:p w14:paraId="7D3BA777" w14:textId="77777777" w:rsidR="002A7F5A" w:rsidRPr="005203AD" w:rsidRDefault="002A7F5A" w:rsidP="00275145">
            <w:pPr>
              <w:keepNext/>
              <w:keepLines/>
              <w:rPr>
                <w:rFonts w:ascii="Times New Roman" w:hAnsi="Times New Roman"/>
                <w:sz w:val="24"/>
                <w:szCs w:val="24"/>
                <w:lang w:val="ru-RU" w:eastAsia="en-US"/>
              </w:rPr>
            </w:pPr>
            <w:bookmarkStart w:id="66" w:name="_Ref354480769"/>
            <w:r w:rsidRPr="005203AD">
              <w:rPr>
                <w:rFonts w:ascii="Times New Roman" w:hAnsi="Times New Roman"/>
                <w:sz w:val="24"/>
                <w:szCs w:val="24"/>
                <w:lang w:val="ru-RU" w:eastAsia="en-US"/>
              </w:rPr>
              <w:t>Орган по сертификации должен нести ответственность за принятие решений по сертификации, а также быть уполномоченным на принятие этих решений.</w:t>
            </w:r>
            <w:bookmarkEnd w:id="66"/>
          </w:p>
        </w:tc>
        <w:tc>
          <w:tcPr>
            <w:tcW w:w="1701" w:type="dxa"/>
            <w:tcBorders>
              <w:top w:val="single" w:sz="4" w:space="0" w:color="auto"/>
              <w:bottom w:val="single" w:sz="4" w:space="0" w:color="auto"/>
            </w:tcBorders>
            <w:shd w:val="clear" w:color="auto" w:fill="DEEAF6"/>
          </w:tcPr>
          <w:p w14:paraId="74948620"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0EA6A3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BFAA6A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9D88EF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3F087EC"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2032F170" w14:textId="77777777" w:rsidTr="002A7F5A">
        <w:tblPrEx>
          <w:tblBorders>
            <w:bottom w:val="single" w:sz="4" w:space="0" w:color="auto"/>
          </w:tblBorders>
        </w:tblPrEx>
        <w:tc>
          <w:tcPr>
            <w:tcW w:w="855" w:type="dxa"/>
            <w:tcBorders>
              <w:top w:val="single" w:sz="4" w:space="0" w:color="auto"/>
              <w:bottom w:val="single" w:sz="4" w:space="0" w:color="auto"/>
            </w:tcBorders>
          </w:tcPr>
          <w:p w14:paraId="5BABCE6C" w14:textId="52FB5013"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7.6.1а</w:t>
            </w:r>
          </w:p>
        </w:tc>
        <w:tc>
          <w:tcPr>
            <w:tcW w:w="7718" w:type="dxa"/>
            <w:gridSpan w:val="13"/>
            <w:tcBorders>
              <w:top w:val="single" w:sz="4" w:space="0" w:color="auto"/>
              <w:bottom w:val="single" w:sz="4" w:space="0" w:color="auto"/>
            </w:tcBorders>
          </w:tcPr>
          <w:p w14:paraId="691AFADF" w14:textId="2EBF255C"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 xml:space="preserve">ОС должен быть уполномочен на принятие решений по сертификации. ОС несёт ответственность за принятие решений по сертификации. </w:t>
            </w:r>
          </w:p>
        </w:tc>
        <w:tc>
          <w:tcPr>
            <w:tcW w:w="1701" w:type="dxa"/>
            <w:tcBorders>
              <w:top w:val="single" w:sz="4" w:space="0" w:color="auto"/>
              <w:bottom w:val="single" w:sz="4" w:space="0" w:color="auto"/>
            </w:tcBorders>
            <w:shd w:val="clear" w:color="auto" w:fill="DEEAF6"/>
          </w:tcPr>
          <w:p w14:paraId="4B171D98"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0D72F3A" w14:textId="36BD46E8"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A3BAA32" w14:textId="1655F352"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DFD301C" w14:textId="7A645DBD"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52B63E2"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6B75CCD1" w14:textId="77777777" w:rsidTr="002A7F5A">
        <w:tblPrEx>
          <w:tblBorders>
            <w:bottom w:val="single" w:sz="4" w:space="0" w:color="auto"/>
          </w:tblBorders>
        </w:tblPrEx>
        <w:tc>
          <w:tcPr>
            <w:tcW w:w="855" w:type="dxa"/>
            <w:tcBorders>
              <w:top w:val="single" w:sz="4" w:space="0" w:color="auto"/>
              <w:bottom w:val="single" w:sz="4" w:space="0" w:color="auto"/>
            </w:tcBorders>
          </w:tcPr>
          <w:p w14:paraId="40FF3FC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7.6.2</w:t>
            </w:r>
          </w:p>
        </w:tc>
        <w:tc>
          <w:tcPr>
            <w:tcW w:w="7718" w:type="dxa"/>
            <w:gridSpan w:val="13"/>
            <w:tcBorders>
              <w:top w:val="single" w:sz="4" w:space="0" w:color="auto"/>
              <w:bottom w:val="single" w:sz="4" w:space="0" w:color="auto"/>
            </w:tcBorders>
          </w:tcPr>
          <w:p w14:paraId="1B3D8F68"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назначить как минимум одного сотрудника для принятия решения по сертификации, которое основано на информации, полученной при проведении оценивания и анализа его результатов, а также любой другой соответствующей информации. Принятие решений по сертификации выполняется лицом или группой лиц (например, комитетом, см. 5.1.4), которые не были вовлечены в процесс проведения оценивания (см. 7.4).</w:t>
            </w:r>
          </w:p>
          <w:p w14:paraId="23B3366A" w14:textId="77777777" w:rsidR="002A7F5A" w:rsidRPr="005203AD" w:rsidRDefault="002A7F5A" w:rsidP="007F45F3">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1:  Анализ</w:t>
            </w:r>
            <w:proofErr w:type="gramEnd"/>
            <w:r w:rsidRPr="005203AD">
              <w:rPr>
                <w:rFonts w:ascii="Times New Roman" w:hAnsi="Times New Roman"/>
                <w:sz w:val="24"/>
                <w:szCs w:val="24"/>
                <w:lang w:val="ru-RU" w:eastAsia="en-US"/>
              </w:rPr>
              <w:t xml:space="preserve"> и принятие решения по сертификации могут выполняться одновременно одним и тем же лицом или группой лиц.</w:t>
            </w:r>
          </w:p>
        </w:tc>
        <w:tc>
          <w:tcPr>
            <w:tcW w:w="1701" w:type="dxa"/>
            <w:tcBorders>
              <w:top w:val="single" w:sz="4" w:space="0" w:color="auto"/>
              <w:bottom w:val="single" w:sz="4" w:space="0" w:color="auto"/>
            </w:tcBorders>
            <w:shd w:val="clear" w:color="auto" w:fill="DEEAF6"/>
          </w:tcPr>
          <w:p w14:paraId="2D3B4BBD"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6D5533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0E6891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7256FC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23ED368"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8413DD8" w14:textId="77777777" w:rsidTr="002A7F5A">
        <w:tblPrEx>
          <w:tblBorders>
            <w:bottom w:val="single" w:sz="4" w:space="0" w:color="auto"/>
          </w:tblBorders>
        </w:tblPrEx>
        <w:tc>
          <w:tcPr>
            <w:tcW w:w="855" w:type="dxa"/>
            <w:tcBorders>
              <w:top w:val="single" w:sz="4" w:space="0" w:color="auto"/>
              <w:bottom w:val="single" w:sz="4" w:space="0" w:color="auto"/>
            </w:tcBorders>
          </w:tcPr>
          <w:p w14:paraId="213F55B4"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7.6.3</w:t>
            </w:r>
          </w:p>
        </w:tc>
        <w:tc>
          <w:tcPr>
            <w:tcW w:w="7718" w:type="dxa"/>
            <w:gridSpan w:val="13"/>
            <w:tcBorders>
              <w:top w:val="single" w:sz="4" w:space="0" w:color="auto"/>
              <w:bottom w:val="single" w:sz="4" w:space="0" w:color="auto"/>
            </w:tcBorders>
          </w:tcPr>
          <w:p w14:paraId="15C7A3E6"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Лицо (a) (за исключением членов комитетов, см. 5.1.4), назначенное (</w:t>
            </w:r>
            <w:proofErr w:type="spellStart"/>
            <w:r w:rsidRPr="005203AD">
              <w:rPr>
                <w:rFonts w:ascii="Times New Roman" w:hAnsi="Times New Roman"/>
                <w:sz w:val="24"/>
                <w:szCs w:val="24"/>
                <w:lang w:val="ru-RU" w:eastAsia="en-US"/>
              </w:rPr>
              <w:t>ые</w:t>
            </w:r>
            <w:proofErr w:type="spellEnd"/>
            <w:r w:rsidRPr="005203AD">
              <w:rPr>
                <w:rFonts w:ascii="Times New Roman" w:hAnsi="Times New Roman"/>
                <w:sz w:val="24"/>
                <w:szCs w:val="24"/>
                <w:lang w:val="ru-RU" w:eastAsia="en-US"/>
              </w:rPr>
              <w:t>) органом по сертификации для принятия решений по сертификации, должно (ы) являться сотрудником (</w:t>
            </w:r>
            <w:proofErr w:type="spellStart"/>
            <w:r w:rsidRPr="005203AD">
              <w:rPr>
                <w:rFonts w:ascii="Times New Roman" w:hAnsi="Times New Roman"/>
                <w:sz w:val="24"/>
                <w:szCs w:val="24"/>
                <w:lang w:val="ru-RU" w:eastAsia="en-US"/>
              </w:rPr>
              <w:t>ами</w:t>
            </w:r>
            <w:proofErr w:type="spellEnd"/>
            <w:r w:rsidRPr="005203AD">
              <w:rPr>
                <w:rFonts w:ascii="Times New Roman" w:hAnsi="Times New Roman"/>
                <w:sz w:val="24"/>
                <w:szCs w:val="24"/>
                <w:lang w:val="ru-RU" w:eastAsia="en-US"/>
              </w:rPr>
              <w:t>) или работать по контракту:</w:t>
            </w:r>
          </w:p>
          <w:p w14:paraId="26E7694D"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 в органе по сертификации (см. 6.1);</w:t>
            </w:r>
          </w:p>
          <w:p w14:paraId="16BF7209" w14:textId="77777777" w:rsidR="002A7F5A" w:rsidRPr="005203AD" w:rsidRDefault="002A7F5A" w:rsidP="007F45F3">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 в организации, находящейся под управлением органа по сертификации (7.6.4).</w:t>
            </w:r>
          </w:p>
        </w:tc>
        <w:tc>
          <w:tcPr>
            <w:tcW w:w="1701" w:type="dxa"/>
            <w:tcBorders>
              <w:top w:val="single" w:sz="4" w:space="0" w:color="auto"/>
              <w:bottom w:val="single" w:sz="4" w:space="0" w:color="auto"/>
            </w:tcBorders>
            <w:shd w:val="clear" w:color="auto" w:fill="DEEAF6"/>
          </w:tcPr>
          <w:p w14:paraId="49868C8D"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9CAC96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39E2A0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BEF05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916EA02"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B4E71B0" w14:textId="77777777" w:rsidTr="002A7F5A">
        <w:tblPrEx>
          <w:tblBorders>
            <w:bottom w:val="single" w:sz="4" w:space="0" w:color="auto"/>
          </w:tblBorders>
        </w:tblPrEx>
        <w:tc>
          <w:tcPr>
            <w:tcW w:w="855" w:type="dxa"/>
            <w:tcBorders>
              <w:top w:val="single" w:sz="4" w:space="0" w:color="auto"/>
              <w:bottom w:val="single" w:sz="4" w:space="0" w:color="auto"/>
            </w:tcBorders>
          </w:tcPr>
          <w:p w14:paraId="29EE6CB3"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7.6.4</w:t>
            </w:r>
          </w:p>
        </w:tc>
        <w:tc>
          <w:tcPr>
            <w:tcW w:w="7718" w:type="dxa"/>
            <w:gridSpan w:val="13"/>
            <w:tcBorders>
              <w:top w:val="single" w:sz="4" w:space="0" w:color="auto"/>
              <w:bottom w:val="single" w:sz="4" w:space="0" w:color="auto"/>
            </w:tcBorders>
          </w:tcPr>
          <w:p w14:paraId="3ACCD1B7"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Организационное управление органом по сертификации должно быть следующим:</w:t>
            </w:r>
          </w:p>
          <w:p w14:paraId="5E962648"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 орган по сертификации должен быть полным собственником или иметь контрольный пакет акций данной организации;</w:t>
            </w:r>
          </w:p>
          <w:p w14:paraId="414778F7"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 орган по сертификации должен иметь большинство мест в совете директоров данной организации;</w:t>
            </w:r>
          </w:p>
          <w:p w14:paraId="6DF86947"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 орган по сертификации должен иметь документально оформленные полномочия по управлению данной организацией в системе юридических лиц (в которой находится орган по сертификации) в отношении вопросов собственности или управления советом директоров.</w:t>
            </w:r>
          </w:p>
          <w:p w14:paraId="6DEBC8EB" w14:textId="77777777" w:rsidR="002A7F5A" w:rsidRPr="005203AD" w:rsidRDefault="002A7F5A" w:rsidP="007F45F3">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1:  Для</w:t>
            </w:r>
            <w:proofErr w:type="gramEnd"/>
            <w:r w:rsidRPr="005203AD">
              <w:rPr>
                <w:rFonts w:ascii="Times New Roman" w:hAnsi="Times New Roman"/>
                <w:sz w:val="24"/>
                <w:szCs w:val="24"/>
                <w:lang w:val="ru-RU" w:eastAsia="en-US"/>
              </w:rPr>
              <w:t xml:space="preserve"> государственных органов по сертификации другие части той же самой государственной организации могут считаться «связанными по вопросу собственности» с органом по сертификации.</w:t>
            </w:r>
          </w:p>
        </w:tc>
        <w:tc>
          <w:tcPr>
            <w:tcW w:w="1701" w:type="dxa"/>
            <w:tcBorders>
              <w:top w:val="single" w:sz="4" w:space="0" w:color="auto"/>
              <w:bottom w:val="single" w:sz="4" w:space="0" w:color="auto"/>
            </w:tcBorders>
            <w:shd w:val="clear" w:color="auto" w:fill="DEEAF6"/>
          </w:tcPr>
          <w:p w14:paraId="0987D09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A59F604"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83FC40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15032C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CBA091C"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045F76F" w14:textId="77777777" w:rsidTr="002A7F5A">
        <w:tblPrEx>
          <w:tblBorders>
            <w:bottom w:val="single" w:sz="4" w:space="0" w:color="auto"/>
          </w:tblBorders>
        </w:tblPrEx>
        <w:tc>
          <w:tcPr>
            <w:tcW w:w="855" w:type="dxa"/>
            <w:tcBorders>
              <w:top w:val="single" w:sz="4" w:space="0" w:color="auto"/>
              <w:bottom w:val="single" w:sz="4" w:space="0" w:color="auto"/>
            </w:tcBorders>
          </w:tcPr>
          <w:p w14:paraId="3B6C68DF"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7.6.5</w:t>
            </w:r>
          </w:p>
        </w:tc>
        <w:tc>
          <w:tcPr>
            <w:tcW w:w="7718" w:type="dxa"/>
            <w:gridSpan w:val="13"/>
            <w:tcBorders>
              <w:top w:val="single" w:sz="4" w:space="0" w:color="auto"/>
              <w:bottom w:val="single" w:sz="4" w:space="0" w:color="auto"/>
            </w:tcBorders>
          </w:tcPr>
          <w:p w14:paraId="48FFF745" w14:textId="77777777" w:rsidR="002A7F5A" w:rsidRPr="005203AD" w:rsidRDefault="002A7F5A" w:rsidP="00275145">
            <w:pPr>
              <w:keepNext/>
              <w:keepLines/>
              <w:rPr>
                <w:rFonts w:ascii="Times New Roman" w:hAnsi="Times New Roman"/>
                <w:sz w:val="24"/>
                <w:szCs w:val="24"/>
                <w:lang w:val="ru-RU" w:eastAsia="en-US"/>
              </w:rPr>
            </w:pPr>
            <w:bookmarkStart w:id="67" w:name="_Ref354480306"/>
            <w:r w:rsidRPr="005203AD">
              <w:rPr>
                <w:rFonts w:ascii="Times New Roman" w:hAnsi="Times New Roman"/>
                <w:sz w:val="24"/>
                <w:szCs w:val="24"/>
                <w:lang w:val="ru-RU" w:eastAsia="en-US"/>
              </w:rPr>
              <w:t>Лица, являющиеся персоналом подчиненной организации или нанятые туда по контракту, должны выполнять те же требования настоящего стандарта, что и лица, которые являются персоналом органа по сертификации или наняты туда по контракту.</w:t>
            </w:r>
            <w:bookmarkEnd w:id="67"/>
          </w:p>
        </w:tc>
        <w:tc>
          <w:tcPr>
            <w:tcW w:w="1701" w:type="dxa"/>
            <w:tcBorders>
              <w:top w:val="single" w:sz="4" w:space="0" w:color="auto"/>
              <w:bottom w:val="single" w:sz="4" w:space="0" w:color="auto"/>
            </w:tcBorders>
            <w:shd w:val="clear" w:color="auto" w:fill="DEEAF6"/>
          </w:tcPr>
          <w:p w14:paraId="1EBDFE1E"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9CA758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70B917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1D8386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EF8ADC6"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2F0640E" w14:textId="77777777" w:rsidTr="002A7F5A">
        <w:tblPrEx>
          <w:tblBorders>
            <w:bottom w:val="single" w:sz="4" w:space="0" w:color="auto"/>
          </w:tblBorders>
        </w:tblPrEx>
        <w:tc>
          <w:tcPr>
            <w:tcW w:w="855" w:type="dxa"/>
            <w:tcBorders>
              <w:top w:val="single" w:sz="4" w:space="0" w:color="auto"/>
              <w:bottom w:val="single" w:sz="4" w:space="0" w:color="auto"/>
            </w:tcBorders>
          </w:tcPr>
          <w:p w14:paraId="573243C0"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7.6.6</w:t>
            </w:r>
          </w:p>
        </w:tc>
        <w:tc>
          <w:tcPr>
            <w:tcW w:w="7718" w:type="dxa"/>
            <w:gridSpan w:val="13"/>
            <w:tcBorders>
              <w:top w:val="single" w:sz="4" w:space="0" w:color="auto"/>
              <w:bottom w:val="single" w:sz="4" w:space="0" w:color="auto"/>
            </w:tcBorders>
          </w:tcPr>
          <w:p w14:paraId="3E5E0234" w14:textId="77777777" w:rsidR="002A7F5A" w:rsidRPr="005203AD" w:rsidRDefault="002A7F5A" w:rsidP="007F45F3">
            <w:pPr>
              <w:keepNext/>
              <w:spacing w:before="20"/>
              <w:outlineLvl w:val="3"/>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уведомить заказчика о принятии отрицательного решения по сертификации с обоснованием причин такого решения.</w:t>
            </w:r>
          </w:p>
          <w:p w14:paraId="37875C7C" w14:textId="77777777" w:rsidR="002A7F5A" w:rsidRPr="005203AD" w:rsidRDefault="002A7F5A" w:rsidP="007F45F3">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w:t>
            </w:r>
            <w:proofErr w:type="gramStart"/>
            <w:r w:rsidRPr="005203AD">
              <w:rPr>
                <w:rFonts w:ascii="Times New Roman" w:hAnsi="Times New Roman"/>
                <w:sz w:val="24"/>
                <w:szCs w:val="24"/>
                <w:lang w:val="ru-RU" w:eastAsia="en-US"/>
              </w:rPr>
              <w:t xml:space="preserve">1:   </w:t>
            </w:r>
            <w:proofErr w:type="gramEnd"/>
            <w:r w:rsidRPr="005203AD">
              <w:rPr>
                <w:rFonts w:ascii="Times New Roman" w:hAnsi="Times New Roman"/>
                <w:sz w:val="24"/>
                <w:szCs w:val="24"/>
                <w:lang w:val="ru-RU" w:eastAsia="en-US"/>
              </w:rPr>
              <w:t>Если заказчик выражает заинтересованность в продолжении процесса сертификации, орган по сертификации может возобновить процесс проведения оценивания с 7.4.</w:t>
            </w:r>
          </w:p>
        </w:tc>
        <w:tc>
          <w:tcPr>
            <w:tcW w:w="1701" w:type="dxa"/>
            <w:tcBorders>
              <w:top w:val="single" w:sz="4" w:space="0" w:color="auto"/>
              <w:bottom w:val="single" w:sz="4" w:space="0" w:color="auto"/>
            </w:tcBorders>
            <w:shd w:val="clear" w:color="auto" w:fill="DEEAF6"/>
          </w:tcPr>
          <w:p w14:paraId="5EF3C17C"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5293F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303C72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2FCA54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15E24F0"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5EF7A6B" w14:textId="77777777" w:rsidTr="002A7F5A">
        <w:tblPrEx>
          <w:tblBorders>
            <w:bottom w:val="single" w:sz="4" w:space="0" w:color="auto"/>
          </w:tblBorders>
        </w:tblPrEx>
        <w:tc>
          <w:tcPr>
            <w:tcW w:w="4657" w:type="dxa"/>
            <w:gridSpan w:val="4"/>
            <w:tcBorders>
              <w:top w:val="single" w:sz="4" w:space="0" w:color="auto"/>
              <w:bottom w:val="single" w:sz="4" w:space="0" w:color="auto"/>
            </w:tcBorders>
          </w:tcPr>
          <w:p w14:paraId="4B3B3218" w14:textId="77777777" w:rsidR="002A7F5A" w:rsidRPr="005203AD" w:rsidRDefault="002A7F5A" w:rsidP="00275145">
            <w:pPr>
              <w:keepNext/>
              <w:keepLines/>
              <w:rPr>
                <w:rFonts w:ascii="Times New Roman" w:hAnsi="Times New Roman"/>
                <w:sz w:val="24"/>
                <w:szCs w:val="24"/>
                <w:lang w:val="ru-RU" w:eastAsia="en-US"/>
              </w:rPr>
            </w:pPr>
            <w:bookmarkStart w:id="68" w:name="_Ref354480594"/>
            <w:bookmarkStart w:id="69" w:name="_Ref354480764"/>
            <w:bookmarkStart w:id="70" w:name="_Ref354480871"/>
            <w:bookmarkStart w:id="71" w:name="_Toc363473140"/>
            <w:bookmarkStart w:id="72" w:name="_Toc370464297"/>
            <w:r w:rsidRPr="005203AD">
              <w:rPr>
                <w:rFonts w:ascii="Times New Roman" w:hAnsi="Times New Roman"/>
                <w:sz w:val="24"/>
                <w:szCs w:val="24"/>
                <w:lang w:val="ru-RU"/>
              </w:rPr>
              <w:t xml:space="preserve">7.7       Документация по результатам </w:t>
            </w:r>
            <w:bookmarkEnd w:id="68"/>
            <w:bookmarkEnd w:id="69"/>
            <w:bookmarkEnd w:id="70"/>
            <w:r w:rsidRPr="005203AD">
              <w:rPr>
                <w:rFonts w:ascii="Times New Roman" w:hAnsi="Times New Roman"/>
                <w:sz w:val="24"/>
                <w:szCs w:val="24"/>
                <w:lang w:val="ru-RU"/>
              </w:rPr>
              <w:t>сертификации</w:t>
            </w:r>
            <w:bookmarkEnd w:id="71"/>
            <w:bookmarkEnd w:id="72"/>
          </w:p>
        </w:tc>
        <w:tc>
          <w:tcPr>
            <w:tcW w:w="3916" w:type="dxa"/>
            <w:gridSpan w:val="10"/>
            <w:tcBorders>
              <w:top w:val="single" w:sz="4" w:space="0" w:color="auto"/>
              <w:bottom w:val="single" w:sz="4" w:space="0" w:color="auto"/>
            </w:tcBorders>
          </w:tcPr>
          <w:p w14:paraId="38FDA7B9"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rPr>
              <w:t>О/ТЭ</w:t>
            </w:r>
          </w:p>
        </w:tc>
        <w:tc>
          <w:tcPr>
            <w:tcW w:w="1701" w:type="dxa"/>
            <w:tcBorders>
              <w:top w:val="single" w:sz="4" w:space="0" w:color="auto"/>
              <w:bottom w:val="single" w:sz="4" w:space="0" w:color="auto"/>
            </w:tcBorders>
            <w:shd w:val="clear" w:color="auto" w:fill="DEEAF6"/>
          </w:tcPr>
          <w:p w14:paraId="76183859"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A36ADD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EB8B0C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E61C22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762AE3C"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53A127C9" w14:textId="77777777" w:rsidTr="002A7F5A">
        <w:tblPrEx>
          <w:tblBorders>
            <w:bottom w:val="single" w:sz="4" w:space="0" w:color="auto"/>
          </w:tblBorders>
        </w:tblPrEx>
        <w:tc>
          <w:tcPr>
            <w:tcW w:w="855" w:type="dxa"/>
            <w:tcBorders>
              <w:top w:val="single" w:sz="4" w:space="0" w:color="auto"/>
              <w:bottom w:val="single" w:sz="4" w:space="0" w:color="auto"/>
            </w:tcBorders>
          </w:tcPr>
          <w:p w14:paraId="3F38280C"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7.7.1</w:t>
            </w:r>
          </w:p>
        </w:tc>
        <w:tc>
          <w:tcPr>
            <w:tcW w:w="7718" w:type="dxa"/>
            <w:gridSpan w:val="13"/>
            <w:tcBorders>
              <w:top w:val="single" w:sz="4" w:space="0" w:color="auto"/>
              <w:bottom w:val="single" w:sz="4" w:space="0" w:color="auto"/>
            </w:tcBorders>
          </w:tcPr>
          <w:p w14:paraId="686531A5"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предоставлять заказчику официальную документацию по сертификации, в которой четко указано или поддается идентификации следующее:</w:t>
            </w:r>
          </w:p>
          <w:p w14:paraId="0D2E6641"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наименование и адрес органа по сертификации;</w:t>
            </w:r>
          </w:p>
          <w:p w14:paraId="481580E3"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дата выдачи документа о сертификации (дата не должна предшествовать дате принятия решения о сертификации);</w:t>
            </w:r>
          </w:p>
          <w:p w14:paraId="7BFE63EC"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наименование и адрес заказчика;</w:t>
            </w:r>
          </w:p>
          <w:p w14:paraId="694C3E4E"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область сертификации (см. 3.10).</w:t>
            </w:r>
          </w:p>
          <w:p w14:paraId="2CFF33FE"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spellStart"/>
            <w:proofErr w:type="gramStart"/>
            <w:r w:rsidRPr="005203AD">
              <w:rPr>
                <w:rFonts w:ascii="Times New Roman" w:hAnsi="Times New Roman"/>
                <w:sz w:val="24"/>
                <w:szCs w:val="24"/>
                <w:lang w:val="ru-RU" w:eastAsia="en-US"/>
              </w:rPr>
              <w:t>Примечание:В</w:t>
            </w:r>
            <w:proofErr w:type="spellEnd"/>
            <w:proofErr w:type="gramEnd"/>
            <w:r w:rsidRPr="005203AD">
              <w:rPr>
                <w:rFonts w:ascii="Times New Roman" w:hAnsi="Times New Roman"/>
                <w:sz w:val="24"/>
                <w:szCs w:val="24"/>
                <w:lang w:val="ru-RU" w:eastAsia="en-US"/>
              </w:rPr>
              <w:t> случаях, когда стандарт (ы) или иной нормативный документ (ы) (см. 7.1.2), на соответствие которому (</w:t>
            </w:r>
            <w:proofErr w:type="spellStart"/>
            <w:r w:rsidRPr="005203AD">
              <w:rPr>
                <w:rFonts w:ascii="Times New Roman" w:hAnsi="Times New Roman"/>
                <w:sz w:val="24"/>
                <w:szCs w:val="24"/>
                <w:lang w:val="ru-RU" w:eastAsia="en-US"/>
              </w:rPr>
              <w:t>ым</w:t>
            </w:r>
            <w:proofErr w:type="spellEnd"/>
            <w:r w:rsidRPr="005203AD">
              <w:rPr>
                <w:rFonts w:ascii="Times New Roman" w:hAnsi="Times New Roman"/>
                <w:sz w:val="24"/>
                <w:szCs w:val="24"/>
                <w:lang w:val="ru-RU" w:eastAsia="en-US"/>
              </w:rPr>
              <w:t>) проводится сертификация, содержит (</w:t>
            </w:r>
            <w:proofErr w:type="spellStart"/>
            <w:r w:rsidRPr="005203AD">
              <w:rPr>
                <w:rFonts w:ascii="Times New Roman" w:hAnsi="Times New Roman"/>
                <w:sz w:val="24"/>
                <w:szCs w:val="24"/>
                <w:lang w:val="ru-RU" w:eastAsia="en-US"/>
              </w:rPr>
              <w:t>ат</w:t>
            </w:r>
            <w:proofErr w:type="spellEnd"/>
            <w:r w:rsidRPr="005203AD">
              <w:rPr>
                <w:rFonts w:ascii="Times New Roman" w:hAnsi="Times New Roman"/>
                <w:sz w:val="24"/>
                <w:szCs w:val="24"/>
                <w:lang w:val="ru-RU" w:eastAsia="en-US"/>
              </w:rPr>
              <w:t xml:space="preserve">) ссылку на другие стандарты или нормативные </w:t>
            </w:r>
            <w:r w:rsidRPr="005203AD">
              <w:rPr>
                <w:rFonts w:ascii="Times New Roman" w:hAnsi="Times New Roman"/>
                <w:sz w:val="24"/>
                <w:szCs w:val="24"/>
                <w:lang w:val="ru-RU" w:eastAsia="en-US"/>
              </w:rPr>
              <w:br/>
              <w:t>документы, то эти стандарты или нормативные документы не обязательно указывать в официальных документах о сертификации;</w:t>
            </w:r>
          </w:p>
          <w:p w14:paraId="557A6233"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срок действия или дата окончания действия документа о сертификации, если срок действия документа по сертификации истекает после установленного периода;</w:t>
            </w:r>
          </w:p>
          <w:p w14:paraId="531630F1" w14:textId="77777777" w:rsidR="002A7F5A" w:rsidRPr="005203AD" w:rsidRDefault="002A7F5A" w:rsidP="00841CCE">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любая другая информация, требуемая схемой сертификации.</w:t>
            </w:r>
          </w:p>
        </w:tc>
        <w:tc>
          <w:tcPr>
            <w:tcW w:w="1701" w:type="dxa"/>
            <w:tcBorders>
              <w:top w:val="single" w:sz="4" w:space="0" w:color="auto"/>
              <w:bottom w:val="single" w:sz="4" w:space="0" w:color="auto"/>
            </w:tcBorders>
            <w:shd w:val="clear" w:color="auto" w:fill="DEEAF6"/>
          </w:tcPr>
          <w:p w14:paraId="15607568"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084C0D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E5E7F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1FFF67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39F456B"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3E9622AF" w14:textId="77777777" w:rsidTr="002A7F5A">
        <w:tblPrEx>
          <w:tblBorders>
            <w:bottom w:val="single" w:sz="4" w:space="0" w:color="auto"/>
          </w:tblBorders>
        </w:tblPrEx>
        <w:tc>
          <w:tcPr>
            <w:tcW w:w="855" w:type="dxa"/>
            <w:tcBorders>
              <w:top w:val="single" w:sz="4" w:space="0" w:color="auto"/>
              <w:bottom w:val="single" w:sz="4" w:space="0" w:color="auto"/>
            </w:tcBorders>
          </w:tcPr>
          <w:p w14:paraId="75ABDD2A" w14:textId="42E4E8C9"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7.7.1а</w:t>
            </w:r>
          </w:p>
        </w:tc>
        <w:tc>
          <w:tcPr>
            <w:tcW w:w="7718" w:type="dxa"/>
            <w:gridSpan w:val="13"/>
            <w:tcBorders>
              <w:top w:val="single" w:sz="4" w:space="0" w:color="auto"/>
              <w:bottom w:val="single" w:sz="4" w:space="0" w:color="auto"/>
            </w:tcBorders>
          </w:tcPr>
          <w:p w14:paraId="5D507E48" w14:textId="6D9E54F5" w:rsidR="00613725" w:rsidRPr="005203AD" w:rsidRDefault="00613725" w:rsidP="00613725">
            <w:pPr>
              <w:jc w:val="both"/>
              <w:rPr>
                <w:rFonts w:ascii="Times New Roman" w:hAnsi="Times New Roman"/>
                <w:bCs/>
                <w:i/>
                <w:iCs/>
                <w:sz w:val="24"/>
                <w:szCs w:val="24"/>
                <w:lang w:val="ru-RU" w:eastAsia="en-US"/>
              </w:rPr>
            </w:pPr>
            <w:r w:rsidRPr="005203AD">
              <w:rPr>
                <w:rFonts w:ascii="Times New Roman" w:hAnsi="Times New Roman"/>
                <w:bCs/>
                <w:i/>
                <w:iCs/>
                <w:sz w:val="24"/>
                <w:szCs w:val="24"/>
                <w:lang w:val="ru-RU"/>
              </w:rPr>
              <w:t>Должна храниться соответствующим образом и своевременно представляться по запросу КЦА, не зависимо от наличия или отсутствия персонала, проводившего сертификацию продукции.</w:t>
            </w:r>
          </w:p>
        </w:tc>
        <w:tc>
          <w:tcPr>
            <w:tcW w:w="1701" w:type="dxa"/>
            <w:tcBorders>
              <w:top w:val="single" w:sz="4" w:space="0" w:color="auto"/>
              <w:bottom w:val="single" w:sz="4" w:space="0" w:color="auto"/>
            </w:tcBorders>
            <w:shd w:val="clear" w:color="auto" w:fill="DEEAF6"/>
          </w:tcPr>
          <w:p w14:paraId="74096AE4"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856ABC2" w14:textId="46862658"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007FFEE" w14:textId="2379CA06"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DF207C1" w14:textId="124809AC"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9205D16"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6C229643" w14:textId="77777777" w:rsidTr="002A7F5A">
        <w:tblPrEx>
          <w:tblBorders>
            <w:bottom w:val="single" w:sz="4" w:space="0" w:color="auto"/>
          </w:tblBorders>
        </w:tblPrEx>
        <w:tc>
          <w:tcPr>
            <w:tcW w:w="855" w:type="dxa"/>
            <w:tcBorders>
              <w:top w:val="single" w:sz="4" w:space="0" w:color="auto"/>
              <w:bottom w:val="single" w:sz="4" w:space="0" w:color="auto"/>
            </w:tcBorders>
          </w:tcPr>
          <w:p w14:paraId="6880256E"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7.7.2</w:t>
            </w:r>
          </w:p>
        </w:tc>
        <w:tc>
          <w:tcPr>
            <w:tcW w:w="7718" w:type="dxa"/>
            <w:gridSpan w:val="13"/>
            <w:tcBorders>
              <w:top w:val="single" w:sz="4" w:space="0" w:color="auto"/>
              <w:bottom w:val="single" w:sz="4" w:space="0" w:color="auto"/>
            </w:tcBorders>
          </w:tcPr>
          <w:p w14:paraId="1728EC44"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Официальный документ по сертификации должен иметь подпись или другой способ удостоверения лица (лиц), уполномоченного (</w:t>
            </w:r>
            <w:proofErr w:type="spellStart"/>
            <w:r w:rsidRPr="005203AD">
              <w:rPr>
                <w:rFonts w:ascii="Times New Roman" w:hAnsi="Times New Roman"/>
                <w:sz w:val="24"/>
                <w:szCs w:val="24"/>
                <w:lang w:val="ru-RU" w:eastAsia="en-US"/>
              </w:rPr>
              <w:t>ых</w:t>
            </w:r>
            <w:proofErr w:type="spellEnd"/>
            <w:r w:rsidRPr="005203AD">
              <w:rPr>
                <w:rFonts w:ascii="Times New Roman" w:hAnsi="Times New Roman"/>
                <w:sz w:val="24"/>
                <w:szCs w:val="24"/>
                <w:lang w:val="ru-RU" w:eastAsia="en-US"/>
              </w:rPr>
              <w:t>) на это органом по сертификации.</w:t>
            </w:r>
          </w:p>
          <w:p w14:paraId="17FCB77C" w14:textId="77777777" w:rsidR="002A7F5A" w:rsidRPr="005203AD" w:rsidRDefault="002A7F5A" w:rsidP="00841CCE">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Фамилия</w:t>
            </w:r>
            <w:proofErr w:type="gramEnd"/>
            <w:r w:rsidRPr="005203AD">
              <w:rPr>
                <w:rFonts w:ascii="Times New Roman" w:hAnsi="Times New Roman"/>
                <w:sz w:val="24"/>
                <w:szCs w:val="24"/>
                <w:lang w:val="ru-RU" w:eastAsia="en-US"/>
              </w:rPr>
              <w:t xml:space="preserve"> и должность лица, выразившего согласие быть ответственным за документацию по сертификации, о чем имеется соответствующая запись органа по сертификации, является одним из примеров «другого способа удостоверения», кроме подписи.</w:t>
            </w:r>
          </w:p>
        </w:tc>
        <w:tc>
          <w:tcPr>
            <w:tcW w:w="1701" w:type="dxa"/>
            <w:tcBorders>
              <w:top w:val="single" w:sz="4" w:space="0" w:color="auto"/>
              <w:bottom w:val="single" w:sz="4" w:space="0" w:color="auto"/>
            </w:tcBorders>
            <w:shd w:val="clear" w:color="auto" w:fill="DEEAF6"/>
          </w:tcPr>
          <w:p w14:paraId="5517CE29"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D4CEAF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ADFBB8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42B3A0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95D4F7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2926E8DA" w14:textId="77777777" w:rsidTr="002A7F5A">
        <w:tblPrEx>
          <w:tblBorders>
            <w:bottom w:val="single" w:sz="4" w:space="0" w:color="auto"/>
          </w:tblBorders>
        </w:tblPrEx>
        <w:tc>
          <w:tcPr>
            <w:tcW w:w="855" w:type="dxa"/>
            <w:tcBorders>
              <w:top w:val="single" w:sz="4" w:space="0" w:color="auto"/>
              <w:bottom w:val="single" w:sz="4" w:space="0" w:color="auto"/>
            </w:tcBorders>
          </w:tcPr>
          <w:p w14:paraId="05EB7C7C"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7.7.3</w:t>
            </w:r>
          </w:p>
        </w:tc>
        <w:tc>
          <w:tcPr>
            <w:tcW w:w="7718" w:type="dxa"/>
            <w:gridSpan w:val="13"/>
            <w:tcBorders>
              <w:top w:val="single" w:sz="4" w:space="0" w:color="auto"/>
              <w:bottom w:val="single" w:sz="4" w:space="0" w:color="auto"/>
            </w:tcBorders>
          </w:tcPr>
          <w:p w14:paraId="36134324" w14:textId="77777777" w:rsidR="002A7F5A" w:rsidRPr="005203AD" w:rsidRDefault="002A7F5A" w:rsidP="00841CCE">
            <w:pPr>
              <w:jc w:val="both"/>
              <w:rPr>
                <w:rFonts w:ascii="Times New Roman" w:hAnsi="Times New Roman"/>
                <w:sz w:val="24"/>
                <w:szCs w:val="24"/>
                <w:lang w:val="ru-RU" w:eastAsia="en-US"/>
              </w:rPr>
            </w:pPr>
            <w:bookmarkStart w:id="73" w:name="_Ref354480925"/>
            <w:r w:rsidRPr="005203AD">
              <w:rPr>
                <w:rFonts w:ascii="Times New Roman" w:hAnsi="Times New Roman"/>
                <w:sz w:val="24"/>
                <w:szCs w:val="24"/>
                <w:lang w:val="ru-RU" w:eastAsia="en-US"/>
              </w:rPr>
              <w:t>Официальный документ по сертификации (см. 7.7) должен быть выдан только после (или одновременно) с:</w:t>
            </w:r>
            <w:bookmarkEnd w:id="73"/>
          </w:p>
          <w:p w14:paraId="1C03885C"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принятием решения о выдаче документа по сертификации или о расширении области сертификации (см. 7.6.1);</w:t>
            </w:r>
          </w:p>
          <w:p w14:paraId="4E92E173" w14:textId="77777777" w:rsidR="002A7F5A" w:rsidRPr="005203AD" w:rsidRDefault="002A7F5A" w:rsidP="00841CCE">
            <w:pPr>
              <w:jc w:val="both"/>
              <w:rPr>
                <w:rFonts w:ascii="Times New Roman" w:hAnsi="Times New Roman"/>
                <w:sz w:val="24"/>
                <w:szCs w:val="24"/>
                <w:lang w:val="ru-RU" w:eastAsia="en-US"/>
              </w:rPr>
            </w:pPr>
            <w:r w:rsidRPr="005203AD">
              <w:rPr>
                <w:rFonts w:ascii="Times New Roman" w:hAnsi="Times New Roman"/>
                <w:sz w:val="24"/>
                <w:szCs w:val="24"/>
                <w:lang w:val="ru-RU" w:eastAsia="en-US"/>
              </w:rPr>
              <w:t>выполнением требований сертификации;</w:t>
            </w:r>
          </w:p>
          <w:p w14:paraId="73DFE32C" w14:textId="77777777" w:rsidR="002A7F5A" w:rsidRPr="005203AD" w:rsidRDefault="002A7F5A" w:rsidP="00841CCE">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заключением (подписанием) соглашения по сертификации (см. 4.1.2).</w:t>
            </w:r>
          </w:p>
        </w:tc>
        <w:tc>
          <w:tcPr>
            <w:tcW w:w="1701" w:type="dxa"/>
            <w:tcBorders>
              <w:top w:val="single" w:sz="4" w:space="0" w:color="auto"/>
              <w:bottom w:val="single" w:sz="4" w:space="0" w:color="auto"/>
            </w:tcBorders>
            <w:shd w:val="clear" w:color="auto" w:fill="DEEAF6"/>
          </w:tcPr>
          <w:p w14:paraId="6F1B0C7D"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BBAFAD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F35E57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1B00A1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97F5591"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DCDDB80" w14:textId="77777777" w:rsidTr="002A7F5A">
        <w:tblPrEx>
          <w:tblBorders>
            <w:bottom w:val="single" w:sz="4" w:space="0" w:color="auto"/>
          </w:tblBorders>
        </w:tblPrEx>
        <w:tc>
          <w:tcPr>
            <w:tcW w:w="4847" w:type="dxa"/>
            <w:gridSpan w:val="10"/>
            <w:tcBorders>
              <w:top w:val="single" w:sz="4" w:space="0" w:color="auto"/>
              <w:bottom w:val="single" w:sz="4" w:space="0" w:color="auto"/>
            </w:tcBorders>
          </w:tcPr>
          <w:p w14:paraId="54BFC58A" w14:textId="77777777" w:rsidR="002A7F5A" w:rsidRPr="005203AD" w:rsidRDefault="002A7F5A" w:rsidP="009B4D39">
            <w:pPr>
              <w:keepNext/>
              <w:keepLines/>
              <w:ind w:firstLine="397"/>
              <w:rPr>
                <w:rFonts w:ascii="Times New Roman" w:hAnsi="Times New Roman"/>
                <w:sz w:val="24"/>
                <w:szCs w:val="24"/>
                <w:lang w:val="ru-RU" w:eastAsia="en-US"/>
              </w:rPr>
            </w:pPr>
            <w:bookmarkStart w:id="74" w:name="_Ref354480882"/>
            <w:bookmarkStart w:id="75" w:name="_Toc363473141"/>
            <w:bookmarkStart w:id="76" w:name="_Toc370464298"/>
            <w:r w:rsidRPr="005203AD">
              <w:rPr>
                <w:rFonts w:ascii="Times New Roman" w:hAnsi="Times New Roman"/>
                <w:sz w:val="24"/>
                <w:szCs w:val="24"/>
                <w:lang w:val="ru-RU"/>
              </w:rPr>
              <w:t xml:space="preserve">7.8        </w:t>
            </w:r>
            <w:proofErr w:type="spellStart"/>
            <w:r w:rsidRPr="005203AD">
              <w:rPr>
                <w:rFonts w:ascii="Times New Roman" w:hAnsi="Times New Roman"/>
                <w:sz w:val="24"/>
                <w:szCs w:val="24"/>
                <w:lang w:val="en-GB"/>
              </w:rPr>
              <w:t>Реестр</w:t>
            </w:r>
            <w:proofErr w:type="spellEnd"/>
            <w:r w:rsidRPr="005203AD">
              <w:rPr>
                <w:rFonts w:ascii="Times New Roman" w:hAnsi="Times New Roman"/>
                <w:sz w:val="24"/>
                <w:szCs w:val="24"/>
                <w:lang w:val="en-GB"/>
              </w:rPr>
              <w:t xml:space="preserve"> </w:t>
            </w:r>
            <w:proofErr w:type="spellStart"/>
            <w:r w:rsidRPr="005203AD">
              <w:rPr>
                <w:rFonts w:ascii="Times New Roman" w:hAnsi="Times New Roman"/>
                <w:sz w:val="24"/>
                <w:szCs w:val="24"/>
                <w:lang w:val="en-GB"/>
              </w:rPr>
              <w:t>сертифицированной</w:t>
            </w:r>
            <w:proofErr w:type="spellEnd"/>
            <w:r w:rsidRPr="005203AD">
              <w:rPr>
                <w:rFonts w:ascii="Times New Roman" w:hAnsi="Times New Roman"/>
                <w:sz w:val="24"/>
                <w:szCs w:val="24"/>
                <w:lang w:val="en-GB"/>
              </w:rPr>
              <w:t xml:space="preserve"> </w:t>
            </w:r>
            <w:bookmarkEnd w:id="74"/>
            <w:r w:rsidRPr="005203AD">
              <w:rPr>
                <w:rFonts w:ascii="Times New Roman" w:hAnsi="Times New Roman"/>
                <w:sz w:val="24"/>
                <w:szCs w:val="24"/>
                <w:lang w:val="en-GB"/>
              </w:rPr>
              <w:t xml:space="preserve">  </w:t>
            </w:r>
            <w:proofErr w:type="spellStart"/>
            <w:r w:rsidRPr="005203AD">
              <w:rPr>
                <w:rFonts w:ascii="Times New Roman" w:hAnsi="Times New Roman"/>
                <w:sz w:val="24"/>
                <w:szCs w:val="24"/>
                <w:lang w:val="en-GB"/>
              </w:rPr>
              <w:t>продукции</w:t>
            </w:r>
            <w:bookmarkEnd w:id="75"/>
            <w:bookmarkEnd w:id="76"/>
            <w:proofErr w:type="spellEnd"/>
          </w:p>
        </w:tc>
        <w:tc>
          <w:tcPr>
            <w:tcW w:w="3726" w:type="dxa"/>
            <w:gridSpan w:val="4"/>
            <w:tcBorders>
              <w:top w:val="single" w:sz="4" w:space="0" w:color="auto"/>
              <w:bottom w:val="single" w:sz="4" w:space="0" w:color="auto"/>
            </w:tcBorders>
          </w:tcPr>
          <w:p w14:paraId="5C0A30DF" w14:textId="77777777" w:rsidR="002A7F5A" w:rsidRPr="005203AD" w:rsidRDefault="002A7F5A" w:rsidP="009B4D39">
            <w:pPr>
              <w:keepNext/>
              <w:keepLines/>
              <w:ind w:firstLine="397"/>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0E01D0E1"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6B6F07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335312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AAB3FC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6BA2E8C"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F422C03" w14:textId="77777777" w:rsidTr="002A7F5A">
        <w:tblPrEx>
          <w:tblBorders>
            <w:bottom w:val="single" w:sz="4" w:space="0" w:color="auto"/>
          </w:tblBorders>
        </w:tblPrEx>
        <w:tc>
          <w:tcPr>
            <w:tcW w:w="855" w:type="dxa"/>
            <w:tcBorders>
              <w:top w:val="single" w:sz="4" w:space="0" w:color="auto"/>
              <w:bottom w:val="single" w:sz="4" w:space="0" w:color="auto"/>
            </w:tcBorders>
          </w:tcPr>
          <w:p w14:paraId="0D6AC1E7" w14:textId="77777777" w:rsidR="002A7F5A" w:rsidRPr="005203AD" w:rsidRDefault="002A7F5A" w:rsidP="00CB3819">
            <w:pPr>
              <w:spacing w:after="40" w:line="200" w:lineRule="exact"/>
              <w:rPr>
                <w:rFonts w:ascii="Times New Roman" w:hAnsi="Times New Roman"/>
                <w:sz w:val="24"/>
                <w:szCs w:val="24"/>
                <w:lang w:val="ru-RU"/>
              </w:rPr>
            </w:pPr>
          </w:p>
        </w:tc>
        <w:tc>
          <w:tcPr>
            <w:tcW w:w="7718" w:type="dxa"/>
            <w:gridSpan w:val="13"/>
            <w:tcBorders>
              <w:top w:val="single" w:sz="4" w:space="0" w:color="auto"/>
              <w:bottom w:val="single" w:sz="4" w:space="0" w:color="auto"/>
            </w:tcBorders>
          </w:tcPr>
          <w:p w14:paraId="539D6CE5" w14:textId="77777777" w:rsidR="002A7F5A" w:rsidRPr="005203AD" w:rsidRDefault="002A7F5A" w:rsidP="009B4D39">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поддерживать в рабочем состоянии информацию о сертифицированной продукции, которая должна содержать как минимум следующее:</w:t>
            </w:r>
          </w:p>
          <w:p w14:paraId="59676CF3" w14:textId="77777777" w:rsidR="002A7F5A" w:rsidRPr="005203AD" w:rsidRDefault="002A7F5A" w:rsidP="009B4D39">
            <w:pPr>
              <w:jc w:val="both"/>
              <w:rPr>
                <w:rFonts w:ascii="Times New Roman" w:hAnsi="Times New Roman"/>
                <w:sz w:val="24"/>
                <w:szCs w:val="24"/>
                <w:lang w:val="ru-RU" w:eastAsia="en-US"/>
              </w:rPr>
            </w:pPr>
            <w:r w:rsidRPr="005203AD">
              <w:rPr>
                <w:rFonts w:ascii="Times New Roman" w:hAnsi="Times New Roman"/>
                <w:sz w:val="24"/>
                <w:szCs w:val="24"/>
                <w:lang w:val="ru-RU" w:eastAsia="en-US"/>
              </w:rPr>
              <w:t>идентификационные данные продукции;</w:t>
            </w:r>
          </w:p>
          <w:p w14:paraId="6FCB855C" w14:textId="77777777" w:rsidR="002A7F5A" w:rsidRPr="005203AD" w:rsidRDefault="002A7F5A" w:rsidP="009B4D39">
            <w:pPr>
              <w:jc w:val="both"/>
              <w:rPr>
                <w:rFonts w:ascii="Times New Roman" w:hAnsi="Times New Roman"/>
                <w:sz w:val="24"/>
                <w:szCs w:val="24"/>
                <w:lang w:val="ru-RU" w:eastAsia="en-US"/>
              </w:rPr>
            </w:pPr>
            <w:r w:rsidRPr="005203AD">
              <w:rPr>
                <w:rFonts w:ascii="Times New Roman" w:hAnsi="Times New Roman"/>
                <w:sz w:val="24"/>
                <w:szCs w:val="24"/>
                <w:lang w:val="ru-RU" w:eastAsia="en-US"/>
              </w:rPr>
              <w:t>стандарт (ы) и другие нормативные документы, на соответствие которым была проведена сертификация;</w:t>
            </w:r>
          </w:p>
          <w:p w14:paraId="6DC80784" w14:textId="77777777" w:rsidR="002A7F5A" w:rsidRPr="005203AD" w:rsidRDefault="002A7F5A" w:rsidP="009B4D39">
            <w:pPr>
              <w:jc w:val="both"/>
              <w:rPr>
                <w:rFonts w:ascii="Times New Roman" w:hAnsi="Times New Roman"/>
                <w:sz w:val="24"/>
                <w:szCs w:val="24"/>
                <w:lang w:val="ru-RU" w:eastAsia="en-US"/>
              </w:rPr>
            </w:pPr>
            <w:r w:rsidRPr="005203AD">
              <w:rPr>
                <w:rFonts w:ascii="Times New Roman" w:hAnsi="Times New Roman"/>
                <w:sz w:val="24"/>
                <w:szCs w:val="24"/>
                <w:lang w:val="ru-RU" w:eastAsia="en-US"/>
              </w:rPr>
              <w:t>идентификационные данные заказчика.</w:t>
            </w:r>
          </w:p>
          <w:p w14:paraId="2DD53EC7" w14:textId="77777777" w:rsidR="002A7F5A" w:rsidRPr="005203AD" w:rsidRDefault="002A7F5A" w:rsidP="009B4D39">
            <w:pPr>
              <w:jc w:val="both"/>
              <w:rPr>
                <w:rFonts w:ascii="Times New Roman" w:hAnsi="Times New Roman"/>
                <w:sz w:val="24"/>
                <w:szCs w:val="24"/>
                <w:lang w:val="ru-RU" w:eastAsia="en-US"/>
              </w:rPr>
            </w:pPr>
            <w:r w:rsidRPr="005203AD">
              <w:rPr>
                <w:rFonts w:ascii="Times New Roman" w:hAnsi="Times New Roman"/>
                <w:sz w:val="24"/>
                <w:szCs w:val="24"/>
                <w:lang w:val="ru-RU" w:eastAsia="en-US"/>
              </w:rPr>
              <w:t>Часть информации, которую необходимо опубликовать или предоставить по запросу в виде реестра (путем публикаций, электронных средств информации или другими средствами), определяется соответствующей (ими) схемой (</w:t>
            </w:r>
            <w:proofErr w:type="spellStart"/>
            <w:r w:rsidRPr="005203AD">
              <w:rPr>
                <w:rFonts w:ascii="Times New Roman" w:hAnsi="Times New Roman"/>
                <w:sz w:val="24"/>
                <w:szCs w:val="24"/>
                <w:lang w:val="ru-RU" w:eastAsia="en-US"/>
              </w:rPr>
              <w:t>ами</w:t>
            </w:r>
            <w:proofErr w:type="spellEnd"/>
            <w:r w:rsidRPr="005203AD">
              <w:rPr>
                <w:rFonts w:ascii="Times New Roman" w:hAnsi="Times New Roman"/>
                <w:sz w:val="24"/>
                <w:szCs w:val="24"/>
                <w:lang w:val="ru-RU" w:eastAsia="en-US"/>
              </w:rPr>
              <w:t>). Орган по сертификации как минимум должен по запросу предоставлять информацию о статусе выданного документа по сертификации.</w:t>
            </w:r>
          </w:p>
          <w:p w14:paraId="68D61A74" w14:textId="77777777" w:rsidR="002A7F5A" w:rsidRPr="005203AD" w:rsidRDefault="002A7F5A" w:rsidP="009B4D39">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 В случае если орган по сертификации предоставляет информацию владельцу схемы, реестра схемы достаточно для соблюдения данного требования</w:t>
            </w:r>
          </w:p>
        </w:tc>
        <w:tc>
          <w:tcPr>
            <w:tcW w:w="1701" w:type="dxa"/>
            <w:tcBorders>
              <w:top w:val="single" w:sz="4" w:space="0" w:color="auto"/>
              <w:bottom w:val="single" w:sz="4" w:space="0" w:color="auto"/>
            </w:tcBorders>
            <w:shd w:val="clear" w:color="auto" w:fill="DEEAF6"/>
          </w:tcPr>
          <w:p w14:paraId="78C1BCE3"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B784E1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159C64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C17F1B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DA129EF"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054A4CE3" w14:textId="77777777" w:rsidTr="002A7F5A">
        <w:tblPrEx>
          <w:tblBorders>
            <w:bottom w:val="single" w:sz="4" w:space="0" w:color="auto"/>
          </w:tblBorders>
        </w:tblPrEx>
        <w:tc>
          <w:tcPr>
            <w:tcW w:w="855" w:type="dxa"/>
            <w:tcBorders>
              <w:top w:val="single" w:sz="4" w:space="0" w:color="auto"/>
              <w:bottom w:val="single" w:sz="4" w:space="0" w:color="auto"/>
            </w:tcBorders>
          </w:tcPr>
          <w:p w14:paraId="57C46AF3" w14:textId="6AF3DAAD"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ru-RU"/>
              </w:rPr>
              <w:t>7.8.1а</w:t>
            </w:r>
          </w:p>
        </w:tc>
        <w:tc>
          <w:tcPr>
            <w:tcW w:w="7718" w:type="dxa"/>
            <w:gridSpan w:val="13"/>
            <w:tcBorders>
              <w:top w:val="single" w:sz="4" w:space="0" w:color="auto"/>
              <w:bottom w:val="single" w:sz="4" w:space="0" w:color="auto"/>
            </w:tcBorders>
          </w:tcPr>
          <w:p w14:paraId="2547CFA2" w14:textId="3C06071D" w:rsidR="00613725" w:rsidRPr="005203AD" w:rsidRDefault="00613725" w:rsidP="00613725">
            <w:pPr>
              <w:tabs>
                <w:tab w:val="left" w:pos="0"/>
                <w:tab w:val="left" w:pos="9214"/>
              </w:tabs>
              <w:spacing w:after="0"/>
              <w:ind w:right="-284"/>
              <w:jc w:val="both"/>
              <w:rPr>
                <w:rFonts w:ascii="Times New Roman" w:hAnsi="Times New Roman"/>
                <w:bCs/>
                <w:i/>
                <w:iCs/>
                <w:sz w:val="24"/>
                <w:szCs w:val="24"/>
                <w:lang w:val="ru-RU" w:eastAsia="ru-RU"/>
              </w:rPr>
            </w:pPr>
            <w:r w:rsidRPr="005203AD">
              <w:rPr>
                <w:rFonts w:ascii="Times New Roman" w:hAnsi="Times New Roman"/>
                <w:bCs/>
                <w:i/>
                <w:iCs/>
                <w:sz w:val="24"/>
                <w:szCs w:val="24"/>
                <w:lang w:val="ru-RU" w:eastAsia="ru-RU"/>
              </w:rPr>
              <w:t xml:space="preserve">Ежемесячно в срок до 5-го числа месяца, следующего за отчетным, представлять сведения о выданных сертификатах соответствия, отказах, другую информацию о деятельности для подтверждения постоянного выполнения требований аккредитации на электронный адрес КЦА: </w:t>
            </w:r>
            <w:hyperlink r:id="rId13" w:history="1">
              <w:r w:rsidRPr="005203AD">
                <w:rPr>
                  <w:rStyle w:val="af7"/>
                  <w:rFonts w:ascii="Times New Roman" w:hAnsi="Times New Roman"/>
                  <w:bCs/>
                  <w:i/>
                  <w:iCs/>
                  <w:color w:val="auto"/>
                  <w:sz w:val="24"/>
                  <w:szCs w:val="24"/>
                  <w:lang w:val="ru-RU" w:eastAsia="ru-RU"/>
                </w:rPr>
                <w:t>akkr@kca.gov.kg</w:t>
              </w:r>
            </w:hyperlink>
            <w:r w:rsidRPr="005203AD">
              <w:rPr>
                <w:rFonts w:ascii="Times New Roman" w:hAnsi="Times New Roman"/>
                <w:bCs/>
                <w:i/>
                <w:iCs/>
                <w:sz w:val="24"/>
                <w:szCs w:val="24"/>
                <w:lang w:val="ru-RU" w:eastAsia="ru-RU"/>
              </w:rPr>
              <w:t>.</w:t>
            </w:r>
          </w:p>
        </w:tc>
        <w:tc>
          <w:tcPr>
            <w:tcW w:w="1701" w:type="dxa"/>
            <w:tcBorders>
              <w:top w:val="single" w:sz="4" w:space="0" w:color="auto"/>
              <w:bottom w:val="single" w:sz="4" w:space="0" w:color="auto"/>
            </w:tcBorders>
            <w:shd w:val="clear" w:color="auto" w:fill="DEEAF6"/>
          </w:tcPr>
          <w:p w14:paraId="4EF54E25" w14:textId="77777777" w:rsidR="00613725" w:rsidRPr="00290D40"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33C3C88B" w14:textId="6609E26D"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8F153EF" w14:textId="24404B03"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D2DF70D" w14:textId="518A7CA5" w:rsidR="00613725" w:rsidRPr="00290D40"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76B980C"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7D50E847" w14:textId="77777777" w:rsidTr="002A7F5A">
        <w:tblPrEx>
          <w:tblBorders>
            <w:bottom w:val="single" w:sz="4" w:space="0" w:color="auto"/>
          </w:tblBorders>
        </w:tblPrEx>
        <w:tc>
          <w:tcPr>
            <w:tcW w:w="4857" w:type="dxa"/>
            <w:gridSpan w:val="11"/>
            <w:tcBorders>
              <w:top w:val="single" w:sz="4" w:space="0" w:color="auto"/>
              <w:bottom w:val="single" w:sz="4" w:space="0" w:color="auto"/>
            </w:tcBorders>
          </w:tcPr>
          <w:p w14:paraId="589F5657" w14:textId="77777777" w:rsidR="002A7F5A" w:rsidRPr="005203AD" w:rsidRDefault="002A7F5A" w:rsidP="009B4D39">
            <w:pPr>
              <w:ind w:left="781" w:hanging="781"/>
              <w:rPr>
                <w:rFonts w:ascii="Times New Roman" w:hAnsi="Times New Roman"/>
                <w:sz w:val="24"/>
                <w:szCs w:val="24"/>
                <w:lang w:val="ru-RU"/>
              </w:rPr>
            </w:pPr>
            <w:bookmarkStart w:id="77" w:name="_Toc511899980"/>
            <w:r w:rsidRPr="005203AD">
              <w:rPr>
                <w:rFonts w:ascii="Times New Roman" w:hAnsi="Times New Roman"/>
                <w:sz w:val="24"/>
                <w:szCs w:val="24"/>
                <w:lang w:val="en-GB"/>
              </w:rPr>
              <w:t>7.</w:t>
            </w:r>
            <w:r w:rsidRPr="005203AD">
              <w:rPr>
                <w:rFonts w:ascii="Times New Roman" w:hAnsi="Times New Roman"/>
                <w:sz w:val="24"/>
                <w:szCs w:val="24"/>
                <w:lang w:val="ru-RU"/>
              </w:rPr>
              <w:t>9</w:t>
            </w:r>
            <w:r w:rsidRPr="005203AD">
              <w:rPr>
                <w:rFonts w:ascii="Times New Roman" w:hAnsi="Times New Roman"/>
                <w:sz w:val="24"/>
                <w:szCs w:val="24"/>
                <w:lang w:val="en-GB"/>
              </w:rPr>
              <w:tab/>
            </w:r>
            <w:bookmarkStart w:id="78" w:name="_Ref354480915"/>
            <w:bookmarkStart w:id="79" w:name="_Toc363473142"/>
            <w:bookmarkStart w:id="80" w:name="_Toc370464299"/>
            <w:bookmarkEnd w:id="77"/>
            <w:r w:rsidRPr="005203AD">
              <w:rPr>
                <w:rFonts w:ascii="Times New Roman" w:hAnsi="Times New Roman"/>
                <w:sz w:val="24"/>
                <w:szCs w:val="24"/>
                <w:lang w:val="ru-RU"/>
              </w:rPr>
              <w:t xml:space="preserve">Инспекционный </w:t>
            </w:r>
            <w:bookmarkEnd w:id="78"/>
            <w:r w:rsidRPr="005203AD">
              <w:rPr>
                <w:rFonts w:ascii="Times New Roman" w:hAnsi="Times New Roman"/>
                <w:sz w:val="24"/>
                <w:szCs w:val="24"/>
                <w:lang w:val="ru-RU"/>
              </w:rPr>
              <w:t>контроль</w:t>
            </w:r>
            <w:bookmarkEnd w:id="79"/>
            <w:bookmarkEnd w:id="80"/>
          </w:p>
          <w:p w14:paraId="73C02D21" w14:textId="77777777" w:rsidR="002A7F5A" w:rsidRPr="005203AD" w:rsidRDefault="002A7F5A" w:rsidP="00275145">
            <w:pPr>
              <w:keepNext/>
              <w:keepLines/>
              <w:rPr>
                <w:rFonts w:ascii="Times New Roman" w:hAnsi="Times New Roman"/>
                <w:sz w:val="24"/>
                <w:szCs w:val="24"/>
                <w:lang w:val="ru-RU" w:eastAsia="en-US"/>
              </w:rPr>
            </w:pPr>
          </w:p>
        </w:tc>
        <w:tc>
          <w:tcPr>
            <w:tcW w:w="3716" w:type="dxa"/>
            <w:gridSpan w:val="3"/>
            <w:tcBorders>
              <w:top w:val="single" w:sz="4" w:space="0" w:color="auto"/>
              <w:bottom w:val="single" w:sz="4" w:space="0" w:color="auto"/>
            </w:tcBorders>
          </w:tcPr>
          <w:p w14:paraId="2E904FEA" w14:textId="77777777" w:rsidR="002A7F5A" w:rsidRPr="005203AD" w:rsidRDefault="002A7F5A" w:rsidP="009B4D39">
            <w:pPr>
              <w:keepNext/>
              <w:keepLines/>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71568079"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E8B9234"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B748C43"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135C91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7708725"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2F2B2EB9" w14:textId="77777777" w:rsidTr="002A7F5A">
        <w:tblPrEx>
          <w:tblBorders>
            <w:bottom w:val="single" w:sz="4" w:space="0" w:color="auto"/>
          </w:tblBorders>
        </w:tblPrEx>
        <w:tc>
          <w:tcPr>
            <w:tcW w:w="855" w:type="dxa"/>
            <w:tcBorders>
              <w:top w:val="single" w:sz="4" w:space="0" w:color="auto"/>
              <w:bottom w:val="single" w:sz="4" w:space="0" w:color="auto"/>
            </w:tcBorders>
          </w:tcPr>
          <w:p w14:paraId="23EBDD9C"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7.9.1</w:t>
            </w:r>
          </w:p>
        </w:tc>
        <w:tc>
          <w:tcPr>
            <w:tcW w:w="7718" w:type="dxa"/>
            <w:gridSpan w:val="13"/>
            <w:tcBorders>
              <w:top w:val="single" w:sz="4" w:space="0" w:color="auto"/>
              <w:bottom w:val="single" w:sz="4" w:space="0" w:color="auto"/>
            </w:tcBorders>
          </w:tcPr>
          <w:p w14:paraId="2AA18037" w14:textId="77777777" w:rsidR="002A7F5A" w:rsidRPr="005203AD" w:rsidRDefault="002A7F5A" w:rsidP="00A44F2D">
            <w:pPr>
              <w:rPr>
                <w:rFonts w:ascii="Times New Roman" w:hAnsi="Times New Roman"/>
                <w:sz w:val="24"/>
                <w:szCs w:val="24"/>
                <w:lang w:val="ru-RU" w:eastAsia="en-US"/>
              </w:rPr>
            </w:pPr>
            <w:r w:rsidRPr="005203AD">
              <w:rPr>
                <w:rFonts w:ascii="Times New Roman" w:hAnsi="Times New Roman"/>
                <w:sz w:val="24"/>
                <w:szCs w:val="24"/>
                <w:lang w:val="ru-RU" w:eastAsia="en-US"/>
              </w:rPr>
              <w:t>Если инспекционный контроль требуется по схеме сертификации или в соответствии с 7.9.3 или 7.9.4, орган по сертификации должен инициировать проведение инспекционного контроля продукции, в отношении которой им было принято решение по сертификации, в соответствии со схемой сертификации.</w:t>
            </w:r>
          </w:p>
          <w:p w14:paraId="10C08FF5" w14:textId="77777777" w:rsidR="002A7F5A" w:rsidRPr="005203AD" w:rsidRDefault="002A7F5A" w:rsidP="00A44F2D">
            <w:pPr>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Примечание1: ISO/IEC 17067 представляет примеры проведения инспекционного контроля в рамках схем сертификации.</w:t>
            </w:r>
          </w:p>
          <w:p w14:paraId="465F528A" w14:textId="77777777" w:rsidR="002A7F5A" w:rsidRPr="005203AD" w:rsidRDefault="002A7F5A" w:rsidP="00A44F2D">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Примечание2: Критерии и процесс проведения инспекционного контроля устанавливаются каждой схемой сертификации.</w:t>
            </w:r>
          </w:p>
        </w:tc>
        <w:tc>
          <w:tcPr>
            <w:tcW w:w="1701" w:type="dxa"/>
            <w:tcBorders>
              <w:top w:val="single" w:sz="4" w:space="0" w:color="auto"/>
              <w:bottom w:val="single" w:sz="4" w:space="0" w:color="auto"/>
            </w:tcBorders>
            <w:shd w:val="clear" w:color="auto" w:fill="DEEAF6"/>
          </w:tcPr>
          <w:p w14:paraId="51EE5C3C"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0555D6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5ED696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FF1493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693AB8A"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77403908" w14:textId="77777777" w:rsidTr="002A7F5A">
        <w:tblPrEx>
          <w:tblBorders>
            <w:bottom w:val="single" w:sz="4" w:space="0" w:color="auto"/>
          </w:tblBorders>
        </w:tblPrEx>
        <w:tc>
          <w:tcPr>
            <w:tcW w:w="855" w:type="dxa"/>
            <w:tcBorders>
              <w:top w:val="single" w:sz="4" w:space="0" w:color="auto"/>
              <w:bottom w:val="single" w:sz="4" w:space="0" w:color="auto"/>
            </w:tcBorders>
          </w:tcPr>
          <w:p w14:paraId="29FF8F2C" w14:textId="0B739D64"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7.9.1а</w:t>
            </w:r>
          </w:p>
        </w:tc>
        <w:tc>
          <w:tcPr>
            <w:tcW w:w="7718" w:type="dxa"/>
            <w:gridSpan w:val="13"/>
            <w:tcBorders>
              <w:top w:val="single" w:sz="4" w:space="0" w:color="auto"/>
              <w:bottom w:val="single" w:sz="4" w:space="0" w:color="auto"/>
            </w:tcBorders>
          </w:tcPr>
          <w:p w14:paraId="4C24663F" w14:textId="680B5E76" w:rsidR="00613725" w:rsidRPr="005203AD" w:rsidRDefault="00613725" w:rsidP="00613725">
            <w:pPr>
              <w:rPr>
                <w:rFonts w:ascii="Times New Roman" w:hAnsi="Times New Roman"/>
                <w:bCs/>
                <w:i/>
                <w:iCs/>
                <w:sz w:val="24"/>
                <w:szCs w:val="24"/>
                <w:lang w:val="ru-RU" w:eastAsia="en-US"/>
              </w:rPr>
            </w:pPr>
            <w:r w:rsidRPr="005203AD">
              <w:rPr>
                <w:rFonts w:ascii="Times New Roman" w:hAnsi="Times New Roman"/>
                <w:bCs/>
                <w:i/>
                <w:iCs/>
                <w:sz w:val="24"/>
                <w:szCs w:val="24"/>
              </w:rPr>
              <w:t xml:space="preserve">ИК </w:t>
            </w:r>
            <w:proofErr w:type="spellStart"/>
            <w:r w:rsidRPr="005203AD">
              <w:rPr>
                <w:rFonts w:ascii="Times New Roman" w:hAnsi="Times New Roman"/>
                <w:bCs/>
                <w:i/>
                <w:iCs/>
                <w:sz w:val="24"/>
                <w:szCs w:val="24"/>
              </w:rPr>
              <w:t>предусматривается</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случае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сертификации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схемам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предусматривающим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его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проведение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разработана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соответствующая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процедура</w:t>
            </w:r>
            <w:proofErr w:type="spellEnd"/>
            <w:r w:rsidRPr="005203AD">
              <w:rPr>
                <w:rFonts w:ascii="Times New Roman" w:hAnsi="Times New Roman"/>
                <w:bCs/>
                <w:i/>
                <w:iCs/>
                <w:sz w:val="24"/>
                <w:szCs w:val="24"/>
              </w:rPr>
              <w:t xml:space="preserve">. И в </w:t>
            </w:r>
            <w:proofErr w:type="spellStart"/>
            <w:r w:rsidRPr="005203AD">
              <w:rPr>
                <w:rFonts w:ascii="Times New Roman" w:hAnsi="Times New Roman"/>
                <w:bCs/>
                <w:i/>
                <w:iCs/>
                <w:sz w:val="24"/>
                <w:szCs w:val="24"/>
              </w:rPr>
              <w:t>этом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случае</w:t>
            </w:r>
            <w:proofErr w:type="spellEnd"/>
            <w:r w:rsidRPr="005203AD">
              <w:rPr>
                <w:rFonts w:ascii="Times New Roman" w:hAnsi="Times New Roman"/>
                <w:bCs/>
                <w:i/>
                <w:iCs/>
                <w:sz w:val="24"/>
                <w:szCs w:val="24"/>
              </w:rPr>
              <w:t xml:space="preserve"> ИК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проведён</w:t>
            </w:r>
            <w:proofErr w:type="spellEnd"/>
            <w:r w:rsidRPr="005203AD">
              <w:rPr>
                <w:rFonts w:ascii="Times New Roman" w:hAnsi="Times New Roman"/>
                <w:bCs/>
                <w:i/>
                <w:iCs/>
                <w:sz w:val="24"/>
                <w:szCs w:val="24"/>
              </w:rPr>
              <w:t>.</w:t>
            </w:r>
          </w:p>
        </w:tc>
        <w:tc>
          <w:tcPr>
            <w:tcW w:w="1701" w:type="dxa"/>
            <w:tcBorders>
              <w:top w:val="single" w:sz="4" w:space="0" w:color="auto"/>
              <w:bottom w:val="single" w:sz="4" w:space="0" w:color="auto"/>
            </w:tcBorders>
            <w:shd w:val="clear" w:color="auto" w:fill="DEEAF6"/>
          </w:tcPr>
          <w:p w14:paraId="2B7361DE" w14:textId="77777777" w:rsidR="00613725" w:rsidRPr="00E5710F"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47E5978" w14:textId="7A28F320"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E3AFF92" w14:textId="10040D70"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86B7FF9" w14:textId="06842A14"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F1937B8" w14:textId="77777777" w:rsidR="00613725" w:rsidRPr="00520CF2" w:rsidRDefault="00613725" w:rsidP="00613725">
            <w:pPr>
              <w:spacing w:after="40" w:line="200" w:lineRule="exact"/>
              <w:rPr>
                <w:rFonts w:ascii="Times New Roman" w:hAnsi="Times New Roman"/>
                <w:sz w:val="24"/>
                <w:szCs w:val="24"/>
                <w:lang w:val="ru-RU"/>
              </w:rPr>
            </w:pPr>
          </w:p>
        </w:tc>
      </w:tr>
      <w:tr w:rsidR="00613725" w:rsidRPr="00520CF2" w14:paraId="7988789A" w14:textId="77777777" w:rsidTr="002A7F5A">
        <w:tblPrEx>
          <w:tblBorders>
            <w:bottom w:val="single" w:sz="4" w:space="0" w:color="auto"/>
          </w:tblBorders>
        </w:tblPrEx>
        <w:tc>
          <w:tcPr>
            <w:tcW w:w="855" w:type="dxa"/>
            <w:tcBorders>
              <w:top w:val="single" w:sz="4" w:space="0" w:color="auto"/>
              <w:bottom w:val="single" w:sz="4" w:space="0" w:color="auto"/>
            </w:tcBorders>
          </w:tcPr>
          <w:p w14:paraId="2900E052" w14:textId="1B2728F1"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7.9.1б</w:t>
            </w:r>
          </w:p>
        </w:tc>
        <w:tc>
          <w:tcPr>
            <w:tcW w:w="7718" w:type="dxa"/>
            <w:gridSpan w:val="13"/>
            <w:tcBorders>
              <w:top w:val="single" w:sz="4" w:space="0" w:color="auto"/>
              <w:bottom w:val="single" w:sz="4" w:space="0" w:color="auto"/>
            </w:tcBorders>
          </w:tcPr>
          <w:p w14:paraId="21AA6E33" w14:textId="3C29F964" w:rsidR="00613725" w:rsidRPr="005203AD" w:rsidRDefault="00613725" w:rsidP="00613725">
            <w:pPr>
              <w:pStyle w:val="afa"/>
              <w:jc w:val="both"/>
              <w:rPr>
                <w:rFonts w:ascii="Times New Roman" w:eastAsia="Calibri" w:hAnsi="Times New Roman" w:cs="Times New Roman"/>
                <w:bCs/>
                <w:i/>
                <w:iCs/>
                <w:lang w:eastAsia="en-US"/>
              </w:rPr>
            </w:pPr>
            <w:r w:rsidRPr="005203AD">
              <w:rPr>
                <w:rFonts w:ascii="Times New Roman" w:hAnsi="Times New Roman" w:cs="Times New Roman"/>
                <w:bCs/>
                <w:i/>
                <w:iCs/>
              </w:rPr>
              <w:t xml:space="preserve">В Договоре на проведение ИК должен быть предусмотрен </w:t>
            </w:r>
            <w:r w:rsidRPr="005203AD">
              <w:rPr>
                <w:rFonts w:ascii="Times New Roman" w:eastAsia="Calibri" w:hAnsi="Times New Roman" w:cs="Times New Roman"/>
                <w:bCs/>
                <w:i/>
                <w:iCs/>
                <w:spacing w:val="-2"/>
                <w:lang w:eastAsia="en-US"/>
              </w:rPr>
              <w:t xml:space="preserve">контроль соблюдения требований к маркировке </w:t>
            </w:r>
            <w:r w:rsidRPr="005203AD">
              <w:rPr>
                <w:rFonts w:ascii="Times New Roman" w:eastAsia="Calibri" w:hAnsi="Times New Roman" w:cs="Times New Roman"/>
                <w:bCs/>
                <w:i/>
                <w:iCs/>
                <w:lang w:eastAsia="en-US"/>
              </w:rPr>
              <w:t>продукции знаком соответствия/</w:t>
            </w:r>
            <w:r w:rsidRPr="005203AD">
              <w:rPr>
                <w:bCs/>
                <w:i/>
                <w:iCs/>
              </w:rPr>
              <w:t xml:space="preserve"> </w:t>
            </w:r>
            <w:r w:rsidRPr="005203AD">
              <w:rPr>
                <w:rFonts w:ascii="Times New Roman" w:eastAsia="Calibri" w:hAnsi="Times New Roman" w:cs="Times New Roman"/>
                <w:bCs/>
                <w:i/>
                <w:iCs/>
                <w:lang w:eastAsia="en-US"/>
              </w:rPr>
              <w:t>знаком соответствия техническим регламентам.</w:t>
            </w:r>
          </w:p>
        </w:tc>
        <w:tc>
          <w:tcPr>
            <w:tcW w:w="1701" w:type="dxa"/>
            <w:tcBorders>
              <w:top w:val="single" w:sz="4" w:space="0" w:color="auto"/>
              <w:bottom w:val="single" w:sz="4" w:space="0" w:color="auto"/>
            </w:tcBorders>
            <w:shd w:val="clear" w:color="auto" w:fill="DEEAF6"/>
          </w:tcPr>
          <w:p w14:paraId="22526E26" w14:textId="77777777" w:rsidR="00613725" w:rsidRPr="00E5710F"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4F58768E" w14:textId="174EF113"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FC8FBC2" w14:textId="4A831508"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C6EF09C" w14:textId="21CAB76A"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7114DD0"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0391DAFF" w14:textId="77777777" w:rsidTr="002A7F5A">
        <w:tblPrEx>
          <w:tblBorders>
            <w:bottom w:val="single" w:sz="4" w:space="0" w:color="auto"/>
          </w:tblBorders>
        </w:tblPrEx>
        <w:tc>
          <w:tcPr>
            <w:tcW w:w="855" w:type="dxa"/>
            <w:tcBorders>
              <w:top w:val="single" w:sz="4" w:space="0" w:color="auto"/>
              <w:bottom w:val="single" w:sz="4" w:space="0" w:color="auto"/>
            </w:tcBorders>
          </w:tcPr>
          <w:p w14:paraId="26AC484C"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7.9.2</w:t>
            </w:r>
          </w:p>
        </w:tc>
        <w:tc>
          <w:tcPr>
            <w:tcW w:w="7718" w:type="dxa"/>
            <w:gridSpan w:val="13"/>
            <w:tcBorders>
              <w:top w:val="single" w:sz="4" w:space="0" w:color="auto"/>
              <w:bottom w:val="single" w:sz="4" w:space="0" w:color="auto"/>
            </w:tcBorders>
          </w:tcPr>
          <w:p w14:paraId="3A5E6453"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В тех случаях, когда в рамках инспекционного контроля проводится оценивание, анализ или принятие решения по сертификации, должны быть выполнены требования 7.4, 7.5 или 7.6 соответственно.</w:t>
            </w:r>
          </w:p>
        </w:tc>
        <w:tc>
          <w:tcPr>
            <w:tcW w:w="1701" w:type="dxa"/>
            <w:tcBorders>
              <w:top w:val="single" w:sz="4" w:space="0" w:color="auto"/>
              <w:bottom w:val="single" w:sz="4" w:space="0" w:color="auto"/>
            </w:tcBorders>
            <w:shd w:val="clear" w:color="auto" w:fill="DEEAF6"/>
          </w:tcPr>
          <w:p w14:paraId="523BA063"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484E6C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9975BC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EA9C80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26C68E0"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3A0CEAC" w14:textId="77777777" w:rsidTr="002A7F5A">
        <w:tblPrEx>
          <w:tblBorders>
            <w:bottom w:val="single" w:sz="4" w:space="0" w:color="auto"/>
          </w:tblBorders>
        </w:tblPrEx>
        <w:tc>
          <w:tcPr>
            <w:tcW w:w="855" w:type="dxa"/>
            <w:tcBorders>
              <w:top w:val="single" w:sz="4" w:space="0" w:color="auto"/>
              <w:bottom w:val="single" w:sz="4" w:space="0" w:color="auto"/>
            </w:tcBorders>
          </w:tcPr>
          <w:p w14:paraId="0D8B22C9"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7.9.3</w:t>
            </w:r>
          </w:p>
        </w:tc>
        <w:tc>
          <w:tcPr>
            <w:tcW w:w="7718" w:type="dxa"/>
            <w:gridSpan w:val="13"/>
            <w:tcBorders>
              <w:top w:val="single" w:sz="4" w:space="0" w:color="auto"/>
              <w:bottom w:val="single" w:sz="4" w:space="0" w:color="auto"/>
            </w:tcBorders>
          </w:tcPr>
          <w:p w14:paraId="2DC22AB3" w14:textId="77777777" w:rsidR="002A7F5A" w:rsidRPr="005203AD" w:rsidRDefault="002A7F5A" w:rsidP="00275145">
            <w:pPr>
              <w:keepNext/>
              <w:keepLines/>
              <w:rPr>
                <w:rFonts w:ascii="Times New Roman" w:hAnsi="Times New Roman"/>
                <w:sz w:val="24"/>
                <w:szCs w:val="24"/>
                <w:lang w:val="ru-RU" w:eastAsia="en-US"/>
              </w:rPr>
            </w:pPr>
            <w:r w:rsidRPr="005203AD">
              <w:rPr>
                <w:rFonts w:ascii="Times New Roman" w:hAnsi="Times New Roman"/>
                <w:sz w:val="24"/>
                <w:szCs w:val="24"/>
                <w:lang w:val="ru-RU" w:eastAsia="en-US"/>
              </w:rPr>
              <w:t xml:space="preserve">При постоянном применении знака сертификации путем нанесения на сертифицированную продукцию (либо на упаковку или сопровождающую ее информацию) (для процессов или услуг см. 7.9.4) должен быть установлен инспекционный контроль, включающий периодические мероприятия по контролю маркированной продукции с целью обеспечения постоянного выполнения требований </w:t>
            </w:r>
            <w:r w:rsidRPr="005203AD">
              <w:rPr>
                <w:rFonts w:ascii="Times New Roman" w:hAnsi="Times New Roman"/>
                <w:sz w:val="24"/>
                <w:szCs w:val="24"/>
                <w:lang w:val="ru-RU" w:eastAsia="en-US"/>
              </w:rPr>
              <w:br/>
              <w:t>к маркированной продукции.</w:t>
            </w:r>
          </w:p>
        </w:tc>
        <w:tc>
          <w:tcPr>
            <w:tcW w:w="1701" w:type="dxa"/>
            <w:tcBorders>
              <w:top w:val="single" w:sz="4" w:space="0" w:color="auto"/>
              <w:bottom w:val="single" w:sz="4" w:space="0" w:color="auto"/>
            </w:tcBorders>
            <w:shd w:val="clear" w:color="auto" w:fill="DEEAF6"/>
          </w:tcPr>
          <w:p w14:paraId="0CECD8EA"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54A5236"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F40CD3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40D8A8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68824D4"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52607A6C" w14:textId="77777777" w:rsidTr="002A7F5A">
        <w:tblPrEx>
          <w:tblBorders>
            <w:bottom w:val="single" w:sz="4" w:space="0" w:color="auto"/>
          </w:tblBorders>
        </w:tblPrEx>
        <w:tc>
          <w:tcPr>
            <w:tcW w:w="855" w:type="dxa"/>
            <w:tcBorders>
              <w:top w:val="single" w:sz="4" w:space="0" w:color="auto"/>
              <w:bottom w:val="single" w:sz="4" w:space="0" w:color="auto"/>
            </w:tcBorders>
          </w:tcPr>
          <w:p w14:paraId="1B255D26" w14:textId="77777777" w:rsidR="002A7F5A" w:rsidRPr="005203AD" w:rsidRDefault="002A7F5A" w:rsidP="00CB3819">
            <w:pPr>
              <w:spacing w:after="40" w:line="200" w:lineRule="exact"/>
              <w:rPr>
                <w:rFonts w:ascii="Times New Roman" w:hAnsi="Times New Roman"/>
                <w:sz w:val="24"/>
                <w:szCs w:val="24"/>
                <w:lang w:val="ru-RU"/>
              </w:rPr>
            </w:pPr>
            <w:r w:rsidRPr="005203AD">
              <w:rPr>
                <w:rFonts w:ascii="Times New Roman" w:hAnsi="Times New Roman"/>
                <w:sz w:val="24"/>
                <w:szCs w:val="24"/>
                <w:lang w:val="ru-RU"/>
              </w:rPr>
              <w:t>7.9.4</w:t>
            </w:r>
          </w:p>
        </w:tc>
        <w:tc>
          <w:tcPr>
            <w:tcW w:w="7718" w:type="dxa"/>
            <w:gridSpan w:val="13"/>
            <w:tcBorders>
              <w:top w:val="single" w:sz="4" w:space="0" w:color="auto"/>
              <w:bottom w:val="single" w:sz="4" w:space="0" w:color="auto"/>
            </w:tcBorders>
          </w:tcPr>
          <w:p w14:paraId="03734B48" w14:textId="77777777" w:rsidR="002A7F5A" w:rsidRPr="005203AD" w:rsidRDefault="002A7F5A" w:rsidP="00275145">
            <w:pPr>
              <w:keepNext/>
              <w:keepLines/>
              <w:rPr>
                <w:rFonts w:ascii="Times New Roman" w:hAnsi="Times New Roman"/>
                <w:sz w:val="24"/>
                <w:szCs w:val="24"/>
                <w:lang w:val="ru-RU" w:eastAsia="en-US"/>
              </w:rPr>
            </w:pPr>
            <w:bookmarkStart w:id="81" w:name="_Ref354480801"/>
            <w:r w:rsidRPr="005203AD">
              <w:rPr>
                <w:rFonts w:ascii="Times New Roman" w:hAnsi="Times New Roman"/>
                <w:sz w:val="24"/>
                <w:szCs w:val="24"/>
                <w:lang w:val="ru-RU" w:eastAsia="en-US"/>
              </w:rPr>
              <w:t>При постоянном применении знака сертификации для процессов и услуг должен быть установлен инспекционный контроль, включающий периодические мероприятия по контролю с целью обеспечения постоянной демонстрации выполнения требований к процессу или услуге.</w:t>
            </w:r>
            <w:bookmarkEnd w:id="81"/>
          </w:p>
        </w:tc>
        <w:tc>
          <w:tcPr>
            <w:tcW w:w="1701" w:type="dxa"/>
            <w:tcBorders>
              <w:top w:val="single" w:sz="4" w:space="0" w:color="auto"/>
              <w:bottom w:val="single" w:sz="4" w:space="0" w:color="auto"/>
            </w:tcBorders>
            <w:shd w:val="clear" w:color="auto" w:fill="DEEAF6"/>
          </w:tcPr>
          <w:p w14:paraId="791BBFC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8991F1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4AA17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B21A34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481D274"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7A71A0B" w14:textId="77777777" w:rsidTr="002A7F5A">
        <w:tblPrEx>
          <w:tblBorders>
            <w:bottom w:val="single" w:sz="4" w:space="0" w:color="auto"/>
          </w:tblBorders>
        </w:tblPrEx>
        <w:tc>
          <w:tcPr>
            <w:tcW w:w="4829" w:type="dxa"/>
            <w:gridSpan w:val="9"/>
            <w:tcBorders>
              <w:top w:val="single" w:sz="4" w:space="0" w:color="auto"/>
              <w:bottom w:val="single" w:sz="4" w:space="0" w:color="auto"/>
            </w:tcBorders>
          </w:tcPr>
          <w:p w14:paraId="5A456D5B" w14:textId="77777777" w:rsidR="002A7F5A" w:rsidRPr="005203AD" w:rsidRDefault="002A7F5A" w:rsidP="00275145">
            <w:pPr>
              <w:keepNext/>
              <w:keepLines/>
              <w:rPr>
                <w:rFonts w:ascii="Times New Roman" w:hAnsi="Times New Roman"/>
                <w:sz w:val="24"/>
                <w:szCs w:val="24"/>
                <w:lang w:val="ru-RU" w:eastAsia="en-US"/>
              </w:rPr>
            </w:pPr>
            <w:bookmarkStart w:id="82" w:name="_Toc511899982"/>
            <w:r w:rsidRPr="005203AD">
              <w:rPr>
                <w:rFonts w:ascii="Times New Roman" w:hAnsi="Times New Roman"/>
                <w:sz w:val="24"/>
                <w:szCs w:val="24"/>
              </w:rPr>
              <w:t>7</w:t>
            </w:r>
            <w:r w:rsidRPr="005203AD">
              <w:rPr>
                <w:rFonts w:ascii="Times New Roman" w:hAnsi="Times New Roman"/>
                <w:sz w:val="24"/>
                <w:szCs w:val="24"/>
                <w:lang w:val="en-GB"/>
              </w:rPr>
              <w:t>.1</w:t>
            </w:r>
            <w:r w:rsidRPr="005203AD">
              <w:rPr>
                <w:rFonts w:ascii="Times New Roman" w:hAnsi="Times New Roman"/>
                <w:sz w:val="24"/>
                <w:szCs w:val="24"/>
              </w:rPr>
              <w:t>0</w:t>
            </w:r>
            <w:r w:rsidRPr="005203AD">
              <w:rPr>
                <w:rFonts w:ascii="Times New Roman" w:hAnsi="Times New Roman"/>
                <w:sz w:val="24"/>
                <w:szCs w:val="24"/>
                <w:lang w:val="en-GB"/>
              </w:rPr>
              <w:tab/>
            </w:r>
            <w:bookmarkStart w:id="83" w:name="_Ref354480120"/>
            <w:bookmarkStart w:id="84" w:name="_Toc363473143"/>
            <w:bookmarkStart w:id="85" w:name="_Toc370464300"/>
            <w:bookmarkEnd w:id="82"/>
            <w:proofErr w:type="spellStart"/>
            <w:r w:rsidRPr="005203AD">
              <w:rPr>
                <w:rFonts w:ascii="Times New Roman" w:hAnsi="Times New Roman"/>
                <w:sz w:val="24"/>
                <w:szCs w:val="24"/>
              </w:rPr>
              <w:t>Изменения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влияющие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на</w:t>
            </w:r>
            <w:proofErr w:type="spellEnd"/>
            <w:r w:rsidRPr="005203AD">
              <w:rPr>
                <w:rFonts w:ascii="Times New Roman" w:hAnsi="Times New Roman"/>
                <w:sz w:val="24"/>
                <w:szCs w:val="24"/>
              </w:rPr>
              <w:t xml:space="preserve"> </w:t>
            </w:r>
            <w:bookmarkEnd w:id="83"/>
            <w:proofErr w:type="spellStart"/>
            <w:r w:rsidRPr="005203AD">
              <w:rPr>
                <w:rFonts w:ascii="Times New Roman" w:hAnsi="Times New Roman"/>
                <w:sz w:val="24"/>
                <w:szCs w:val="24"/>
              </w:rPr>
              <w:t>сертификацию</w:t>
            </w:r>
            <w:bookmarkEnd w:id="84"/>
            <w:bookmarkEnd w:id="85"/>
            <w:proofErr w:type="spellEnd"/>
          </w:p>
        </w:tc>
        <w:tc>
          <w:tcPr>
            <w:tcW w:w="3744" w:type="dxa"/>
            <w:gridSpan w:val="5"/>
            <w:tcBorders>
              <w:top w:val="single" w:sz="4" w:space="0" w:color="auto"/>
              <w:bottom w:val="single" w:sz="4" w:space="0" w:color="auto"/>
            </w:tcBorders>
          </w:tcPr>
          <w:p w14:paraId="34811A05" w14:textId="77777777" w:rsidR="002A7F5A" w:rsidRPr="005203AD" w:rsidRDefault="002A7F5A" w:rsidP="008556EC">
            <w:pPr>
              <w:keepNext/>
              <w:keepLines/>
              <w:jc w:val="center"/>
              <w:rPr>
                <w:rFonts w:ascii="Times New Roman" w:hAnsi="Times New Roman"/>
                <w:sz w:val="24"/>
                <w:szCs w:val="24"/>
                <w:lang w:val="ru-RU" w:eastAsia="en-US"/>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57D0031D"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2144C7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FC5943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9D4FEC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B3E82CB"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A77B6E2" w14:textId="77777777" w:rsidTr="002A7F5A">
        <w:tblPrEx>
          <w:tblBorders>
            <w:bottom w:val="single" w:sz="4" w:space="0" w:color="auto"/>
          </w:tblBorders>
        </w:tblPrEx>
        <w:tc>
          <w:tcPr>
            <w:tcW w:w="855" w:type="dxa"/>
            <w:tcBorders>
              <w:top w:val="single" w:sz="4" w:space="0" w:color="auto"/>
              <w:bottom w:val="single" w:sz="4" w:space="0" w:color="auto"/>
            </w:tcBorders>
          </w:tcPr>
          <w:p w14:paraId="109EF8F5"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7.10.1</w:t>
            </w:r>
          </w:p>
          <w:p w14:paraId="3DC18421" w14:textId="77777777" w:rsidR="002A7F5A" w:rsidRPr="005203AD" w:rsidRDefault="002A7F5A" w:rsidP="00A12678">
            <w:pPr>
              <w:rPr>
                <w:rFonts w:ascii="Times New Roman" w:hAnsi="Times New Roman"/>
                <w:sz w:val="24"/>
                <w:szCs w:val="24"/>
                <w:lang w:val="ru-RU"/>
              </w:rPr>
            </w:pPr>
          </w:p>
          <w:p w14:paraId="43F6B783" w14:textId="77777777" w:rsidR="002A7F5A" w:rsidRPr="005203AD" w:rsidRDefault="002A7F5A" w:rsidP="00A12678">
            <w:pPr>
              <w:rPr>
                <w:rFonts w:ascii="Times New Roman" w:hAnsi="Times New Roman"/>
                <w:sz w:val="24"/>
                <w:szCs w:val="24"/>
                <w:lang w:val="ru-RU"/>
              </w:rPr>
            </w:pPr>
          </w:p>
        </w:tc>
        <w:tc>
          <w:tcPr>
            <w:tcW w:w="7718" w:type="dxa"/>
            <w:gridSpan w:val="13"/>
            <w:tcBorders>
              <w:top w:val="single" w:sz="4" w:space="0" w:color="auto"/>
              <w:bottom w:val="single" w:sz="4" w:space="0" w:color="auto"/>
            </w:tcBorders>
          </w:tcPr>
          <w:p w14:paraId="6AEAE80A"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Когда схема сертификации вводит новые или пересмотренные требования, оказывающие влияние на заказчика, орган по сертификации должен обеспечить своевременное информирование заказчика о данных изменениях. Орган по сертификации должен контролировать реализацию заказчиком данных изменений, а также принять меры, требуемые схемой сертификации.</w:t>
            </w:r>
          </w:p>
          <w:p w14:paraId="50D4C476" w14:textId="77777777" w:rsidR="002A7F5A" w:rsidRPr="005203AD" w:rsidRDefault="002A7F5A" w:rsidP="00A12678">
            <w:pPr>
              <w:keepNext/>
              <w:keepLines/>
              <w:rPr>
                <w:rFonts w:ascii="Times New Roman" w:hAnsi="Times New Roman"/>
                <w:sz w:val="24"/>
                <w:szCs w:val="24"/>
                <w:lang w:val="ru-RU"/>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 Договорные отношения с заказчиком могут быть необходимы для обеспечения реализации данных требований. Модель лицензионного соглашения на использование результатов сертификации, включая аспекты, связанные с уведомлением об изменениях, определена в ISO/IEC Guide 28:2004 (приложение E).</w:t>
            </w:r>
          </w:p>
        </w:tc>
        <w:tc>
          <w:tcPr>
            <w:tcW w:w="1701" w:type="dxa"/>
            <w:tcBorders>
              <w:top w:val="single" w:sz="4" w:space="0" w:color="auto"/>
              <w:bottom w:val="single" w:sz="4" w:space="0" w:color="auto"/>
            </w:tcBorders>
            <w:shd w:val="clear" w:color="auto" w:fill="DEEAF6"/>
          </w:tcPr>
          <w:p w14:paraId="0D81D463"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BD948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BF90D7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C855337"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1D60A11"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35B0F542" w14:textId="77777777" w:rsidTr="002A7F5A">
        <w:tblPrEx>
          <w:tblBorders>
            <w:bottom w:val="single" w:sz="4" w:space="0" w:color="auto"/>
          </w:tblBorders>
        </w:tblPrEx>
        <w:tc>
          <w:tcPr>
            <w:tcW w:w="855" w:type="dxa"/>
            <w:tcBorders>
              <w:top w:val="single" w:sz="4" w:space="0" w:color="auto"/>
              <w:bottom w:val="single" w:sz="4" w:space="0" w:color="auto"/>
            </w:tcBorders>
          </w:tcPr>
          <w:p w14:paraId="384E194F" w14:textId="05D026CE"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lang w:val="ky-KG"/>
              </w:rPr>
              <w:t>7.10.1а</w:t>
            </w:r>
          </w:p>
        </w:tc>
        <w:tc>
          <w:tcPr>
            <w:tcW w:w="7718" w:type="dxa"/>
            <w:gridSpan w:val="13"/>
            <w:tcBorders>
              <w:top w:val="single" w:sz="4" w:space="0" w:color="auto"/>
              <w:bottom w:val="single" w:sz="4" w:space="0" w:color="auto"/>
            </w:tcBorders>
          </w:tcPr>
          <w:p w14:paraId="05FD95A9" w14:textId="3527D707" w:rsidR="00613725" w:rsidRPr="005203AD" w:rsidRDefault="00613725" w:rsidP="00613725">
            <w:pPr>
              <w:pStyle w:val="afa"/>
              <w:jc w:val="both"/>
              <w:rPr>
                <w:rFonts w:ascii="Times New Roman" w:hAnsi="Times New Roman" w:cs="Times New Roman"/>
                <w:bCs/>
                <w:i/>
                <w:iCs/>
              </w:rPr>
            </w:pPr>
            <w:r w:rsidRPr="005203AD">
              <w:rPr>
                <w:rFonts w:ascii="Times New Roman" w:hAnsi="Times New Roman" w:cs="Times New Roman"/>
                <w:bCs/>
                <w:i/>
                <w:iCs/>
              </w:rPr>
              <w:t>В Договоре на проведение ИК должны быть предусмотрены требования:</w:t>
            </w:r>
          </w:p>
          <w:p w14:paraId="6C6324A5" w14:textId="77777777" w:rsidR="00613725" w:rsidRPr="005203AD" w:rsidRDefault="00613725" w:rsidP="00613725">
            <w:pPr>
              <w:pStyle w:val="afa"/>
              <w:ind w:firstLine="360"/>
              <w:jc w:val="both"/>
              <w:rPr>
                <w:rFonts w:ascii="Times New Roman" w:hAnsi="Times New Roman" w:cs="Times New Roman"/>
                <w:bCs/>
                <w:i/>
                <w:iCs/>
              </w:rPr>
            </w:pPr>
            <w:r w:rsidRPr="005203AD">
              <w:rPr>
                <w:rFonts w:ascii="Times New Roman" w:hAnsi="Times New Roman" w:cs="Times New Roman"/>
                <w:bCs/>
                <w:i/>
                <w:iCs/>
              </w:rPr>
              <w:t>- со стороны ОС своевременно информировать держателя сертификата об изменениях, внесённых в НПА КР, оказывающих влияние на сертифицированную продукцию;</w:t>
            </w:r>
          </w:p>
          <w:p w14:paraId="272DB475" w14:textId="1EE39640" w:rsidR="00613725" w:rsidRPr="005203AD" w:rsidRDefault="00613725" w:rsidP="00613725">
            <w:pPr>
              <w:pStyle w:val="afa"/>
              <w:ind w:firstLine="360"/>
              <w:jc w:val="both"/>
              <w:rPr>
                <w:rFonts w:ascii="Times New Roman" w:hAnsi="Times New Roman" w:cs="Times New Roman"/>
                <w:bCs/>
                <w:i/>
                <w:iCs/>
                <w:u w:val="single"/>
              </w:rPr>
            </w:pPr>
            <w:r w:rsidRPr="005203AD">
              <w:rPr>
                <w:rFonts w:ascii="Times New Roman" w:hAnsi="Times New Roman" w:cs="Times New Roman"/>
                <w:bCs/>
                <w:i/>
                <w:iCs/>
              </w:rPr>
              <w:t xml:space="preserve">- со стороны держателя сертификата сообщать обо всех изменениях, инициированных им и влияющие на сертификацию. </w:t>
            </w:r>
          </w:p>
        </w:tc>
        <w:tc>
          <w:tcPr>
            <w:tcW w:w="1701" w:type="dxa"/>
            <w:tcBorders>
              <w:top w:val="single" w:sz="4" w:space="0" w:color="auto"/>
              <w:bottom w:val="single" w:sz="4" w:space="0" w:color="auto"/>
            </w:tcBorders>
            <w:shd w:val="clear" w:color="auto" w:fill="DEEAF6"/>
          </w:tcPr>
          <w:p w14:paraId="1F70AE4B" w14:textId="77777777" w:rsidR="00613725" w:rsidRPr="00E5710F"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40DB3928" w14:textId="18580E1F"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52C7911" w14:textId="0522812C"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62D4A3C" w14:textId="17C23A85"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2859719"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2F10A5AD" w14:textId="77777777" w:rsidTr="002A7F5A">
        <w:tblPrEx>
          <w:tblBorders>
            <w:bottom w:val="single" w:sz="4" w:space="0" w:color="auto"/>
          </w:tblBorders>
        </w:tblPrEx>
        <w:tc>
          <w:tcPr>
            <w:tcW w:w="855" w:type="dxa"/>
            <w:tcBorders>
              <w:top w:val="single" w:sz="4" w:space="0" w:color="auto"/>
              <w:bottom w:val="single" w:sz="4" w:space="0" w:color="auto"/>
            </w:tcBorders>
          </w:tcPr>
          <w:p w14:paraId="7DAFB6B1"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7.10.2</w:t>
            </w:r>
          </w:p>
        </w:tc>
        <w:tc>
          <w:tcPr>
            <w:tcW w:w="7718" w:type="dxa"/>
            <w:gridSpan w:val="13"/>
            <w:tcBorders>
              <w:top w:val="single" w:sz="4" w:space="0" w:color="auto"/>
              <w:bottom w:val="single" w:sz="4" w:space="0" w:color="auto"/>
            </w:tcBorders>
          </w:tcPr>
          <w:p w14:paraId="5900A626"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рассматривать и другие изменения, влияющие на сертификацию, в том числе изменения, инициированные заказчиком, а также принимать решения о применении соответствующих мер.</w:t>
            </w:r>
          </w:p>
          <w:p w14:paraId="08F2F7C5" w14:textId="77777777" w:rsidR="002A7F5A" w:rsidRPr="005203AD" w:rsidRDefault="002A7F5A" w:rsidP="00A12678">
            <w:pPr>
              <w:keepNext/>
              <w:keepLines/>
              <w:rPr>
                <w:rFonts w:ascii="Times New Roman" w:hAnsi="Times New Roman"/>
                <w:sz w:val="24"/>
                <w:szCs w:val="24"/>
                <w:lang w:val="ru-RU"/>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Изменения</w:t>
            </w:r>
            <w:proofErr w:type="gramEnd"/>
            <w:r w:rsidRPr="005203AD">
              <w:rPr>
                <w:rFonts w:ascii="Times New Roman" w:hAnsi="Times New Roman"/>
                <w:sz w:val="24"/>
                <w:szCs w:val="24"/>
                <w:lang w:val="ru-RU" w:eastAsia="en-US"/>
              </w:rPr>
              <w:t>, влияющие на сертификацию, могут включать новую информацию, связанную с выполнением требований сертификации, полученных органом по сертификации уже после проведения сертификации.</w:t>
            </w:r>
          </w:p>
        </w:tc>
        <w:tc>
          <w:tcPr>
            <w:tcW w:w="1701" w:type="dxa"/>
            <w:tcBorders>
              <w:top w:val="single" w:sz="4" w:space="0" w:color="auto"/>
              <w:bottom w:val="single" w:sz="4" w:space="0" w:color="auto"/>
            </w:tcBorders>
            <w:shd w:val="clear" w:color="auto" w:fill="DEEAF6"/>
          </w:tcPr>
          <w:p w14:paraId="6C17EC9F"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CDD887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9C9556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BDE73B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008F8E8"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66BD04B" w14:textId="77777777" w:rsidTr="002A7F5A">
        <w:tblPrEx>
          <w:tblBorders>
            <w:bottom w:val="single" w:sz="4" w:space="0" w:color="auto"/>
          </w:tblBorders>
        </w:tblPrEx>
        <w:tc>
          <w:tcPr>
            <w:tcW w:w="855" w:type="dxa"/>
            <w:tcBorders>
              <w:top w:val="single" w:sz="4" w:space="0" w:color="auto"/>
              <w:bottom w:val="single" w:sz="4" w:space="0" w:color="auto"/>
            </w:tcBorders>
          </w:tcPr>
          <w:p w14:paraId="2CB0B212"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7.10.3</w:t>
            </w:r>
          </w:p>
        </w:tc>
        <w:tc>
          <w:tcPr>
            <w:tcW w:w="7718" w:type="dxa"/>
            <w:gridSpan w:val="13"/>
            <w:tcBorders>
              <w:top w:val="single" w:sz="4" w:space="0" w:color="auto"/>
              <w:bottom w:val="single" w:sz="4" w:space="0" w:color="auto"/>
            </w:tcBorders>
          </w:tcPr>
          <w:p w14:paraId="11AC1650"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Действия по внедрению изменений, влияющих на сертификацию, должны включать, при необходимости, следующее:</w:t>
            </w:r>
          </w:p>
          <w:p w14:paraId="11E0B044"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 оценивание (см. 7.4);</w:t>
            </w:r>
          </w:p>
          <w:p w14:paraId="73D6D2D4"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 анализ данных (см. 7.5);</w:t>
            </w:r>
          </w:p>
          <w:p w14:paraId="1362FCB7"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 принятие решений (см. 7.6);</w:t>
            </w:r>
          </w:p>
          <w:p w14:paraId="5785A8F5"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 выдачу пересмотренных официальных документов по результатам сертификации (см. 7.7) в отношении расширения или сокращения области сертификации;</w:t>
            </w:r>
          </w:p>
          <w:p w14:paraId="3DAFACD9" w14:textId="77777777" w:rsidR="002A7F5A" w:rsidRPr="005203AD" w:rsidRDefault="002A7F5A" w:rsidP="00A12678">
            <w:pPr>
              <w:rPr>
                <w:rFonts w:ascii="Times New Roman" w:hAnsi="Times New Roman"/>
                <w:sz w:val="24"/>
                <w:szCs w:val="24"/>
                <w:lang w:val="ru-RU" w:eastAsia="en-US"/>
              </w:rPr>
            </w:pPr>
            <w:r w:rsidRPr="005203AD">
              <w:rPr>
                <w:rFonts w:ascii="Times New Roman" w:hAnsi="Times New Roman"/>
                <w:sz w:val="24"/>
                <w:szCs w:val="24"/>
                <w:lang w:val="ru-RU" w:eastAsia="en-US"/>
              </w:rPr>
              <w:t>– выдачу документа по сертификации с измененными результатами инспекционного контроля (если инспекционный контроль является частью схемы сертификации).</w:t>
            </w:r>
          </w:p>
          <w:p w14:paraId="1786E59D" w14:textId="77777777" w:rsidR="002A7F5A" w:rsidRPr="005203AD" w:rsidRDefault="002A7F5A" w:rsidP="00A12678">
            <w:pPr>
              <w:keepNext/>
              <w:keepLines/>
              <w:rPr>
                <w:rFonts w:ascii="Times New Roman" w:hAnsi="Times New Roman"/>
                <w:sz w:val="24"/>
                <w:szCs w:val="24"/>
                <w:lang w:val="ru-RU"/>
              </w:rPr>
            </w:pPr>
            <w:r w:rsidRPr="005203AD">
              <w:rPr>
                <w:rFonts w:ascii="Times New Roman" w:hAnsi="Times New Roman"/>
                <w:sz w:val="24"/>
                <w:szCs w:val="24"/>
                <w:lang w:val="ru-RU" w:eastAsia="en-US"/>
              </w:rPr>
              <w:t>Данные действия должны быть выполнены в соответствии с применимыми требованиями 7.4 – 7.8. Записи (см. 7.12) должны включать причину исключения каких-либо вышеуказанных видов деятельности (например, в случае если требование сертификации, которое не является требованием к продукции, изменяется и нет необходимости проводить оценивание, анализ или принятие решения).</w:t>
            </w:r>
          </w:p>
        </w:tc>
        <w:tc>
          <w:tcPr>
            <w:tcW w:w="1701" w:type="dxa"/>
            <w:tcBorders>
              <w:top w:val="single" w:sz="4" w:space="0" w:color="auto"/>
              <w:bottom w:val="single" w:sz="4" w:space="0" w:color="auto"/>
            </w:tcBorders>
            <w:shd w:val="clear" w:color="auto" w:fill="DEEAF6"/>
          </w:tcPr>
          <w:p w14:paraId="2D23774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4A39DF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3EF9E9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AA2DCF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504DE94"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73A74164" w14:textId="77777777" w:rsidTr="002A7F5A">
        <w:tblPrEx>
          <w:tblBorders>
            <w:bottom w:val="single" w:sz="4" w:space="0" w:color="auto"/>
          </w:tblBorders>
        </w:tblPrEx>
        <w:tc>
          <w:tcPr>
            <w:tcW w:w="4918" w:type="dxa"/>
            <w:gridSpan w:val="13"/>
            <w:tcBorders>
              <w:top w:val="single" w:sz="4" w:space="0" w:color="auto"/>
              <w:bottom w:val="single" w:sz="4" w:space="0" w:color="auto"/>
            </w:tcBorders>
          </w:tcPr>
          <w:p w14:paraId="41227914" w14:textId="77777777" w:rsidR="002A7F5A" w:rsidRPr="005203AD" w:rsidRDefault="002A7F5A" w:rsidP="00921074">
            <w:pPr>
              <w:keepNext/>
              <w:keepLines/>
              <w:rPr>
                <w:rFonts w:ascii="Times New Roman" w:hAnsi="Times New Roman"/>
                <w:sz w:val="24"/>
                <w:szCs w:val="24"/>
                <w:lang w:val="ru-RU"/>
              </w:rPr>
            </w:pPr>
            <w:bookmarkStart w:id="86" w:name="_Toc511899983"/>
            <w:r w:rsidRPr="005203AD">
              <w:rPr>
                <w:rFonts w:ascii="Times New Roman" w:hAnsi="Times New Roman"/>
                <w:sz w:val="24"/>
                <w:szCs w:val="24"/>
              </w:rPr>
              <w:t>7.11</w:t>
            </w:r>
            <w:r w:rsidRPr="005203AD">
              <w:rPr>
                <w:rFonts w:ascii="Times New Roman" w:hAnsi="Times New Roman"/>
                <w:sz w:val="24"/>
                <w:szCs w:val="24"/>
              </w:rPr>
              <w:tab/>
            </w:r>
            <w:bookmarkStart w:id="87" w:name="_Toc363473144"/>
            <w:bookmarkStart w:id="88" w:name="_Toc370464301"/>
            <w:bookmarkEnd w:id="86"/>
            <w:proofErr w:type="spellStart"/>
            <w:r w:rsidRPr="005203AD">
              <w:rPr>
                <w:rFonts w:ascii="Times New Roman" w:hAnsi="Times New Roman"/>
                <w:sz w:val="24"/>
                <w:szCs w:val="24"/>
              </w:rPr>
              <w:t>Приостановление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отмена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или</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прекращение</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сертификации</w:t>
            </w:r>
            <w:bookmarkEnd w:id="87"/>
            <w:bookmarkEnd w:id="88"/>
            <w:proofErr w:type="spellEnd"/>
          </w:p>
        </w:tc>
        <w:tc>
          <w:tcPr>
            <w:tcW w:w="3655" w:type="dxa"/>
            <w:tcBorders>
              <w:top w:val="single" w:sz="4" w:space="0" w:color="auto"/>
              <w:bottom w:val="single" w:sz="4" w:space="0" w:color="auto"/>
            </w:tcBorders>
          </w:tcPr>
          <w:p w14:paraId="628BD811" w14:textId="77777777" w:rsidR="002A7F5A" w:rsidRPr="005203AD" w:rsidRDefault="002A7F5A" w:rsidP="008556EC">
            <w:pPr>
              <w:keepNext/>
              <w:keepLines/>
              <w:rPr>
                <w:rFonts w:ascii="Times New Roman" w:hAnsi="Times New Roman"/>
                <w:sz w:val="24"/>
                <w:szCs w:val="24"/>
                <w:lang w:val="ru-RU"/>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29ED0248"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47D528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6D4051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ED453D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2A05A8E"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D9E73EC" w14:textId="77777777" w:rsidTr="002A7F5A">
        <w:tblPrEx>
          <w:tblBorders>
            <w:bottom w:val="single" w:sz="4" w:space="0" w:color="auto"/>
          </w:tblBorders>
        </w:tblPrEx>
        <w:tc>
          <w:tcPr>
            <w:tcW w:w="855" w:type="dxa"/>
            <w:tcBorders>
              <w:top w:val="single" w:sz="4" w:space="0" w:color="auto"/>
              <w:bottom w:val="single" w:sz="4" w:space="0" w:color="auto"/>
            </w:tcBorders>
          </w:tcPr>
          <w:p w14:paraId="72848E97"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7.11.1</w:t>
            </w:r>
          </w:p>
        </w:tc>
        <w:tc>
          <w:tcPr>
            <w:tcW w:w="7718" w:type="dxa"/>
            <w:gridSpan w:val="13"/>
            <w:tcBorders>
              <w:top w:val="single" w:sz="4" w:space="0" w:color="auto"/>
              <w:bottom w:val="single" w:sz="4" w:space="0" w:color="auto"/>
            </w:tcBorders>
          </w:tcPr>
          <w:p w14:paraId="625F1B08"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принять решение о применении соответствующих мер при появлении несоответствий требованиям сертификации, выявленных в результате проведения инспекционного контроля или в других случаях.</w:t>
            </w:r>
          </w:p>
          <w:p w14:paraId="759CFC90"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spellStart"/>
            <w:proofErr w:type="gramStart"/>
            <w:r w:rsidRPr="005203AD">
              <w:rPr>
                <w:rFonts w:ascii="Times New Roman" w:hAnsi="Times New Roman"/>
                <w:sz w:val="24"/>
                <w:szCs w:val="24"/>
                <w:lang w:val="ru-RU" w:eastAsia="en-US"/>
              </w:rPr>
              <w:t>Примечание:Соответствующие</w:t>
            </w:r>
            <w:proofErr w:type="spellEnd"/>
            <w:proofErr w:type="gramEnd"/>
            <w:r w:rsidRPr="005203AD">
              <w:rPr>
                <w:rFonts w:ascii="Times New Roman" w:hAnsi="Times New Roman"/>
                <w:sz w:val="24"/>
                <w:szCs w:val="24"/>
                <w:lang w:val="ru-RU" w:eastAsia="en-US"/>
              </w:rPr>
              <w:t xml:space="preserve"> меры могут включать следующее:</w:t>
            </w:r>
          </w:p>
          <w:p w14:paraId="2292076A"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сохранение действия сертификации при условии, установленном органом по сертификации (например, усиленный инспекционный контроль);</w:t>
            </w:r>
          </w:p>
          <w:p w14:paraId="573344F3"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сокращение области сертификации с целью исключения несоответствующих видов продукции;</w:t>
            </w:r>
          </w:p>
          <w:p w14:paraId="64E8F724"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приостановление действия сертификации до принятия заказчиком мер по устранению несоответствий;</w:t>
            </w:r>
          </w:p>
          <w:p w14:paraId="585E0A40" w14:textId="77777777" w:rsidR="002A7F5A" w:rsidRPr="005203AD" w:rsidRDefault="002A7F5A" w:rsidP="008714B8">
            <w:pPr>
              <w:keepNext/>
              <w:keepLines/>
              <w:rPr>
                <w:rFonts w:ascii="Times New Roman" w:hAnsi="Times New Roman"/>
                <w:sz w:val="24"/>
                <w:szCs w:val="24"/>
                <w:lang w:val="ru-RU"/>
              </w:rPr>
            </w:pPr>
            <w:r w:rsidRPr="005203AD">
              <w:rPr>
                <w:rFonts w:ascii="Times New Roman" w:hAnsi="Times New Roman"/>
                <w:sz w:val="24"/>
                <w:szCs w:val="24"/>
                <w:lang w:val="ru-RU" w:eastAsia="en-US"/>
              </w:rPr>
              <w:t>отмену действия сертификации.</w:t>
            </w:r>
          </w:p>
        </w:tc>
        <w:tc>
          <w:tcPr>
            <w:tcW w:w="1701" w:type="dxa"/>
            <w:tcBorders>
              <w:top w:val="single" w:sz="4" w:space="0" w:color="auto"/>
              <w:bottom w:val="single" w:sz="4" w:space="0" w:color="auto"/>
            </w:tcBorders>
            <w:shd w:val="clear" w:color="auto" w:fill="DEEAF6"/>
          </w:tcPr>
          <w:p w14:paraId="2ABC21DA"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E6B718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AF0016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4724AFE"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FB3E12A" w14:textId="77777777" w:rsidR="002A7F5A" w:rsidRPr="00520CF2" w:rsidRDefault="002A7F5A" w:rsidP="005E38BE">
            <w:pPr>
              <w:spacing w:after="40" w:line="200" w:lineRule="exact"/>
              <w:rPr>
                <w:rFonts w:ascii="Times New Roman" w:hAnsi="Times New Roman"/>
                <w:sz w:val="24"/>
                <w:szCs w:val="24"/>
                <w:lang w:val="ru-RU"/>
              </w:rPr>
            </w:pPr>
          </w:p>
        </w:tc>
      </w:tr>
      <w:tr w:rsidR="00613725" w:rsidRPr="00520CF2" w14:paraId="1888F0A7" w14:textId="77777777" w:rsidTr="002A7F5A">
        <w:tblPrEx>
          <w:tblBorders>
            <w:bottom w:val="single" w:sz="4" w:space="0" w:color="auto"/>
          </w:tblBorders>
        </w:tblPrEx>
        <w:tc>
          <w:tcPr>
            <w:tcW w:w="855" w:type="dxa"/>
            <w:tcBorders>
              <w:top w:val="single" w:sz="4" w:space="0" w:color="auto"/>
              <w:bottom w:val="single" w:sz="4" w:space="0" w:color="auto"/>
            </w:tcBorders>
          </w:tcPr>
          <w:p w14:paraId="01A97828" w14:textId="770338A9"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lang w:val="ky-KG"/>
              </w:rPr>
              <w:t>7.11.1а</w:t>
            </w:r>
          </w:p>
        </w:tc>
        <w:tc>
          <w:tcPr>
            <w:tcW w:w="7718" w:type="dxa"/>
            <w:gridSpan w:val="13"/>
            <w:tcBorders>
              <w:top w:val="single" w:sz="4" w:space="0" w:color="auto"/>
              <w:bottom w:val="single" w:sz="4" w:space="0" w:color="auto"/>
            </w:tcBorders>
          </w:tcPr>
          <w:p w14:paraId="5D733C12" w14:textId="39708C00" w:rsidR="00613725" w:rsidRPr="005203AD" w:rsidRDefault="00613725" w:rsidP="00613725">
            <w:pPr>
              <w:pStyle w:val="afa"/>
              <w:jc w:val="both"/>
              <w:rPr>
                <w:rFonts w:ascii="Times New Roman" w:hAnsi="Times New Roman" w:cs="Times New Roman"/>
                <w:bCs/>
                <w:i/>
                <w:iCs/>
              </w:rPr>
            </w:pPr>
            <w:r w:rsidRPr="005203AD">
              <w:rPr>
                <w:rFonts w:ascii="Times New Roman" w:hAnsi="Times New Roman" w:cs="Times New Roman"/>
                <w:bCs/>
                <w:i/>
                <w:iCs/>
              </w:rPr>
              <w:t>Должна быть разработана процедура, предусматривающая принятие соответствующих мер в случае возникновения необходимости.</w:t>
            </w:r>
          </w:p>
        </w:tc>
        <w:tc>
          <w:tcPr>
            <w:tcW w:w="1701" w:type="dxa"/>
            <w:tcBorders>
              <w:top w:val="single" w:sz="4" w:space="0" w:color="auto"/>
              <w:bottom w:val="single" w:sz="4" w:space="0" w:color="auto"/>
            </w:tcBorders>
            <w:shd w:val="clear" w:color="auto" w:fill="DEEAF6"/>
          </w:tcPr>
          <w:p w14:paraId="28D45875" w14:textId="77777777" w:rsidR="00613725" w:rsidRPr="00E5710F"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5523E3E" w14:textId="2A7FC0FF"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2AC423" w14:textId="021BB38F"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6B3570B" w14:textId="7BC41BE9" w:rsidR="00613725" w:rsidRPr="00E5710F"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91F233A" w14:textId="77777777" w:rsidR="00613725" w:rsidRPr="00520CF2" w:rsidRDefault="00613725" w:rsidP="00613725">
            <w:pPr>
              <w:spacing w:after="40" w:line="200" w:lineRule="exact"/>
              <w:rPr>
                <w:rFonts w:ascii="Times New Roman" w:hAnsi="Times New Roman"/>
                <w:sz w:val="24"/>
                <w:szCs w:val="24"/>
                <w:lang w:val="ru-RU"/>
              </w:rPr>
            </w:pPr>
          </w:p>
        </w:tc>
      </w:tr>
      <w:tr w:rsidR="002A7F5A" w:rsidRPr="00520CF2" w14:paraId="593A2CB1" w14:textId="77777777" w:rsidTr="002A7F5A">
        <w:tblPrEx>
          <w:tblBorders>
            <w:bottom w:val="single" w:sz="4" w:space="0" w:color="auto"/>
          </w:tblBorders>
        </w:tblPrEx>
        <w:tc>
          <w:tcPr>
            <w:tcW w:w="855" w:type="dxa"/>
            <w:tcBorders>
              <w:top w:val="single" w:sz="4" w:space="0" w:color="auto"/>
              <w:bottom w:val="single" w:sz="4" w:space="0" w:color="auto"/>
            </w:tcBorders>
          </w:tcPr>
          <w:p w14:paraId="62D1E924"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7.11.2</w:t>
            </w:r>
          </w:p>
        </w:tc>
        <w:tc>
          <w:tcPr>
            <w:tcW w:w="7718" w:type="dxa"/>
            <w:gridSpan w:val="13"/>
            <w:tcBorders>
              <w:top w:val="single" w:sz="4" w:space="0" w:color="auto"/>
              <w:bottom w:val="single" w:sz="4" w:space="0" w:color="auto"/>
            </w:tcBorders>
          </w:tcPr>
          <w:p w14:paraId="29EA0410" w14:textId="77777777" w:rsidR="002A7F5A" w:rsidRPr="005203AD" w:rsidRDefault="002A7F5A" w:rsidP="008714B8">
            <w:pPr>
              <w:keepNext/>
              <w:keepLines/>
              <w:rPr>
                <w:rFonts w:ascii="Times New Roman" w:hAnsi="Times New Roman"/>
                <w:sz w:val="24"/>
                <w:szCs w:val="24"/>
                <w:lang w:val="ru-RU"/>
              </w:rPr>
            </w:pPr>
            <w:r w:rsidRPr="005203AD">
              <w:rPr>
                <w:rFonts w:ascii="Times New Roman" w:hAnsi="Times New Roman"/>
                <w:sz w:val="24"/>
                <w:szCs w:val="24"/>
                <w:lang w:val="ru-RU" w:eastAsia="en-US"/>
              </w:rPr>
              <w:t>Когда соответствующие меры включают проведение оценивания или анализа либо принятие решения по сертификации, должны выполняться требования 7.4, 7.5 или 7.6 соответственно.</w:t>
            </w:r>
          </w:p>
        </w:tc>
        <w:tc>
          <w:tcPr>
            <w:tcW w:w="1701" w:type="dxa"/>
            <w:tcBorders>
              <w:top w:val="single" w:sz="4" w:space="0" w:color="auto"/>
              <w:bottom w:val="single" w:sz="4" w:space="0" w:color="auto"/>
            </w:tcBorders>
            <w:shd w:val="clear" w:color="auto" w:fill="DEEAF6"/>
          </w:tcPr>
          <w:p w14:paraId="11AAA891"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B11727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761AE2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963D7D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65CA86D"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0DEFA344" w14:textId="77777777" w:rsidTr="002A7F5A">
        <w:tblPrEx>
          <w:tblBorders>
            <w:bottom w:val="single" w:sz="4" w:space="0" w:color="auto"/>
          </w:tblBorders>
        </w:tblPrEx>
        <w:tc>
          <w:tcPr>
            <w:tcW w:w="855" w:type="dxa"/>
            <w:tcBorders>
              <w:top w:val="single" w:sz="4" w:space="0" w:color="auto"/>
              <w:bottom w:val="single" w:sz="4" w:space="0" w:color="auto"/>
            </w:tcBorders>
          </w:tcPr>
          <w:p w14:paraId="27D17A7D"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7.11.3</w:t>
            </w:r>
          </w:p>
        </w:tc>
        <w:tc>
          <w:tcPr>
            <w:tcW w:w="7718" w:type="dxa"/>
            <w:gridSpan w:val="13"/>
            <w:tcBorders>
              <w:top w:val="single" w:sz="4" w:space="0" w:color="auto"/>
              <w:bottom w:val="single" w:sz="4" w:space="0" w:color="auto"/>
            </w:tcBorders>
          </w:tcPr>
          <w:p w14:paraId="2A54CE60" w14:textId="77777777" w:rsidR="002A7F5A" w:rsidRPr="005203AD" w:rsidRDefault="002A7F5A" w:rsidP="008714B8">
            <w:pPr>
              <w:keepNext/>
              <w:keepLines/>
              <w:rPr>
                <w:rFonts w:ascii="Times New Roman" w:hAnsi="Times New Roman"/>
                <w:sz w:val="24"/>
                <w:szCs w:val="24"/>
                <w:lang w:val="ru-RU"/>
              </w:rPr>
            </w:pPr>
            <w:bookmarkStart w:id="89" w:name="_Ref354480920"/>
            <w:r w:rsidRPr="005203AD">
              <w:rPr>
                <w:rFonts w:ascii="Times New Roman" w:hAnsi="Times New Roman"/>
                <w:sz w:val="24"/>
                <w:szCs w:val="24"/>
                <w:lang w:val="ru-RU" w:eastAsia="en-US"/>
              </w:rPr>
              <w:t>Если сертификация прекращается (по запросу заказчика), приостанавливается или отменяется, орган по сертификации должен принять соответствующие меры, установленные в схеме сертификации, и внести все необходимые изменения в официальные документы по сертификации, общедоступную информацию, разрешения на использование знаков сертификации и т. д. с целью обеспечения устранения любых указаний на то, что продукция продолжает оставаться сертифицированной. При сокращении области сертификации орган по сертификации должен принять соответствующие меры, указанные в схеме сертификации, а также внести все необходимые изменения в официальные документы по сертификации, общедоступную информацию, разрешения на использование знаков сертификации и т. д. с целью обеспечения уведомления заказчика о сокращении области сертификации и четкого и ясного указания соответствующих сведений в документах по сертификации и в общедоступной информации.</w:t>
            </w:r>
            <w:bookmarkEnd w:id="89"/>
          </w:p>
        </w:tc>
        <w:tc>
          <w:tcPr>
            <w:tcW w:w="1701" w:type="dxa"/>
            <w:tcBorders>
              <w:top w:val="single" w:sz="4" w:space="0" w:color="auto"/>
              <w:bottom w:val="single" w:sz="4" w:space="0" w:color="auto"/>
            </w:tcBorders>
            <w:shd w:val="clear" w:color="auto" w:fill="DEEAF6"/>
          </w:tcPr>
          <w:p w14:paraId="127DFEDC"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6A70A6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147BC8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8188B7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0AA4650"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0B21CF39" w14:textId="77777777" w:rsidTr="002A7F5A">
        <w:tblPrEx>
          <w:tblBorders>
            <w:bottom w:val="single" w:sz="4" w:space="0" w:color="auto"/>
          </w:tblBorders>
        </w:tblPrEx>
        <w:tc>
          <w:tcPr>
            <w:tcW w:w="855" w:type="dxa"/>
            <w:tcBorders>
              <w:top w:val="single" w:sz="4" w:space="0" w:color="auto"/>
              <w:bottom w:val="single" w:sz="4" w:space="0" w:color="auto"/>
            </w:tcBorders>
          </w:tcPr>
          <w:p w14:paraId="3D570EAB"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7.11.4</w:t>
            </w:r>
          </w:p>
        </w:tc>
        <w:tc>
          <w:tcPr>
            <w:tcW w:w="7718" w:type="dxa"/>
            <w:gridSpan w:val="13"/>
            <w:tcBorders>
              <w:top w:val="single" w:sz="4" w:space="0" w:color="auto"/>
              <w:bottom w:val="single" w:sz="4" w:space="0" w:color="auto"/>
            </w:tcBorders>
          </w:tcPr>
          <w:p w14:paraId="4FDA7AFB"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Если действие сертификации приостановлено, орган по сертификации должен назначить одного или нескольких лиц для уведомления заказчика и выполнения:</w:t>
            </w:r>
          </w:p>
          <w:p w14:paraId="0BACC641"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 мер, необходимых для прекращения приостановления и возобновления сертификации продукции согласно схеме сертификации;</w:t>
            </w:r>
          </w:p>
          <w:p w14:paraId="7E3E61A2" w14:textId="77777777" w:rsidR="002A7F5A" w:rsidRPr="005203AD" w:rsidRDefault="002A7F5A" w:rsidP="008714B8">
            <w:pPr>
              <w:jc w:val="both"/>
              <w:rPr>
                <w:rFonts w:ascii="Times New Roman" w:hAnsi="Times New Roman"/>
                <w:sz w:val="24"/>
                <w:szCs w:val="24"/>
                <w:lang w:val="ru-RU" w:eastAsia="en-US"/>
              </w:rPr>
            </w:pPr>
            <w:r w:rsidRPr="005203AD">
              <w:rPr>
                <w:rFonts w:ascii="Times New Roman" w:hAnsi="Times New Roman"/>
                <w:sz w:val="24"/>
                <w:szCs w:val="24"/>
                <w:lang w:val="ru-RU" w:eastAsia="en-US"/>
              </w:rPr>
              <w:t>– каких-либо иных мер, которых требует схема сертификации.</w:t>
            </w:r>
          </w:p>
          <w:p w14:paraId="3A3482A2" w14:textId="77777777" w:rsidR="002A7F5A" w:rsidRPr="005203AD" w:rsidRDefault="002A7F5A" w:rsidP="008714B8">
            <w:pPr>
              <w:keepNext/>
              <w:keepLines/>
              <w:rPr>
                <w:rFonts w:ascii="Times New Roman" w:hAnsi="Times New Roman"/>
                <w:sz w:val="24"/>
                <w:szCs w:val="24"/>
                <w:lang w:val="ru-RU"/>
              </w:rPr>
            </w:pPr>
            <w:r w:rsidRPr="005203AD">
              <w:rPr>
                <w:rFonts w:ascii="Times New Roman" w:hAnsi="Times New Roman"/>
                <w:sz w:val="24"/>
                <w:szCs w:val="24"/>
                <w:lang w:val="ru-RU" w:eastAsia="en-US"/>
              </w:rPr>
              <w:t>Эти сотрудники должны быть компетентны во всех аспектах работы с приостановленными сертификациями (см. 6.1).</w:t>
            </w:r>
          </w:p>
        </w:tc>
        <w:tc>
          <w:tcPr>
            <w:tcW w:w="1701" w:type="dxa"/>
            <w:tcBorders>
              <w:top w:val="single" w:sz="4" w:space="0" w:color="auto"/>
              <w:bottom w:val="single" w:sz="4" w:space="0" w:color="auto"/>
            </w:tcBorders>
            <w:shd w:val="clear" w:color="auto" w:fill="DEEAF6"/>
          </w:tcPr>
          <w:p w14:paraId="0B844138"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BC6B5F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13ECC0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125C432"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0E4669D"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8F6D12E" w14:textId="77777777" w:rsidTr="002A7F5A">
        <w:tblPrEx>
          <w:tblBorders>
            <w:bottom w:val="single" w:sz="4" w:space="0" w:color="auto"/>
          </w:tblBorders>
        </w:tblPrEx>
        <w:tc>
          <w:tcPr>
            <w:tcW w:w="855" w:type="dxa"/>
            <w:tcBorders>
              <w:top w:val="single" w:sz="4" w:space="0" w:color="auto"/>
              <w:bottom w:val="single" w:sz="4" w:space="0" w:color="auto"/>
            </w:tcBorders>
          </w:tcPr>
          <w:p w14:paraId="2B176A71"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7.11.5</w:t>
            </w:r>
          </w:p>
        </w:tc>
        <w:tc>
          <w:tcPr>
            <w:tcW w:w="7718" w:type="dxa"/>
            <w:gridSpan w:val="13"/>
            <w:tcBorders>
              <w:top w:val="single" w:sz="4" w:space="0" w:color="auto"/>
              <w:bottom w:val="single" w:sz="4" w:space="0" w:color="auto"/>
            </w:tcBorders>
          </w:tcPr>
          <w:p w14:paraId="3C5B3563" w14:textId="77777777" w:rsidR="002A7F5A" w:rsidRPr="005203AD" w:rsidRDefault="002A7F5A" w:rsidP="008714B8">
            <w:pPr>
              <w:keepNext/>
              <w:keepLines/>
              <w:rPr>
                <w:rFonts w:ascii="Times New Roman" w:hAnsi="Times New Roman"/>
                <w:sz w:val="24"/>
                <w:szCs w:val="24"/>
                <w:lang w:val="ru-RU"/>
              </w:rPr>
            </w:pPr>
            <w:r w:rsidRPr="005203AD">
              <w:rPr>
                <w:rFonts w:ascii="Times New Roman" w:hAnsi="Times New Roman"/>
                <w:sz w:val="24"/>
                <w:szCs w:val="24"/>
                <w:lang w:val="ru-RU" w:eastAsia="en-US"/>
              </w:rPr>
              <w:t>Проведение любого оценивания, анализа или принятие каких-либо решений, если это необходимо для приостановления действия сертификации или требуется схемой сертификации, должно осуществляться согласно требованиям 7.4 – 7.6, 7.7.3, 7.9 и 7.11.3.</w:t>
            </w:r>
          </w:p>
        </w:tc>
        <w:tc>
          <w:tcPr>
            <w:tcW w:w="1701" w:type="dxa"/>
            <w:tcBorders>
              <w:top w:val="single" w:sz="4" w:space="0" w:color="auto"/>
              <w:bottom w:val="single" w:sz="4" w:space="0" w:color="auto"/>
            </w:tcBorders>
            <w:shd w:val="clear" w:color="auto" w:fill="DEEAF6"/>
          </w:tcPr>
          <w:p w14:paraId="121BE39F"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2F7F74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0DD5E7D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22CBBE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932B7E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6D755B18" w14:textId="77777777" w:rsidTr="002A7F5A">
        <w:tblPrEx>
          <w:tblBorders>
            <w:bottom w:val="single" w:sz="4" w:space="0" w:color="auto"/>
          </w:tblBorders>
        </w:tblPrEx>
        <w:tc>
          <w:tcPr>
            <w:tcW w:w="855" w:type="dxa"/>
            <w:tcBorders>
              <w:top w:val="single" w:sz="4" w:space="0" w:color="auto"/>
              <w:bottom w:val="single" w:sz="4" w:space="0" w:color="auto"/>
            </w:tcBorders>
          </w:tcPr>
          <w:p w14:paraId="3FC39DD7"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7.11.6</w:t>
            </w:r>
          </w:p>
        </w:tc>
        <w:tc>
          <w:tcPr>
            <w:tcW w:w="7718" w:type="dxa"/>
            <w:gridSpan w:val="13"/>
            <w:tcBorders>
              <w:top w:val="single" w:sz="4" w:space="0" w:color="auto"/>
              <w:bottom w:val="single" w:sz="4" w:space="0" w:color="auto"/>
            </w:tcBorders>
          </w:tcPr>
          <w:p w14:paraId="4E8B0990" w14:textId="77777777" w:rsidR="002A7F5A" w:rsidRPr="005203AD" w:rsidRDefault="002A7F5A" w:rsidP="008714B8">
            <w:pPr>
              <w:keepNext/>
              <w:keepLines/>
              <w:tabs>
                <w:tab w:val="left" w:pos="204"/>
              </w:tabs>
              <w:rPr>
                <w:rFonts w:ascii="Times New Roman" w:hAnsi="Times New Roman"/>
                <w:sz w:val="24"/>
                <w:szCs w:val="24"/>
                <w:lang w:val="ru-RU"/>
              </w:rPr>
            </w:pPr>
            <w:r w:rsidRPr="005203AD">
              <w:rPr>
                <w:rFonts w:ascii="Times New Roman" w:hAnsi="Times New Roman"/>
                <w:sz w:val="24"/>
                <w:szCs w:val="24"/>
                <w:lang w:val="ru-RU"/>
              </w:rPr>
              <w:tab/>
            </w:r>
            <w:r w:rsidRPr="005203AD">
              <w:rPr>
                <w:rFonts w:ascii="Times New Roman" w:hAnsi="Times New Roman"/>
                <w:sz w:val="24"/>
                <w:szCs w:val="24"/>
                <w:lang w:val="ru-RU" w:eastAsia="en-US"/>
              </w:rPr>
              <w:t>В случае если действие сертификации после приостановления было восстановлено, орган по сертификации должен произвести все необходимые изменения в официальных документах о сертификации, общедоступной информации, в использовании знака сертификации и т. д. с целью обеспечения наличия всех соответствующих указаний о том, что данная продукция продолжает быть сертифицированной. Если решение о сокращении области сертификации является условием восстанов</w:t>
            </w:r>
            <w:r w:rsidRPr="005203AD">
              <w:rPr>
                <w:rFonts w:ascii="Times New Roman" w:hAnsi="Times New Roman"/>
                <w:sz w:val="24"/>
                <w:szCs w:val="24"/>
                <w:lang w:val="ru-RU" w:eastAsia="en-US"/>
              </w:rPr>
              <w:softHyphen/>
              <w:t>ления действия сертификации, то орган по сертификации должен внести все необходимые изменения в официальные документы по сертификации, общедоступную информацию, разрешения на использование знаков сертификации и т. д. с целью уведомления заказчика о сокращении области сертификации и четкого и ясного указания соответствующих сведений в документах по сертификации и в общедоступной информации.</w:t>
            </w:r>
          </w:p>
        </w:tc>
        <w:tc>
          <w:tcPr>
            <w:tcW w:w="1701" w:type="dxa"/>
            <w:tcBorders>
              <w:top w:val="single" w:sz="4" w:space="0" w:color="auto"/>
              <w:bottom w:val="single" w:sz="4" w:space="0" w:color="auto"/>
            </w:tcBorders>
            <w:shd w:val="clear" w:color="auto" w:fill="DEEAF6"/>
          </w:tcPr>
          <w:p w14:paraId="46FAA59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8AF6840"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C3F234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D397EA9"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1BCFCB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B56733D" w14:textId="77777777" w:rsidTr="002A7F5A">
        <w:tblPrEx>
          <w:tblBorders>
            <w:bottom w:val="single" w:sz="4" w:space="0" w:color="auto"/>
          </w:tblBorders>
        </w:tblPrEx>
        <w:tc>
          <w:tcPr>
            <w:tcW w:w="4863" w:type="dxa"/>
            <w:gridSpan w:val="12"/>
            <w:tcBorders>
              <w:top w:val="single" w:sz="4" w:space="0" w:color="auto"/>
              <w:bottom w:val="single" w:sz="4" w:space="0" w:color="auto"/>
            </w:tcBorders>
          </w:tcPr>
          <w:p w14:paraId="4A34A586" w14:textId="77777777" w:rsidR="002A7F5A" w:rsidRPr="005203AD" w:rsidRDefault="002A7F5A" w:rsidP="002A65C1">
            <w:pPr>
              <w:keepNext/>
              <w:keepLines/>
              <w:rPr>
                <w:rFonts w:ascii="Times New Roman" w:hAnsi="Times New Roman"/>
                <w:sz w:val="24"/>
                <w:szCs w:val="24"/>
                <w:lang w:val="ru-RU"/>
              </w:rPr>
            </w:pPr>
            <w:bookmarkStart w:id="90" w:name="_Toc511899984"/>
            <w:r w:rsidRPr="005203AD">
              <w:rPr>
                <w:rFonts w:ascii="Times New Roman" w:hAnsi="Times New Roman"/>
                <w:sz w:val="24"/>
                <w:szCs w:val="24"/>
              </w:rPr>
              <w:t xml:space="preserve">7.12 </w:t>
            </w:r>
            <w:r w:rsidRPr="005203AD">
              <w:rPr>
                <w:rFonts w:ascii="Times New Roman" w:hAnsi="Times New Roman"/>
                <w:sz w:val="24"/>
                <w:szCs w:val="24"/>
              </w:rPr>
              <w:tab/>
            </w:r>
            <w:bookmarkStart w:id="91" w:name="_Ref354480887"/>
            <w:bookmarkStart w:id="92" w:name="_Ref354499225"/>
            <w:bookmarkStart w:id="93" w:name="_Toc363473145"/>
            <w:bookmarkStart w:id="94" w:name="_Toc370464302"/>
            <w:bookmarkEnd w:id="90"/>
            <w:proofErr w:type="spellStart"/>
            <w:r w:rsidRPr="005203AD">
              <w:rPr>
                <w:rFonts w:ascii="Times New Roman" w:hAnsi="Times New Roman"/>
                <w:sz w:val="24"/>
                <w:szCs w:val="24"/>
              </w:rPr>
              <w:t>Записи</w:t>
            </w:r>
            <w:bookmarkEnd w:id="91"/>
            <w:bookmarkEnd w:id="92"/>
            <w:bookmarkEnd w:id="93"/>
            <w:bookmarkEnd w:id="94"/>
            <w:proofErr w:type="spellEnd"/>
          </w:p>
        </w:tc>
        <w:tc>
          <w:tcPr>
            <w:tcW w:w="3710" w:type="dxa"/>
            <w:gridSpan w:val="2"/>
            <w:tcBorders>
              <w:top w:val="single" w:sz="4" w:space="0" w:color="auto"/>
              <w:bottom w:val="single" w:sz="4" w:space="0" w:color="auto"/>
            </w:tcBorders>
          </w:tcPr>
          <w:p w14:paraId="60BEDE9E" w14:textId="77777777" w:rsidR="002A7F5A" w:rsidRPr="005203AD" w:rsidRDefault="002A7F5A" w:rsidP="002A65C1">
            <w:pPr>
              <w:keepNext/>
              <w:keepLines/>
              <w:rPr>
                <w:rFonts w:ascii="Times New Roman" w:hAnsi="Times New Roman"/>
                <w:sz w:val="24"/>
                <w:szCs w:val="24"/>
                <w:lang w:val="ru-RU"/>
              </w:rPr>
            </w:pPr>
            <w:r w:rsidRPr="005203AD">
              <w:rPr>
                <w:rFonts w:ascii="Times New Roman" w:hAnsi="Times New Roman"/>
                <w:sz w:val="24"/>
                <w:szCs w:val="24"/>
                <w:lang w:val="ru-RU"/>
              </w:rPr>
              <w:t>О/ ТЭ</w:t>
            </w:r>
          </w:p>
        </w:tc>
        <w:tc>
          <w:tcPr>
            <w:tcW w:w="1701" w:type="dxa"/>
            <w:tcBorders>
              <w:top w:val="single" w:sz="4" w:space="0" w:color="auto"/>
              <w:bottom w:val="single" w:sz="4" w:space="0" w:color="auto"/>
            </w:tcBorders>
            <w:shd w:val="clear" w:color="auto" w:fill="DEEAF6"/>
          </w:tcPr>
          <w:p w14:paraId="156F448B"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8A5469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792BEC4"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3AD34D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66D16C41"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46034882" w14:textId="77777777" w:rsidTr="002A7F5A">
        <w:tblPrEx>
          <w:tblBorders>
            <w:bottom w:val="single" w:sz="4" w:space="0" w:color="auto"/>
          </w:tblBorders>
        </w:tblPrEx>
        <w:tc>
          <w:tcPr>
            <w:tcW w:w="855" w:type="dxa"/>
            <w:tcBorders>
              <w:top w:val="single" w:sz="4" w:space="0" w:color="auto"/>
              <w:bottom w:val="single" w:sz="4" w:space="0" w:color="auto"/>
            </w:tcBorders>
          </w:tcPr>
          <w:p w14:paraId="7E8FC97E"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7.12.1</w:t>
            </w:r>
          </w:p>
        </w:tc>
        <w:tc>
          <w:tcPr>
            <w:tcW w:w="7718" w:type="dxa"/>
            <w:gridSpan w:val="13"/>
            <w:tcBorders>
              <w:top w:val="single" w:sz="4" w:space="0" w:color="auto"/>
              <w:bottom w:val="single" w:sz="4" w:space="0" w:color="auto"/>
            </w:tcBorders>
          </w:tcPr>
          <w:p w14:paraId="6D31DAE9" w14:textId="77777777" w:rsidR="002A7F5A" w:rsidRPr="005203AD" w:rsidRDefault="002A7F5A" w:rsidP="002A65C1">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хранить записи с целью демонстрации результативного выполнения (см. также 8.4) всех требований процесса сертификации (указанных в настоящем стандарте и схеме сертификации).</w:t>
            </w:r>
          </w:p>
        </w:tc>
        <w:tc>
          <w:tcPr>
            <w:tcW w:w="1701" w:type="dxa"/>
            <w:tcBorders>
              <w:top w:val="single" w:sz="4" w:space="0" w:color="auto"/>
              <w:bottom w:val="single" w:sz="4" w:space="0" w:color="auto"/>
            </w:tcBorders>
            <w:shd w:val="clear" w:color="auto" w:fill="DEEAF6"/>
          </w:tcPr>
          <w:p w14:paraId="2CA80B77"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5CCA095"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639517D"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F80EAF"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A584D75"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43EBBDF" w14:textId="77777777" w:rsidTr="002A7F5A">
        <w:tblPrEx>
          <w:tblBorders>
            <w:bottom w:val="single" w:sz="4" w:space="0" w:color="auto"/>
          </w:tblBorders>
        </w:tblPrEx>
        <w:tc>
          <w:tcPr>
            <w:tcW w:w="855" w:type="dxa"/>
            <w:tcBorders>
              <w:top w:val="single" w:sz="4" w:space="0" w:color="auto"/>
              <w:bottom w:val="single" w:sz="4" w:space="0" w:color="auto"/>
            </w:tcBorders>
          </w:tcPr>
          <w:p w14:paraId="658E6E05" w14:textId="2E48AE9D" w:rsidR="002A7F5A" w:rsidRPr="005203AD" w:rsidRDefault="002A7F5A" w:rsidP="00A12678">
            <w:pPr>
              <w:keepNext/>
              <w:keepLines/>
              <w:jc w:val="center"/>
              <w:rPr>
                <w:rFonts w:ascii="Times New Roman" w:hAnsi="Times New Roman"/>
                <w:bCs/>
                <w:i/>
                <w:iCs/>
                <w:sz w:val="24"/>
                <w:szCs w:val="24"/>
                <w:lang w:val="ru-RU"/>
              </w:rPr>
            </w:pPr>
            <w:r w:rsidRPr="005203AD">
              <w:rPr>
                <w:rFonts w:ascii="Times New Roman" w:hAnsi="Times New Roman"/>
                <w:bCs/>
                <w:i/>
                <w:iCs/>
                <w:sz w:val="24"/>
                <w:szCs w:val="24"/>
                <w:lang w:val="ky-KG"/>
              </w:rPr>
              <w:t>7.12.1а</w:t>
            </w:r>
          </w:p>
        </w:tc>
        <w:tc>
          <w:tcPr>
            <w:tcW w:w="7718" w:type="dxa"/>
            <w:gridSpan w:val="13"/>
            <w:tcBorders>
              <w:top w:val="single" w:sz="4" w:space="0" w:color="auto"/>
              <w:bottom w:val="single" w:sz="4" w:space="0" w:color="auto"/>
            </w:tcBorders>
          </w:tcPr>
          <w:p w14:paraId="241FACBB" w14:textId="56C6D9AE" w:rsidR="002A7F5A" w:rsidRPr="005203AD" w:rsidRDefault="002A7F5A" w:rsidP="00B72693">
            <w:pPr>
              <w:pStyle w:val="afa"/>
              <w:jc w:val="both"/>
              <w:rPr>
                <w:rFonts w:ascii="Times New Roman" w:hAnsi="Times New Roman" w:cs="Times New Roman"/>
                <w:i/>
                <w:iCs/>
              </w:rPr>
            </w:pPr>
            <w:r w:rsidRPr="005203AD">
              <w:rPr>
                <w:rFonts w:ascii="Times New Roman" w:hAnsi="Times New Roman" w:cs="Times New Roman"/>
                <w:i/>
                <w:iCs/>
              </w:rPr>
              <w:t>Должна быть разработана процедура, предусматривающая выполнение указанных требований.</w:t>
            </w:r>
          </w:p>
        </w:tc>
        <w:tc>
          <w:tcPr>
            <w:tcW w:w="1701" w:type="dxa"/>
            <w:tcBorders>
              <w:top w:val="single" w:sz="4" w:space="0" w:color="auto"/>
              <w:bottom w:val="single" w:sz="4" w:space="0" w:color="auto"/>
            </w:tcBorders>
            <w:shd w:val="clear" w:color="auto" w:fill="DEEAF6"/>
          </w:tcPr>
          <w:p w14:paraId="6E323F86" w14:textId="77777777" w:rsidR="002A7F5A" w:rsidRPr="00E5710F"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8BBDD5C" w14:textId="77777777" w:rsidR="002A7F5A" w:rsidRPr="00E5710F" w:rsidRDefault="002A7F5A">
            <w:pP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7A27D8A0" w14:textId="77777777" w:rsidR="002A7F5A" w:rsidRPr="00E5710F" w:rsidRDefault="002A7F5A">
            <w:pPr>
              <w:rPr>
                <w:rFonts w:ascii="Times New Roman" w:hAnsi="Times New Roman"/>
                <w:bCs/>
                <w:sz w:val="24"/>
                <w:szCs w:val="24"/>
                <w:lang w:val="ru-RU"/>
              </w:rPr>
            </w:pPr>
          </w:p>
        </w:tc>
        <w:tc>
          <w:tcPr>
            <w:tcW w:w="567" w:type="dxa"/>
            <w:tcBorders>
              <w:top w:val="single" w:sz="4" w:space="0" w:color="auto"/>
              <w:bottom w:val="single" w:sz="4" w:space="0" w:color="auto"/>
            </w:tcBorders>
            <w:shd w:val="clear" w:color="auto" w:fill="FFF2CC"/>
          </w:tcPr>
          <w:p w14:paraId="65AE79E5" w14:textId="77777777" w:rsidR="002A7F5A" w:rsidRPr="00E5710F" w:rsidRDefault="002A7F5A">
            <w:pPr>
              <w:rPr>
                <w:rFonts w:ascii="Times New Roman" w:hAnsi="Times New Roman"/>
                <w:bCs/>
                <w:sz w:val="24"/>
                <w:szCs w:val="24"/>
                <w:lang w:val="ru-RU"/>
              </w:rPr>
            </w:pPr>
          </w:p>
        </w:tc>
        <w:tc>
          <w:tcPr>
            <w:tcW w:w="3827" w:type="dxa"/>
            <w:tcBorders>
              <w:top w:val="single" w:sz="4" w:space="0" w:color="auto"/>
              <w:bottom w:val="single" w:sz="4" w:space="0" w:color="auto"/>
            </w:tcBorders>
            <w:shd w:val="clear" w:color="auto" w:fill="FFF2CC"/>
          </w:tcPr>
          <w:p w14:paraId="7187251F"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3D04D603" w14:textId="77777777" w:rsidTr="002A7F5A">
        <w:tblPrEx>
          <w:tblBorders>
            <w:bottom w:val="single" w:sz="4" w:space="0" w:color="auto"/>
          </w:tblBorders>
        </w:tblPrEx>
        <w:tc>
          <w:tcPr>
            <w:tcW w:w="855" w:type="dxa"/>
            <w:tcBorders>
              <w:top w:val="single" w:sz="4" w:space="0" w:color="auto"/>
              <w:bottom w:val="single" w:sz="4" w:space="0" w:color="auto"/>
            </w:tcBorders>
          </w:tcPr>
          <w:p w14:paraId="07018C34" w14:textId="77777777" w:rsidR="002A7F5A" w:rsidRPr="00520CF2" w:rsidRDefault="002A7F5A" w:rsidP="00A12678">
            <w:pPr>
              <w:keepNext/>
              <w:keepLines/>
              <w:jc w:val="center"/>
              <w:rPr>
                <w:rFonts w:ascii="Times New Roman" w:hAnsi="Times New Roman"/>
                <w:sz w:val="24"/>
                <w:szCs w:val="24"/>
                <w:lang w:val="ru-RU"/>
              </w:rPr>
            </w:pPr>
            <w:r w:rsidRPr="00520CF2">
              <w:rPr>
                <w:rFonts w:ascii="Times New Roman" w:hAnsi="Times New Roman"/>
                <w:sz w:val="24"/>
                <w:szCs w:val="24"/>
                <w:lang w:val="ru-RU"/>
              </w:rPr>
              <w:t>7.12.2</w:t>
            </w:r>
          </w:p>
          <w:p w14:paraId="616C6CB9" w14:textId="77777777" w:rsidR="002A7F5A" w:rsidRPr="00520CF2" w:rsidRDefault="002A7F5A" w:rsidP="002A65C1">
            <w:pPr>
              <w:tabs>
                <w:tab w:val="left" w:pos="421"/>
              </w:tabs>
              <w:rPr>
                <w:rFonts w:ascii="Times New Roman" w:hAnsi="Times New Roman"/>
                <w:sz w:val="24"/>
                <w:szCs w:val="24"/>
                <w:lang w:val="ru-RU"/>
              </w:rPr>
            </w:pPr>
            <w:r w:rsidRPr="00520CF2">
              <w:rPr>
                <w:rFonts w:ascii="Times New Roman" w:hAnsi="Times New Roman"/>
                <w:sz w:val="24"/>
                <w:szCs w:val="24"/>
                <w:lang w:val="ru-RU"/>
              </w:rPr>
              <w:tab/>
            </w:r>
          </w:p>
        </w:tc>
        <w:tc>
          <w:tcPr>
            <w:tcW w:w="7718" w:type="dxa"/>
            <w:gridSpan w:val="13"/>
            <w:tcBorders>
              <w:top w:val="single" w:sz="4" w:space="0" w:color="auto"/>
              <w:bottom w:val="single" w:sz="4" w:space="0" w:color="auto"/>
            </w:tcBorders>
          </w:tcPr>
          <w:p w14:paraId="1793DA23" w14:textId="77777777" w:rsidR="002A7F5A" w:rsidRPr="00520CF2" w:rsidRDefault="002A7F5A" w:rsidP="002A65C1">
            <w:pPr>
              <w:keepNext/>
              <w:keepLines/>
              <w:rPr>
                <w:rFonts w:ascii="Times New Roman" w:hAnsi="Times New Roman"/>
                <w:sz w:val="24"/>
                <w:szCs w:val="24"/>
                <w:lang w:val="ru-RU"/>
              </w:rPr>
            </w:pPr>
            <w:r w:rsidRPr="00520CF2">
              <w:rPr>
                <w:rFonts w:ascii="Times New Roman" w:hAnsi="Times New Roman"/>
                <w:sz w:val="24"/>
                <w:szCs w:val="24"/>
                <w:lang w:val="ru-RU" w:eastAsia="en-US"/>
              </w:rPr>
              <w:t>Орган по сертификации должен обеспечить конфиденциальность записей. Записи должны перевозиться, пересылаться и передаваться только способом, который обеспечивает их конфиденциальность (см. также 4.5).</w:t>
            </w:r>
          </w:p>
        </w:tc>
        <w:tc>
          <w:tcPr>
            <w:tcW w:w="1701" w:type="dxa"/>
            <w:tcBorders>
              <w:top w:val="single" w:sz="4" w:space="0" w:color="auto"/>
              <w:bottom w:val="single" w:sz="4" w:space="0" w:color="auto"/>
            </w:tcBorders>
            <w:shd w:val="clear" w:color="auto" w:fill="DEEAF6"/>
          </w:tcPr>
          <w:p w14:paraId="1E243DE5"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F67311C"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4D404D8"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4CAAE1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E862144"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CF2" w14:paraId="186E6033" w14:textId="77777777" w:rsidTr="002A7F5A">
        <w:tblPrEx>
          <w:tblBorders>
            <w:bottom w:val="single" w:sz="4" w:space="0" w:color="auto"/>
          </w:tblBorders>
        </w:tblPrEx>
        <w:tc>
          <w:tcPr>
            <w:tcW w:w="855" w:type="dxa"/>
            <w:tcBorders>
              <w:top w:val="single" w:sz="4" w:space="0" w:color="auto"/>
              <w:bottom w:val="single" w:sz="4" w:space="0" w:color="auto"/>
            </w:tcBorders>
          </w:tcPr>
          <w:p w14:paraId="7D92F50C" w14:textId="77777777" w:rsidR="002A7F5A" w:rsidRPr="00520CF2" w:rsidRDefault="002A7F5A" w:rsidP="00A12678">
            <w:pPr>
              <w:keepNext/>
              <w:keepLines/>
              <w:jc w:val="center"/>
              <w:rPr>
                <w:rFonts w:ascii="Times New Roman" w:hAnsi="Times New Roman"/>
                <w:sz w:val="24"/>
                <w:szCs w:val="24"/>
                <w:lang w:val="ru-RU"/>
              </w:rPr>
            </w:pPr>
            <w:r w:rsidRPr="00520CF2">
              <w:rPr>
                <w:rFonts w:ascii="Times New Roman" w:hAnsi="Times New Roman"/>
                <w:sz w:val="24"/>
                <w:szCs w:val="24"/>
                <w:lang w:val="ru-RU"/>
              </w:rPr>
              <w:t>7.12.3</w:t>
            </w:r>
          </w:p>
        </w:tc>
        <w:tc>
          <w:tcPr>
            <w:tcW w:w="7718" w:type="dxa"/>
            <w:gridSpan w:val="13"/>
            <w:tcBorders>
              <w:top w:val="single" w:sz="4" w:space="0" w:color="auto"/>
              <w:bottom w:val="single" w:sz="4" w:space="0" w:color="auto"/>
            </w:tcBorders>
          </w:tcPr>
          <w:p w14:paraId="09CFC3E6" w14:textId="77777777" w:rsidR="002A7F5A" w:rsidRPr="00520CF2" w:rsidRDefault="002A7F5A" w:rsidP="002A65C1">
            <w:pPr>
              <w:jc w:val="both"/>
              <w:rPr>
                <w:rFonts w:ascii="Times New Roman" w:hAnsi="Times New Roman"/>
                <w:sz w:val="24"/>
                <w:szCs w:val="24"/>
                <w:lang w:val="ru-RU" w:eastAsia="en-US"/>
              </w:rPr>
            </w:pPr>
            <w:r w:rsidRPr="00520CF2">
              <w:rPr>
                <w:rFonts w:ascii="Times New Roman" w:hAnsi="Times New Roman"/>
                <w:sz w:val="24"/>
                <w:szCs w:val="24"/>
                <w:lang w:val="ru-RU" w:eastAsia="en-US"/>
              </w:rPr>
              <w:t>Если схема сертификации включает проведение полного повторного оценивания продукции в течение определенного цикла, то должны быть сохранены записи как минимум текущего и предыду</w:t>
            </w:r>
            <w:r w:rsidRPr="00520CF2">
              <w:rPr>
                <w:rFonts w:ascii="Times New Roman" w:hAnsi="Times New Roman"/>
                <w:sz w:val="24"/>
                <w:szCs w:val="24"/>
                <w:lang w:val="ru-RU" w:eastAsia="en-US"/>
              </w:rPr>
              <w:softHyphen/>
              <w:t>щего цикла. В иных случаях записи должны быть сохранены на период, определенный органом по серти</w:t>
            </w:r>
            <w:r w:rsidRPr="00520CF2">
              <w:rPr>
                <w:rFonts w:ascii="Times New Roman" w:hAnsi="Times New Roman"/>
                <w:sz w:val="24"/>
                <w:szCs w:val="24"/>
                <w:lang w:val="ru-RU" w:eastAsia="en-US"/>
              </w:rPr>
              <w:softHyphen/>
              <w:t>фикации.</w:t>
            </w:r>
          </w:p>
          <w:p w14:paraId="029B0FD2" w14:textId="77777777" w:rsidR="002A7F5A" w:rsidRPr="00520CF2" w:rsidRDefault="002A7F5A" w:rsidP="002A65C1">
            <w:pPr>
              <w:keepNext/>
              <w:keepLines/>
              <w:rPr>
                <w:rFonts w:ascii="Times New Roman" w:hAnsi="Times New Roman"/>
                <w:sz w:val="24"/>
                <w:szCs w:val="24"/>
                <w:lang w:val="ru-RU"/>
              </w:rPr>
            </w:pPr>
            <w:r w:rsidRPr="00520CF2">
              <w:rPr>
                <w:rFonts w:ascii="Times New Roman" w:hAnsi="Times New Roman"/>
                <w:sz w:val="24"/>
                <w:szCs w:val="24"/>
                <w:lang w:val="ru-RU" w:eastAsia="en-US"/>
              </w:rPr>
              <w:t>[</w:t>
            </w:r>
            <w:r w:rsidRPr="00520CF2">
              <w:rPr>
                <w:rFonts w:ascii="Times New Roman" w:hAnsi="Times New Roman"/>
                <w:sz w:val="24"/>
                <w:szCs w:val="24"/>
                <w:lang w:val="ru-RU" w:eastAsia="en-US"/>
              </w:rPr>
              <w:sym w:font="Wingdings" w:char="F0E8"/>
            </w:r>
            <w:r w:rsidRPr="00520CF2">
              <w:rPr>
                <w:rFonts w:ascii="Times New Roman" w:hAnsi="Times New Roman"/>
                <w:sz w:val="24"/>
                <w:szCs w:val="24"/>
                <w:lang w:val="ru-RU" w:eastAsia="en-US"/>
              </w:rPr>
              <w:t>Примечание</w:t>
            </w:r>
            <w:proofErr w:type="gramStart"/>
            <w:r w:rsidRPr="00520CF2">
              <w:rPr>
                <w:rFonts w:ascii="Times New Roman" w:hAnsi="Times New Roman"/>
                <w:sz w:val="24"/>
                <w:szCs w:val="24"/>
                <w:lang w:val="ru-RU" w:eastAsia="en-US"/>
              </w:rPr>
              <w:t>: При</w:t>
            </w:r>
            <w:proofErr w:type="gramEnd"/>
            <w:r w:rsidRPr="00520CF2">
              <w:rPr>
                <w:rFonts w:ascii="Times New Roman" w:hAnsi="Times New Roman"/>
                <w:sz w:val="24"/>
                <w:szCs w:val="24"/>
                <w:lang w:val="ru-RU" w:eastAsia="en-US"/>
              </w:rPr>
              <w:t xml:space="preserve"> определении сроков хранения записей могут быть учтены юридические аспекты и условия соглашений о признании.</w:t>
            </w:r>
          </w:p>
        </w:tc>
        <w:tc>
          <w:tcPr>
            <w:tcW w:w="1701" w:type="dxa"/>
            <w:tcBorders>
              <w:top w:val="single" w:sz="4" w:space="0" w:color="auto"/>
              <w:bottom w:val="single" w:sz="4" w:space="0" w:color="auto"/>
            </w:tcBorders>
            <w:shd w:val="clear" w:color="auto" w:fill="DEEAF6"/>
          </w:tcPr>
          <w:p w14:paraId="11BAA6C9" w14:textId="77777777" w:rsidR="002A7F5A" w:rsidRPr="00520CF2" w:rsidRDefault="002A7F5A" w:rsidP="005E38BE">
            <w:pPr>
              <w:spacing w:after="40" w:line="200" w:lineRule="exact"/>
              <w:rPr>
                <w:rFonts w:ascii="Times New Roman" w:hAnsi="Times New Roman"/>
                <w:iCs/>
                <w:sz w:val="24"/>
                <w:szCs w:val="24"/>
                <w:lang w:val="ru-RU"/>
              </w:rPr>
            </w:pPr>
            <w:r w:rsidRPr="00520CF2">
              <w:rPr>
                <w:rFonts w:ascii="Times New Roman" w:hAnsi="Times New Roman"/>
                <w:iCs/>
                <w:sz w:val="24"/>
                <w:szCs w:val="24"/>
                <w:lang w:val="en-GB"/>
              </w:rPr>
              <w:fldChar w:fldCharType="begin">
                <w:ffData>
                  <w:name w:val="Text4"/>
                  <w:enabled/>
                  <w:calcOnExit w:val="0"/>
                  <w:textInput/>
                </w:ffData>
              </w:fldChar>
            </w:r>
            <w:r w:rsidRPr="00520CF2">
              <w:rPr>
                <w:rFonts w:ascii="Times New Roman" w:hAnsi="Times New Roman"/>
                <w:iCs/>
                <w:sz w:val="24"/>
                <w:szCs w:val="24"/>
                <w:lang w:val="en-GB"/>
              </w:rPr>
              <w:instrText xml:space="preserve"> FORMTEXT </w:instrText>
            </w:r>
            <w:r w:rsidRPr="00520CF2">
              <w:rPr>
                <w:rFonts w:ascii="Times New Roman" w:hAnsi="Times New Roman"/>
                <w:iCs/>
                <w:sz w:val="24"/>
                <w:szCs w:val="24"/>
                <w:lang w:val="en-GB"/>
              </w:rPr>
            </w:r>
            <w:r w:rsidRPr="00520CF2">
              <w:rPr>
                <w:rFonts w:ascii="Times New Roman" w:hAnsi="Times New Roman"/>
                <w:iCs/>
                <w:sz w:val="24"/>
                <w:szCs w:val="24"/>
                <w:lang w:val="en-GB"/>
              </w:rPr>
              <w:fldChar w:fldCharType="separate"/>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noProof/>
                <w:sz w:val="24"/>
                <w:szCs w:val="24"/>
                <w:lang w:val="en-GB"/>
              </w:rPr>
              <w:t> </w:t>
            </w:r>
            <w:r w:rsidRPr="00520CF2">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09D290A"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83C4211"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ABF736B" w14:textId="77777777" w:rsidR="002A7F5A" w:rsidRPr="00520CF2" w:rsidRDefault="002A7F5A">
            <w:r w:rsidRPr="00520CF2">
              <w:rPr>
                <w:rFonts w:ascii="Times New Roman" w:hAnsi="Times New Roman"/>
                <w:bCs/>
                <w:sz w:val="24"/>
                <w:szCs w:val="24"/>
                <w:lang w:val="en-GB"/>
              </w:rPr>
              <w:fldChar w:fldCharType="begin">
                <w:ffData>
                  <w:name w:val=""/>
                  <w:enabled/>
                  <w:calcOnExit w:val="0"/>
                  <w:checkBox>
                    <w:sizeAuto/>
                    <w:default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4DBBC9A1" w14:textId="77777777" w:rsidR="002A7F5A" w:rsidRPr="00520CF2" w:rsidRDefault="002A7F5A" w:rsidP="005E38BE">
            <w:pPr>
              <w:spacing w:after="40" w:line="200" w:lineRule="exact"/>
              <w:rPr>
                <w:rFonts w:ascii="Times New Roman" w:hAnsi="Times New Roman"/>
                <w:sz w:val="24"/>
                <w:szCs w:val="24"/>
                <w:lang w:val="ru-RU"/>
              </w:rPr>
            </w:pPr>
          </w:p>
        </w:tc>
      </w:tr>
      <w:tr w:rsidR="002A7F5A" w:rsidRPr="005203AD" w14:paraId="0DD0F69D" w14:textId="77777777" w:rsidTr="002A7F5A">
        <w:tblPrEx>
          <w:tblBorders>
            <w:bottom w:val="single" w:sz="4" w:space="0" w:color="auto"/>
          </w:tblBorders>
        </w:tblPrEx>
        <w:tc>
          <w:tcPr>
            <w:tcW w:w="4687" w:type="dxa"/>
            <w:gridSpan w:val="6"/>
            <w:tcBorders>
              <w:top w:val="single" w:sz="4" w:space="0" w:color="auto"/>
              <w:bottom w:val="single" w:sz="4" w:space="0" w:color="auto"/>
            </w:tcBorders>
          </w:tcPr>
          <w:p w14:paraId="5D6D3288" w14:textId="77777777" w:rsidR="002A7F5A" w:rsidRPr="005203AD" w:rsidRDefault="002A7F5A" w:rsidP="007A3735">
            <w:pPr>
              <w:keepNext/>
              <w:keepLines/>
              <w:rPr>
                <w:rFonts w:ascii="Times New Roman" w:hAnsi="Times New Roman"/>
                <w:sz w:val="24"/>
                <w:szCs w:val="24"/>
                <w:lang w:val="ru-RU"/>
              </w:rPr>
            </w:pPr>
            <w:bookmarkStart w:id="95" w:name="_Toc511899985"/>
            <w:r w:rsidRPr="005203AD">
              <w:rPr>
                <w:rFonts w:ascii="Times New Roman" w:hAnsi="Times New Roman"/>
                <w:sz w:val="24"/>
                <w:szCs w:val="24"/>
              </w:rPr>
              <w:t>7.13</w:t>
            </w:r>
            <w:r w:rsidRPr="005203AD">
              <w:rPr>
                <w:rFonts w:ascii="Times New Roman" w:hAnsi="Times New Roman"/>
                <w:sz w:val="24"/>
                <w:szCs w:val="24"/>
              </w:rPr>
              <w:tab/>
            </w:r>
            <w:bookmarkStart w:id="96" w:name="_Toc363473146"/>
            <w:bookmarkStart w:id="97" w:name="_Toc370464303"/>
            <w:bookmarkEnd w:id="95"/>
            <w:r w:rsidRPr="005203AD">
              <w:rPr>
                <w:rFonts w:ascii="Times New Roman" w:hAnsi="Times New Roman"/>
                <w:sz w:val="24"/>
                <w:szCs w:val="24"/>
              </w:rPr>
              <w:t xml:space="preserve"> </w:t>
            </w:r>
            <w:proofErr w:type="spellStart"/>
            <w:r w:rsidRPr="005203AD">
              <w:rPr>
                <w:rFonts w:ascii="Times New Roman" w:hAnsi="Times New Roman"/>
                <w:sz w:val="24"/>
                <w:szCs w:val="24"/>
              </w:rPr>
              <w:t>Жалобы</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апелляции</w:t>
            </w:r>
            <w:bookmarkEnd w:id="96"/>
            <w:bookmarkEnd w:id="97"/>
            <w:proofErr w:type="spellEnd"/>
          </w:p>
        </w:tc>
        <w:tc>
          <w:tcPr>
            <w:tcW w:w="3886" w:type="dxa"/>
            <w:gridSpan w:val="8"/>
            <w:tcBorders>
              <w:top w:val="single" w:sz="4" w:space="0" w:color="auto"/>
              <w:bottom w:val="single" w:sz="4" w:space="0" w:color="auto"/>
            </w:tcBorders>
          </w:tcPr>
          <w:p w14:paraId="4138797A" w14:textId="77777777" w:rsidR="002A7F5A" w:rsidRPr="005203AD" w:rsidRDefault="002A7F5A" w:rsidP="00472181">
            <w:pPr>
              <w:spacing w:before="0" w:after="0" w:line="200" w:lineRule="exact"/>
              <w:rPr>
                <w:rFonts w:ascii="Times New Roman" w:hAnsi="Times New Roman"/>
                <w:sz w:val="24"/>
                <w:szCs w:val="24"/>
                <w:lang w:val="ru-RU"/>
              </w:rPr>
            </w:pPr>
            <w:r w:rsidRPr="005203AD">
              <w:rPr>
                <w:rFonts w:ascii="Times New Roman" w:hAnsi="Times New Roman"/>
                <w:sz w:val="22"/>
                <w:szCs w:val="22"/>
                <w:lang w:val="ru-RU"/>
              </w:rPr>
              <w:t>ВО/СВО</w:t>
            </w:r>
          </w:p>
          <w:p w14:paraId="2E9910A4" w14:textId="77777777" w:rsidR="002A7F5A" w:rsidRPr="005203AD" w:rsidRDefault="002A7F5A" w:rsidP="007A3735">
            <w:pPr>
              <w:keepNext/>
              <w:keepLines/>
              <w:rPr>
                <w:rFonts w:ascii="Times New Roman" w:hAnsi="Times New Roman"/>
                <w:sz w:val="24"/>
                <w:szCs w:val="24"/>
                <w:lang w:val="ru-RU"/>
              </w:rPr>
            </w:pPr>
          </w:p>
        </w:tc>
        <w:tc>
          <w:tcPr>
            <w:tcW w:w="1701" w:type="dxa"/>
            <w:tcBorders>
              <w:top w:val="single" w:sz="4" w:space="0" w:color="auto"/>
              <w:bottom w:val="single" w:sz="4" w:space="0" w:color="auto"/>
            </w:tcBorders>
            <w:shd w:val="clear" w:color="auto" w:fill="DEEAF6"/>
          </w:tcPr>
          <w:p w14:paraId="41203CD1" w14:textId="77777777" w:rsidR="002A7F5A" w:rsidRPr="005203AD"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CCA0495"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D1E75C3"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4988511"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7A35C519"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0849F3CE" w14:textId="77777777" w:rsidTr="002A7F5A">
        <w:tblPrEx>
          <w:tblBorders>
            <w:bottom w:val="single" w:sz="4" w:space="0" w:color="auto"/>
          </w:tblBorders>
        </w:tblPrEx>
        <w:tc>
          <w:tcPr>
            <w:tcW w:w="855" w:type="dxa"/>
            <w:tcBorders>
              <w:top w:val="single" w:sz="4" w:space="0" w:color="auto"/>
              <w:bottom w:val="single" w:sz="4" w:space="0" w:color="auto"/>
            </w:tcBorders>
          </w:tcPr>
          <w:p w14:paraId="2491949E"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7.13.1</w:t>
            </w:r>
          </w:p>
        </w:tc>
        <w:tc>
          <w:tcPr>
            <w:tcW w:w="7718" w:type="dxa"/>
            <w:gridSpan w:val="13"/>
            <w:tcBorders>
              <w:top w:val="single" w:sz="4" w:space="0" w:color="auto"/>
              <w:bottom w:val="single" w:sz="4" w:space="0" w:color="auto"/>
            </w:tcBorders>
          </w:tcPr>
          <w:p w14:paraId="7FFF31FC"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документально оформить процесс получения, оценивания и принятия решений в отношении жалоб и апелляций. Орган по сертификации должен регистрировать и отслеживать жалобы и апелляции, а также действия, предпринимаемые для их разрешения.</w:t>
            </w:r>
          </w:p>
        </w:tc>
        <w:tc>
          <w:tcPr>
            <w:tcW w:w="1701" w:type="dxa"/>
            <w:tcBorders>
              <w:top w:val="single" w:sz="4" w:space="0" w:color="auto"/>
              <w:bottom w:val="single" w:sz="4" w:space="0" w:color="auto"/>
            </w:tcBorders>
            <w:shd w:val="clear" w:color="auto" w:fill="DEEAF6"/>
          </w:tcPr>
          <w:p w14:paraId="7C2D8069" w14:textId="77777777" w:rsidR="002A7F5A" w:rsidRPr="005203AD" w:rsidRDefault="002A7F5A" w:rsidP="005E38BE">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8A443B0"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0C5A76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9B40CF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B62EEF9" w14:textId="77777777" w:rsidR="002A7F5A" w:rsidRPr="005203AD" w:rsidRDefault="002A7F5A" w:rsidP="005E38BE">
            <w:pPr>
              <w:spacing w:after="40" w:line="200" w:lineRule="exact"/>
              <w:rPr>
                <w:rFonts w:ascii="Times New Roman" w:hAnsi="Times New Roman"/>
                <w:sz w:val="24"/>
                <w:szCs w:val="24"/>
                <w:lang w:val="ru-RU"/>
              </w:rPr>
            </w:pPr>
          </w:p>
        </w:tc>
      </w:tr>
      <w:tr w:rsidR="00613725" w:rsidRPr="005203AD" w14:paraId="64A1ABE0" w14:textId="77777777" w:rsidTr="002A7F5A">
        <w:tblPrEx>
          <w:tblBorders>
            <w:bottom w:val="single" w:sz="4" w:space="0" w:color="auto"/>
          </w:tblBorders>
        </w:tblPrEx>
        <w:tc>
          <w:tcPr>
            <w:tcW w:w="855" w:type="dxa"/>
            <w:tcBorders>
              <w:top w:val="single" w:sz="4" w:space="0" w:color="auto"/>
              <w:bottom w:val="single" w:sz="4" w:space="0" w:color="auto"/>
            </w:tcBorders>
          </w:tcPr>
          <w:p w14:paraId="227D3BAF" w14:textId="71987203"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rPr>
              <w:t>7.13.1а</w:t>
            </w:r>
          </w:p>
        </w:tc>
        <w:tc>
          <w:tcPr>
            <w:tcW w:w="7718" w:type="dxa"/>
            <w:gridSpan w:val="13"/>
            <w:tcBorders>
              <w:top w:val="single" w:sz="4" w:space="0" w:color="auto"/>
              <w:bottom w:val="single" w:sz="4" w:space="0" w:color="auto"/>
            </w:tcBorders>
          </w:tcPr>
          <w:p w14:paraId="3967609F" w14:textId="23AB9675" w:rsidR="00613725" w:rsidRPr="005203AD" w:rsidRDefault="00613725" w:rsidP="00613725">
            <w:pPr>
              <w:keepNext/>
              <w:keepLines/>
              <w:rPr>
                <w:rFonts w:ascii="Times New Roman" w:hAnsi="Times New Roman"/>
                <w:bCs/>
                <w:i/>
                <w:iCs/>
                <w:sz w:val="24"/>
                <w:szCs w:val="24"/>
                <w:lang w:val="ru-RU" w:eastAsia="en-US"/>
              </w:rPr>
            </w:pPr>
            <w:r w:rsidRPr="005203AD">
              <w:rPr>
                <w:rFonts w:ascii="Times New Roman" w:hAnsi="Times New Roman"/>
                <w:bCs/>
                <w:i/>
                <w:iCs/>
                <w:sz w:val="24"/>
                <w:szCs w:val="24"/>
                <w:lang w:val="ru-RU"/>
              </w:rPr>
              <w:t>При получении жалобы или апелляции и признании её относящейся к его деятельности по сертификации ОС должен письменно подтвердить её получение.</w:t>
            </w:r>
          </w:p>
        </w:tc>
        <w:tc>
          <w:tcPr>
            <w:tcW w:w="1701" w:type="dxa"/>
            <w:tcBorders>
              <w:top w:val="single" w:sz="4" w:space="0" w:color="auto"/>
              <w:bottom w:val="single" w:sz="4" w:space="0" w:color="auto"/>
            </w:tcBorders>
            <w:shd w:val="clear" w:color="auto" w:fill="DEEAF6"/>
          </w:tcPr>
          <w:p w14:paraId="4DF28881"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6C6BA769" w14:textId="27CD7787"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79024C38" w14:textId="106F4F36"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83301E5" w14:textId="193E83F1"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7DC8A48" w14:textId="77777777" w:rsidR="00613725" w:rsidRPr="005203AD" w:rsidRDefault="00613725" w:rsidP="00613725">
            <w:pPr>
              <w:spacing w:after="40" w:line="200" w:lineRule="exact"/>
              <w:rPr>
                <w:rFonts w:ascii="Times New Roman" w:hAnsi="Times New Roman"/>
                <w:sz w:val="24"/>
                <w:szCs w:val="24"/>
                <w:lang w:val="ru-RU"/>
              </w:rPr>
            </w:pPr>
          </w:p>
        </w:tc>
      </w:tr>
      <w:tr w:rsidR="00613725" w:rsidRPr="005203AD" w14:paraId="1AB2ED09" w14:textId="77777777" w:rsidTr="002A7F5A">
        <w:tblPrEx>
          <w:tblBorders>
            <w:bottom w:val="single" w:sz="4" w:space="0" w:color="auto"/>
          </w:tblBorders>
        </w:tblPrEx>
        <w:tc>
          <w:tcPr>
            <w:tcW w:w="855" w:type="dxa"/>
            <w:tcBorders>
              <w:top w:val="single" w:sz="4" w:space="0" w:color="auto"/>
              <w:bottom w:val="single" w:sz="4" w:space="0" w:color="auto"/>
            </w:tcBorders>
          </w:tcPr>
          <w:p w14:paraId="1148DC72" w14:textId="538436FD"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rPr>
              <w:t>7.13.1б</w:t>
            </w:r>
          </w:p>
        </w:tc>
        <w:tc>
          <w:tcPr>
            <w:tcW w:w="7718" w:type="dxa"/>
            <w:gridSpan w:val="13"/>
            <w:tcBorders>
              <w:top w:val="single" w:sz="4" w:space="0" w:color="auto"/>
              <w:bottom w:val="single" w:sz="4" w:space="0" w:color="auto"/>
            </w:tcBorders>
          </w:tcPr>
          <w:p w14:paraId="333DB112" w14:textId="15DCFB3D" w:rsidR="00613725" w:rsidRPr="005203AD" w:rsidRDefault="00613725" w:rsidP="00613725">
            <w:pPr>
              <w:keepNext/>
              <w:keepLines/>
              <w:rPr>
                <w:rFonts w:ascii="Times New Roman" w:hAnsi="Times New Roman"/>
                <w:bCs/>
                <w:i/>
                <w:iCs/>
                <w:sz w:val="24"/>
                <w:szCs w:val="24"/>
                <w:lang w:val="ru-RU" w:eastAsia="en-US"/>
              </w:rPr>
            </w:pPr>
            <w:r w:rsidRPr="005203AD">
              <w:rPr>
                <w:rFonts w:ascii="Times New Roman" w:hAnsi="Times New Roman"/>
                <w:bCs/>
                <w:i/>
                <w:iCs/>
                <w:sz w:val="24"/>
                <w:szCs w:val="24"/>
              </w:rPr>
              <w:t xml:space="preserve">ОС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описать в процедуре порядок</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 xml:space="preserve">рассмотрения жалоб и </w:t>
            </w:r>
            <w:proofErr w:type="spellStart"/>
            <w:r w:rsidRPr="005203AD">
              <w:rPr>
                <w:rFonts w:ascii="Times New Roman" w:hAnsi="Times New Roman"/>
                <w:bCs/>
                <w:i/>
                <w:iCs/>
                <w:sz w:val="24"/>
                <w:szCs w:val="24"/>
              </w:rPr>
              <w:t>апелляций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поступающих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от</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заявителей</w:t>
            </w:r>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других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сторон</w:t>
            </w:r>
            <w:proofErr w:type="spellEnd"/>
            <w:r w:rsidRPr="005203AD">
              <w:rPr>
                <w:rFonts w:ascii="Times New Roman" w:hAnsi="Times New Roman"/>
                <w:bCs/>
                <w:i/>
                <w:iCs/>
                <w:sz w:val="24"/>
                <w:szCs w:val="24"/>
                <w:lang w:val="ru-RU"/>
              </w:rPr>
              <w:t xml:space="preserve">, порядок формирования комиссии по рассмотрению жалоб и апелляций, ее </w:t>
            </w:r>
            <w:proofErr w:type="spellStart"/>
            <w:r w:rsidRPr="005203AD">
              <w:rPr>
                <w:rFonts w:ascii="Times New Roman" w:hAnsi="Times New Roman"/>
                <w:bCs/>
                <w:i/>
                <w:iCs/>
                <w:sz w:val="24"/>
                <w:szCs w:val="24"/>
              </w:rPr>
              <w:t>права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обязанности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функции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и порядок работы комиссии, а также вопросы обеспечения выполнения требований п. 7.13 ISO/IEC 17065</w:t>
            </w:r>
          </w:p>
        </w:tc>
        <w:tc>
          <w:tcPr>
            <w:tcW w:w="1701" w:type="dxa"/>
            <w:tcBorders>
              <w:top w:val="single" w:sz="4" w:space="0" w:color="auto"/>
              <w:bottom w:val="single" w:sz="4" w:space="0" w:color="auto"/>
            </w:tcBorders>
            <w:shd w:val="clear" w:color="auto" w:fill="DEEAF6"/>
          </w:tcPr>
          <w:p w14:paraId="60BEC718"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1E8CF78" w14:textId="0E58664E"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B6BE9B7" w14:textId="70598930"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F1D105" w14:textId="35F0E1E3"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8EC87DC" w14:textId="77777777" w:rsidR="00613725" w:rsidRPr="005203AD" w:rsidRDefault="00613725" w:rsidP="00613725">
            <w:pPr>
              <w:spacing w:after="40" w:line="200" w:lineRule="exact"/>
              <w:rPr>
                <w:rFonts w:ascii="Times New Roman" w:hAnsi="Times New Roman"/>
                <w:sz w:val="24"/>
                <w:szCs w:val="24"/>
                <w:lang w:val="ru-RU"/>
              </w:rPr>
            </w:pPr>
          </w:p>
        </w:tc>
      </w:tr>
      <w:tr w:rsidR="00613725" w:rsidRPr="005203AD" w14:paraId="0E86918D" w14:textId="77777777" w:rsidTr="002A7F5A">
        <w:tblPrEx>
          <w:tblBorders>
            <w:bottom w:val="single" w:sz="4" w:space="0" w:color="auto"/>
          </w:tblBorders>
        </w:tblPrEx>
        <w:tc>
          <w:tcPr>
            <w:tcW w:w="855" w:type="dxa"/>
            <w:tcBorders>
              <w:top w:val="single" w:sz="4" w:space="0" w:color="auto"/>
              <w:bottom w:val="single" w:sz="4" w:space="0" w:color="auto"/>
            </w:tcBorders>
          </w:tcPr>
          <w:p w14:paraId="3CA7EFE1" w14:textId="3B25ECD3"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rPr>
              <w:t>7.13.1в</w:t>
            </w:r>
          </w:p>
        </w:tc>
        <w:tc>
          <w:tcPr>
            <w:tcW w:w="7718" w:type="dxa"/>
            <w:gridSpan w:val="13"/>
            <w:tcBorders>
              <w:top w:val="single" w:sz="4" w:space="0" w:color="auto"/>
              <w:bottom w:val="single" w:sz="4" w:space="0" w:color="auto"/>
            </w:tcBorders>
          </w:tcPr>
          <w:p w14:paraId="68851815" w14:textId="7C459E5C" w:rsidR="00613725" w:rsidRPr="005203AD" w:rsidRDefault="00613725" w:rsidP="00613725">
            <w:pPr>
              <w:adjustRightInd w:val="0"/>
              <w:spacing w:after="0"/>
              <w:jc w:val="both"/>
              <w:rPr>
                <w:rFonts w:ascii="Times New Roman" w:hAnsi="Times New Roman"/>
                <w:bCs/>
                <w:i/>
                <w:iCs/>
                <w:sz w:val="24"/>
                <w:szCs w:val="24"/>
              </w:rPr>
            </w:pP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w:t>
            </w:r>
            <w:proofErr w:type="spellEnd"/>
            <w:r w:rsidRPr="005203AD">
              <w:rPr>
                <w:rFonts w:ascii="Times New Roman" w:hAnsi="Times New Roman"/>
                <w:bCs/>
                <w:i/>
                <w:iCs/>
                <w:sz w:val="24"/>
                <w:szCs w:val="24"/>
                <w:lang w:val="ru-RU"/>
              </w:rPr>
              <w:t>е</w:t>
            </w:r>
            <w:r w:rsidRPr="005203AD">
              <w:rPr>
                <w:rFonts w:ascii="Times New Roman" w:hAnsi="Times New Roman"/>
                <w:bCs/>
                <w:i/>
                <w:iCs/>
                <w:sz w:val="24"/>
                <w:szCs w:val="24"/>
              </w:rPr>
              <w:t xml:space="preserve">н </w:t>
            </w:r>
            <w:proofErr w:type="spellStart"/>
            <w:r w:rsidRPr="005203AD">
              <w:rPr>
                <w:rFonts w:ascii="Times New Roman" w:hAnsi="Times New Roman"/>
                <w:bCs/>
                <w:i/>
                <w:iCs/>
                <w:sz w:val="24"/>
                <w:szCs w:val="24"/>
              </w:rPr>
              <w:t>гарантировать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что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все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жалобы</w:t>
            </w:r>
            <w:proofErr w:type="spellEnd"/>
            <w:r w:rsidRPr="005203AD">
              <w:rPr>
                <w:rFonts w:ascii="Times New Roman" w:hAnsi="Times New Roman"/>
                <w:bCs/>
                <w:i/>
                <w:iCs/>
                <w:sz w:val="24"/>
                <w:szCs w:val="24"/>
                <w:lang w:val="ru-RU"/>
              </w:rPr>
              <w:t xml:space="preserve"> и апелляции</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обрабатываются</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конструктивной</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своевременной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манере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Процедура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рассмотрения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жа</w:t>
            </w:r>
            <w:proofErr w:type="spellEnd"/>
            <w:r w:rsidRPr="005203AD">
              <w:rPr>
                <w:rFonts w:ascii="Times New Roman" w:hAnsi="Times New Roman"/>
                <w:bCs/>
                <w:i/>
                <w:iCs/>
                <w:sz w:val="24"/>
                <w:szCs w:val="24"/>
                <w:lang w:val="ru-RU"/>
              </w:rPr>
              <w:t xml:space="preserve">лоб и </w:t>
            </w:r>
            <w:proofErr w:type="spellStart"/>
            <w:r w:rsidRPr="005203AD">
              <w:rPr>
                <w:rFonts w:ascii="Times New Roman" w:hAnsi="Times New Roman"/>
                <w:bCs/>
                <w:i/>
                <w:iCs/>
                <w:sz w:val="24"/>
                <w:szCs w:val="24"/>
              </w:rPr>
              <w:t>апелляций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включить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следующие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условия</w:t>
            </w:r>
            <w:proofErr w:type="spellEnd"/>
            <w:r w:rsidRPr="005203AD">
              <w:rPr>
                <w:rFonts w:ascii="Times New Roman" w:hAnsi="Times New Roman"/>
                <w:bCs/>
                <w:i/>
                <w:iCs/>
                <w:sz w:val="24"/>
                <w:szCs w:val="24"/>
              </w:rPr>
              <w:t>:</w:t>
            </w:r>
          </w:p>
          <w:p w14:paraId="54F9BAC4" w14:textId="77777777" w:rsidR="00613725" w:rsidRPr="005203AD" w:rsidRDefault="00613725" w:rsidP="00613725">
            <w:pPr>
              <w:adjustRightInd w:val="0"/>
              <w:spacing w:after="0"/>
              <w:ind w:firstLine="720"/>
              <w:jc w:val="both"/>
              <w:rPr>
                <w:rFonts w:ascii="Times New Roman" w:hAnsi="Times New Roman"/>
                <w:bCs/>
                <w:i/>
                <w:iCs/>
                <w:sz w:val="24"/>
                <w:szCs w:val="24"/>
                <w:lang w:val="ru-RU"/>
              </w:rPr>
            </w:pP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возможность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для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апеллянта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представить</w:t>
            </w:r>
            <w:proofErr w:type="spellEnd"/>
            <w:r w:rsidRPr="005203AD">
              <w:rPr>
                <w:rFonts w:ascii="Times New Roman" w:hAnsi="Times New Roman"/>
                <w:bCs/>
                <w:i/>
                <w:iCs/>
                <w:sz w:val="24"/>
                <w:szCs w:val="24"/>
                <w:lang w:val="ru-RU"/>
              </w:rPr>
              <w:t xml:space="preserve"> её</w:t>
            </w:r>
            <w:r w:rsidRPr="005203AD">
              <w:rPr>
                <w:bCs/>
                <w:i/>
                <w:iCs/>
                <w:sz w:val="24"/>
                <w:szCs w:val="24"/>
              </w:rPr>
              <w:t xml:space="preserve"> </w:t>
            </w:r>
            <w:r w:rsidRPr="005203AD">
              <w:rPr>
                <w:rFonts w:ascii="Times New Roman" w:hAnsi="Times New Roman"/>
                <w:bCs/>
                <w:i/>
                <w:iCs/>
                <w:sz w:val="24"/>
                <w:szCs w:val="24"/>
                <w:lang w:val="ru-RU"/>
              </w:rPr>
              <w:t>официально</w:t>
            </w:r>
            <w:r w:rsidRPr="005203AD">
              <w:rPr>
                <w:rFonts w:ascii="Times New Roman" w:hAnsi="Times New Roman"/>
                <w:bCs/>
                <w:i/>
                <w:iCs/>
                <w:sz w:val="24"/>
                <w:szCs w:val="24"/>
              </w:rPr>
              <w:t>;</w:t>
            </w:r>
            <w:r w:rsidRPr="005203AD">
              <w:rPr>
                <w:rFonts w:ascii="Times New Roman" w:hAnsi="Times New Roman"/>
                <w:bCs/>
                <w:i/>
                <w:iCs/>
                <w:sz w:val="24"/>
                <w:szCs w:val="24"/>
                <w:lang w:val="ru-RU"/>
              </w:rPr>
              <w:t xml:space="preserve"> </w:t>
            </w:r>
          </w:p>
          <w:p w14:paraId="0B7EC294" w14:textId="77777777" w:rsidR="00613725" w:rsidRPr="005203AD" w:rsidRDefault="00613725" w:rsidP="00613725">
            <w:pPr>
              <w:adjustRightInd w:val="0"/>
              <w:spacing w:after="0"/>
              <w:ind w:firstLine="720"/>
              <w:jc w:val="both"/>
              <w:rPr>
                <w:rFonts w:ascii="Times New Roman" w:hAnsi="Times New Roman"/>
                <w:bCs/>
                <w:i/>
                <w:iCs/>
                <w:sz w:val="24"/>
                <w:szCs w:val="24"/>
              </w:rPr>
            </w:pP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наличие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независимого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элемента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или</w:t>
            </w:r>
            <w:proofErr w:type="spellEnd"/>
            <w:r w:rsidRPr="005203AD">
              <w:rPr>
                <w:rFonts w:ascii="Times New Roman" w:hAnsi="Times New Roman"/>
                <w:bCs/>
                <w:i/>
                <w:iCs/>
                <w:sz w:val="24"/>
                <w:szCs w:val="24"/>
              </w:rPr>
              <w:t xml:space="preserve"> </w:t>
            </w:r>
            <w:proofErr w:type="spellStart"/>
            <w:proofErr w:type="gramStart"/>
            <w:r w:rsidRPr="005203AD">
              <w:rPr>
                <w:rFonts w:ascii="Times New Roman" w:hAnsi="Times New Roman"/>
                <w:bCs/>
                <w:i/>
                <w:iCs/>
                <w:sz w:val="24"/>
                <w:szCs w:val="24"/>
              </w:rPr>
              <w:t>других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гаранти</w:t>
            </w:r>
            <w:proofErr w:type="spellEnd"/>
            <w:r w:rsidRPr="005203AD">
              <w:rPr>
                <w:rFonts w:ascii="Times New Roman" w:hAnsi="Times New Roman"/>
                <w:bCs/>
                <w:i/>
                <w:iCs/>
                <w:sz w:val="24"/>
                <w:szCs w:val="24"/>
                <w:lang w:val="ru-RU"/>
              </w:rPr>
              <w:t>й</w:t>
            </w:r>
            <w:proofErr w:type="gramEnd"/>
            <w:r w:rsidRPr="005203AD">
              <w:rPr>
                <w:rFonts w:ascii="Times New Roman" w:hAnsi="Times New Roman"/>
                <w:bCs/>
                <w:i/>
                <w:iCs/>
                <w:sz w:val="24"/>
                <w:szCs w:val="24"/>
                <w:lang w:val="ru-RU"/>
              </w:rPr>
              <w:t xml:space="preserve"> </w:t>
            </w:r>
            <w:proofErr w:type="spellStart"/>
            <w:r w:rsidRPr="005203AD">
              <w:rPr>
                <w:rFonts w:ascii="Times New Roman" w:hAnsi="Times New Roman"/>
                <w:bCs/>
                <w:i/>
                <w:iCs/>
                <w:sz w:val="24"/>
                <w:szCs w:val="24"/>
              </w:rPr>
              <w:t>беспристрастност</w:t>
            </w:r>
            <w:proofErr w:type="spellEnd"/>
            <w:r w:rsidRPr="005203AD">
              <w:rPr>
                <w:rFonts w:ascii="Times New Roman" w:hAnsi="Times New Roman"/>
                <w:bCs/>
                <w:i/>
                <w:iCs/>
                <w:sz w:val="24"/>
                <w:szCs w:val="24"/>
                <w:lang w:val="ru-RU"/>
              </w:rPr>
              <w:t>и</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процесса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рассмотрения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апелляций</w:t>
            </w:r>
            <w:proofErr w:type="spellEnd"/>
            <w:r w:rsidRPr="005203AD">
              <w:rPr>
                <w:rFonts w:ascii="Times New Roman" w:hAnsi="Times New Roman"/>
                <w:bCs/>
                <w:i/>
                <w:iCs/>
                <w:sz w:val="24"/>
                <w:szCs w:val="24"/>
                <w:lang w:val="ru-RU"/>
              </w:rPr>
              <w:t xml:space="preserve"> и жалоб</w:t>
            </w:r>
            <w:r w:rsidRPr="005203AD">
              <w:rPr>
                <w:rFonts w:ascii="Times New Roman" w:hAnsi="Times New Roman"/>
                <w:bCs/>
                <w:i/>
                <w:iCs/>
                <w:sz w:val="24"/>
                <w:szCs w:val="24"/>
              </w:rPr>
              <w:t xml:space="preserve"> ;</w:t>
            </w:r>
          </w:p>
          <w:p w14:paraId="11AA6B66" w14:textId="18FB6549" w:rsidR="00613725" w:rsidRPr="005203AD" w:rsidRDefault="00613725" w:rsidP="00613725">
            <w:pPr>
              <w:keepNext/>
              <w:keepLines/>
              <w:rPr>
                <w:rFonts w:ascii="Times New Roman" w:hAnsi="Times New Roman"/>
                <w:bCs/>
                <w:i/>
                <w:iCs/>
                <w:sz w:val="24"/>
                <w:szCs w:val="24"/>
                <w:lang w:val="ru-RU" w:eastAsia="en-US"/>
              </w:rPr>
            </w:pP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обеспечение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выдачи</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подателю жалобы/</w:t>
            </w:r>
            <w:proofErr w:type="spellStart"/>
            <w:r w:rsidRPr="005203AD">
              <w:rPr>
                <w:rFonts w:ascii="Times New Roman" w:hAnsi="Times New Roman"/>
                <w:bCs/>
                <w:i/>
                <w:iCs/>
                <w:sz w:val="24"/>
                <w:szCs w:val="24"/>
              </w:rPr>
              <w:t>апеллянту</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письменного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заявления</w:t>
            </w:r>
            <w:proofErr w:type="spellEnd"/>
            <w:r w:rsidRPr="005203AD">
              <w:rPr>
                <w:rFonts w:ascii="Times New Roman" w:hAnsi="Times New Roman"/>
                <w:bCs/>
                <w:i/>
                <w:iCs/>
                <w:sz w:val="24"/>
                <w:szCs w:val="24"/>
              </w:rPr>
              <w:t xml:space="preserve"> о </w:t>
            </w:r>
            <w:proofErr w:type="spellStart"/>
            <w:r w:rsidRPr="005203AD">
              <w:rPr>
                <w:rFonts w:ascii="Times New Roman" w:hAnsi="Times New Roman"/>
                <w:bCs/>
                <w:i/>
                <w:iCs/>
                <w:sz w:val="24"/>
                <w:szCs w:val="24"/>
              </w:rPr>
              <w:t>результатах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включая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причины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достигнутых</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решений</w:t>
            </w:r>
            <w:proofErr w:type="spellEnd"/>
            <w:r w:rsidRPr="005203AD">
              <w:rPr>
                <w:rFonts w:ascii="Times New Roman" w:hAnsi="Times New Roman"/>
                <w:bCs/>
                <w:i/>
                <w:iCs/>
                <w:sz w:val="24"/>
                <w:szCs w:val="24"/>
              </w:rPr>
              <w:t>.</w:t>
            </w:r>
          </w:p>
        </w:tc>
        <w:tc>
          <w:tcPr>
            <w:tcW w:w="1701" w:type="dxa"/>
            <w:tcBorders>
              <w:top w:val="single" w:sz="4" w:space="0" w:color="auto"/>
              <w:bottom w:val="single" w:sz="4" w:space="0" w:color="auto"/>
            </w:tcBorders>
            <w:shd w:val="clear" w:color="auto" w:fill="DEEAF6"/>
          </w:tcPr>
          <w:p w14:paraId="51E6E7AB"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2526D21" w14:textId="75168738"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F3154F1" w14:textId="7C4E73AA"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294861B" w14:textId="68B83891"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6E98A83" w14:textId="77777777" w:rsidR="00613725" w:rsidRPr="005203AD" w:rsidRDefault="00613725" w:rsidP="00613725">
            <w:pPr>
              <w:spacing w:after="40" w:line="200" w:lineRule="exact"/>
              <w:rPr>
                <w:rFonts w:ascii="Times New Roman" w:hAnsi="Times New Roman"/>
                <w:sz w:val="24"/>
                <w:szCs w:val="24"/>
                <w:lang w:val="ru-RU"/>
              </w:rPr>
            </w:pPr>
          </w:p>
        </w:tc>
      </w:tr>
      <w:tr w:rsidR="00613725" w:rsidRPr="005203AD" w14:paraId="30285503" w14:textId="77777777" w:rsidTr="002A7F5A">
        <w:tblPrEx>
          <w:tblBorders>
            <w:bottom w:val="single" w:sz="4" w:space="0" w:color="auto"/>
          </w:tblBorders>
        </w:tblPrEx>
        <w:tc>
          <w:tcPr>
            <w:tcW w:w="855" w:type="dxa"/>
            <w:tcBorders>
              <w:top w:val="single" w:sz="4" w:space="0" w:color="auto"/>
              <w:bottom w:val="single" w:sz="4" w:space="0" w:color="auto"/>
            </w:tcBorders>
          </w:tcPr>
          <w:p w14:paraId="63BC3441" w14:textId="627C16AF" w:rsidR="00613725" w:rsidRPr="005203AD" w:rsidRDefault="00613725" w:rsidP="00613725">
            <w:pPr>
              <w:keepNext/>
              <w:keepLines/>
              <w:jc w:val="center"/>
              <w:rPr>
                <w:rFonts w:ascii="Times New Roman" w:hAnsi="Times New Roman"/>
                <w:bCs/>
                <w:i/>
                <w:iCs/>
                <w:sz w:val="24"/>
                <w:szCs w:val="24"/>
                <w:lang w:val="ru-RU"/>
              </w:rPr>
            </w:pPr>
            <w:r w:rsidRPr="005203AD">
              <w:rPr>
                <w:rFonts w:ascii="Times New Roman" w:hAnsi="Times New Roman"/>
                <w:bCs/>
                <w:i/>
                <w:iCs/>
                <w:sz w:val="24"/>
                <w:szCs w:val="24"/>
              </w:rPr>
              <w:t>7.13.1г</w:t>
            </w:r>
          </w:p>
        </w:tc>
        <w:tc>
          <w:tcPr>
            <w:tcW w:w="7718" w:type="dxa"/>
            <w:gridSpan w:val="13"/>
            <w:tcBorders>
              <w:top w:val="single" w:sz="4" w:space="0" w:color="auto"/>
              <w:bottom w:val="single" w:sz="4" w:space="0" w:color="auto"/>
            </w:tcBorders>
          </w:tcPr>
          <w:p w14:paraId="462D9F6B" w14:textId="0692215E"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При формировании комиссии по рассмотрению жалоб и апелляций</w:t>
            </w:r>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членами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которо</w:t>
            </w:r>
            <w:proofErr w:type="spellEnd"/>
            <w:r w:rsidRPr="005203AD">
              <w:rPr>
                <w:rFonts w:ascii="Times New Roman" w:hAnsi="Times New Roman"/>
                <w:bCs/>
                <w:i/>
                <w:iCs/>
                <w:sz w:val="24"/>
                <w:szCs w:val="24"/>
                <w:lang w:val="ru-RU"/>
              </w:rPr>
              <w:t>й,</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являются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опытные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специалисты</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видам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продукции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согласно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области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аккредитации</w:t>
            </w:r>
            <w:proofErr w:type="spellEnd"/>
            <w:r w:rsidRPr="005203AD">
              <w:rPr>
                <w:rFonts w:ascii="Times New Roman" w:hAnsi="Times New Roman"/>
                <w:bCs/>
                <w:i/>
                <w:iCs/>
                <w:sz w:val="24"/>
                <w:szCs w:val="24"/>
                <w:lang w:val="ru-RU"/>
              </w:rPr>
              <w:t>, ОС должен обеспечить, что р</w:t>
            </w:r>
            <w:proofErr w:type="spellStart"/>
            <w:r w:rsidRPr="005203AD">
              <w:rPr>
                <w:rFonts w:ascii="Times New Roman" w:hAnsi="Times New Roman"/>
                <w:bCs/>
                <w:i/>
                <w:iCs/>
                <w:sz w:val="24"/>
                <w:szCs w:val="24"/>
              </w:rPr>
              <w:t>уководитель</w:t>
            </w:r>
            <w:proofErr w:type="spellEnd"/>
            <w:r w:rsidRPr="005203AD">
              <w:rPr>
                <w:rFonts w:ascii="Times New Roman" w:hAnsi="Times New Roman"/>
                <w:bCs/>
                <w:i/>
                <w:iCs/>
                <w:sz w:val="24"/>
                <w:szCs w:val="24"/>
              </w:rPr>
              <w:t>/</w:t>
            </w:r>
            <w:proofErr w:type="spellStart"/>
            <w:r w:rsidRPr="005203AD">
              <w:rPr>
                <w:rFonts w:ascii="Times New Roman" w:hAnsi="Times New Roman"/>
                <w:bCs/>
                <w:i/>
                <w:iCs/>
                <w:sz w:val="24"/>
                <w:szCs w:val="24"/>
              </w:rPr>
              <w:t>специалист</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ОС</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может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председателем</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комиссии</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рассмотрению</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жалоб</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апелляций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может</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в </w:t>
            </w:r>
            <w:r w:rsidRPr="005203AD">
              <w:rPr>
                <w:rFonts w:ascii="Times New Roman" w:hAnsi="Times New Roman"/>
                <w:bCs/>
                <w:i/>
                <w:iCs/>
                <w:sz w:val="24"/>
                <w:szCs w:val="24"/>
                <w:lang w:val="ru-RU"/>
              </w:rPr>
              <w:t xml:space="preserve">его </w:t>
            </w:r>
            <w:proofErr w:type="spellStart"/>
            <w:r w:rsidRPr="005203AD">
              <w:rPr>
                <w:rFonts w:ascii="Times New Roman" w:hAnsi="Times New Roman"/>
                <w:bCs/>
                <w:i/>
                <w:iCs/>
                <w:sz w:val="24"/>
                <w:szCs w:val="24"/>
              </w:rPr>
              <w:t>составе</w:t>
            </w:r>
            <w:proofErr w:type="spellEnd"/>
            <w:r w:rsidRPr="005203AD">
              <w:rPr>
                <w:rFonts w:ascii="Times New Roman" w:hAnsi="Times New Roman"/>
                <w:bCs/>
                <w:i/>
                <w:iCs/>
                <w:sz w:val="24"/>
                <w:szCs w:val="24"/>
                <w:lang w:val="ru-RU"/>
              </w:rPr>
              <w:t>,</w:t>
            </w:r>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условии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что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как</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минимум</w:t>
            </w:r>
            <w:proofErr w:type="spellEnd"/>
            <w:r w:rsidRPr="005203AD">
              <w:rPr>
                <w:rFonts w:ascii="Times New Roman" w:hAnsi="Times New Roman"/>
                <w:bCs/>
                <w:i/>
                <w:iCs/>
                <w:sz w:val="24"/>
                <w:szCs w:val="24"/>
              </w:rPr>
              <w:t xml:space="preserve"> 2/3 </w:t>
            </w:r>
            <w:proofErr w:type="spellStart"/>
            <w:r w:rsidRPr="005203AD">
              <w:rPr>
                <w:rFonts w:ascii="Times New Roman" w:hAnsi="Times New Roman"/>
                <w:bCs/>
                <w:i/>
                <w:iCs/>
                <w:sz w:val="24"/>
                <w:szCs w:val="24"/>
              </w:rPr>
              <w:t>членов</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являются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независимыми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специалистами</w:t>
            </w:r>
            <w:proofErr w:type="spellEnd"/>
            <w:r w:rsidRPr="005203AD">
              <w:rPr>
                <w:rFonts w:ascii="Times New Roman" w:hAnsi="Times New Roman"/>
                <w:bCs/>
                <w:i/>
                <w:iCs/>
                <w:sz w:val="24"/>
                <w:szCs w:val="24"/>
              </w:rPr>
              <w:t xml:space="preserve">. </w:t>
            </w:r>
          </w:p>
        </w:tc>
        <w:tc>
          <w:tcPr>
            <w:tcW w:w="1701" w:type="dxa"/>
            <w:tcBorders>
              <w:top w:val="single" w:sz="4" w:space="0" w:color="auto"/>
              <w:bottom w:val="single" w:sz="4" w:space="0" w:color="auto"/>
            </w:tcBorders>
            <w:shd w:val="clear" w:color="auto" w:fill="DEEAF6"/>
          </w:tcPr>
          <w:p w14:paraId="5F49A4BC"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741AA79" w14:textId="7E5EFD98"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D35A632" w14:textId="1D33B824"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2E359585" w14:textId="642C03BC" w:rsidR="00613725" w:rsidRPr="005203AD" w:rsidRDefault="00613725" w:rsidP="00613725">
            <w:pP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8B5E27C" w14:textId="77777777" w:rsidR="00613725" w:rsidRPr="005203AD" w:rsidRDefault="00613725" w:rsidP="00613725">
            <w:pPr>
              <w:spacing w:after="40" w:line="200" w:lineRule="exact"/>
              <w:rPr>
                <w:rFonts w:ascii="Times New Roman" w:hAnsi="Times New Roman"/>
                <w:sz w:val="24"/>
                <w:szCs w:val="24"/>
                <w:lang w:val="ru-RU"/>
              </w:rPr>
            </w:pPr>
          </w:p>
        </w:tc>
      </w:tr>
      <w:tr w:rsidR="002A7F5A" w:rsidRPr="005203AD" w14:paraId="0A3D2090" w14:textId="77777777" w:rsidTr="002A7F5A">
        <w:tblPrEx>
          <w:tblBorders>
            <w:bottom w:val="single" w:sz="4" w:space="0" w:color="auto"/>
          </w:tblBorders>
        </w:tblPrEx>
        <w:tc>
          <w:tcPr>
            <w:tcW w:w="855" w:type="dxa"/>
            <w:tcBorders>
              <w:top w:val="single" w:sz="4" w:space="0" w:color="auto"/>
              <w:bottom w:val="single" w:sz="4" w:space="0" w:color="auto"/>
            </w:tcBorders>
          </w:tcPr>
          <w:p w14:paraId="181AE65A"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7.13.2</w:t>
            </w:r>
          </w:p>
        </w:tc>
        <w:tc>
          <w:tcPr>
            <w:tcW w:w="7718" w:type="dxa"/>
            <w:gridSpan w:val="13"/>
            <w:tcBorders>
              <w:top w:val="single" w:sz="4" w:space="0" w:color="auto"/>
              <w:bottom w:val="single" w:sz="4" w:space="0" w:color="auto"/>
            </w:tcBorders>
          </w:tcPr>
          <w:p w14:paraId="5B03CD3B"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После получения жалобы или апелляции орган по сертификации должен подтвердить, относится ли жалоба или апелляция к его деятельности по сертификации, и только в этом случае принимать к рассмотрению.</w:t>
            </w:r>
          </w:p>
        </w:tc>
        <w:tc>
          <w:tcPr>
            <w:tcW w:w="1701" w:type="dxa"/>
            <w:tcBorders>
              <w:top w:val="single" w:sz="4" w:space="0" w:color="auto"/>
              <w:bottom w:val="single" w:sz="4" w:space="0" w:color="auto"/>
            </w:tcBorders>
            <w:shd w:val="clear" w:color="auto" w:fill="DEEAF6"/>
          </w:tcPr>
          <w:p w14:paraId="3BE535AA"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3487D71"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F014B3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FAF5DCA"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25ADDBEF"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2B06F68F" w14:textId="77777777" w:rsidTr="002A7F5A">
        <w:tblPrEx>
          <w:tblBorders>
            <w:bottom w:val="single" w:sz="4" w:space="0" w:color="auto"/>
          </w:tblBorders>
        </w:tblPrEx>
        <w:tc>
          <w:tcPr>
            <w:tcW w:w="855" w:type="dxa"/>
            <w:tcBorders>
              <w:top w:val="single" w:sz="4" w:space="0" w:color="auto"/>
              <w:bottom w:val="single" w:sz="4" w:space="0" w:color="auto"/>
            </w:tcBorders>
          </w:tcPr>
          <w:p w14:paraId="6616EB75"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7.13.3</w:t>
            </w:r>
          </w:p>
        </w:tc>
        <w:tc>
          <w:tcPr>
            <w:tcW w:w="7718" w:type="dxa"/>
            <w:gridSpan w:val="13"/>
            <w:tcBorders>
              <w:top w:val="single" w:sz="4" w:space="0" w:color="auto"/>
              <w:bottom w:val="single" w:sz="4" w:space="0" w:color="auto"/>
            </w:tcBorders>
          </w:tcPr>
          <w:p w14:paraId="1853DBB8"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подтвердить получение официальной жалобы или апелляции.</w:t>
            </w:r>
          </w:p>
        </w:tc>
        <w:tc>
          <w:tcPr>
            <w:tcW w:w="1701" w:type="dxa"/>
            <w:tcBorders>
              <w:top w:val="single" w:sz="4" w:space="0" w:color="auto"/>
              <w:bottom w:val="single" w:sz="4" w:space="0" w:color="auto"/>
            </w:tcBorders>
            <w:shd w:val="clear" w:color="auto" w:fill="DEEAF6"/>
          </w:tcPr>
          <w:p w14:paraId="6420F11E"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ECEEC7B"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35309B1"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3A7B16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334E928B"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7B3C22F4" w14:textId="77777777" w:rsidTr="002A7F5A">
        <w:tblPrEx>
          <w:tblBorders>
            <w:bottom w:val="single" w:sz="4" w:space="0" w:color="auto"/>
          </w:tblBorders>
        </w:tblPrEx>
        <w:tc>
          <w:tcPr>
            <w:tcW w:w="855" w:type="dxa"/>
            <w:tcBorders>
              <w:top w:val="single" w:sz="4" w:space="0" w:color="auto"/>
              <w:bottom w:val="single" w:sz="4" w:space="0" w:color="auto"/>
            </w:tcBorders>
          </w:tcPr>
          <w:p w14:paraId="452D959B"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7.13.4</w:t>
            </w:r>
          </w:p>
        </w:tc>
        <w:tc>
          <w:tcPr>
            <w:tcW w:w="7718" w:type="dxa"/>
            <w:gridSpan w:val="13"/>
            <w:tcBorders>
              <w:top w:val="single" w:sz="4" w:space="0" w:color="auto"/>
              <w:bottom w:val="single" w:sz="4" w:space="0" w:color="auto"/>
            </w:tcBorders>
          </w:tcPr>
          <w:p w14:paraId="00D123FE"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нести ответственность за сбор и верификацию всей необходимой информации (насколько это возможно) для принятия решения в отношении жалобы или апелляции.</w:t>
            </w:r>
          </w:p>
        </w:tc>
        <w:tc>
          <w:tcPr>
            <w:tcW w:w="1701" w:type="dxa"/>
            <w:tcBorders>
              <w:top w:val="single" w:sz="4" w:space="0" w:color="auto"/>
              <w:bottom w:val="single" w:sz="4" w:space="0" w:color="auto"/>
            </w:tcBorders>
            <w:shd w:val="clear" w:color="auto" w:fill="DEEAF6"/>
          </w:tcPr>
          <w:p w14:paraId="725E8217"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EB19CC0"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ED7427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531D014E"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AC7EAC6"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19C60F67" w14:textId="77777777" w:rsidTr="002A7F5A">
        <w:tblPrEx>
          <w:tblBorders>
            <w:bottom w:val="single" w:sz="4" w:space="0" w:color="auto"/>
          </w:tblBorders>
        </w:tblPrEx>
        <w:tc>
          <w:tcPr>
            <w:tcW w:w="855" w:type="dxa"/>
            <w:tcBorders>
              <w:top w:val="single" w:sz="4" w:space="0" w:color="auto"/>
              <w:bottom w:val="single" w:sz="4" w:space="0" w:color="auto"/>
            </w:tcBorders>
          </w:tcPr>
          <w:p w14:paraId="4D15F137"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7.13.5</w:t>
            </w:r>
          </w:p>
        </w:tc>
        <w:tc>
          <w:tcPr>
            <w:tcW w:w="7718" w:type="dxa"/>
            <w:gridSpan w:val="13"/>
            <w:tcBorders>
              <w:top w:val="single" w:sz="4" w:space="0" w:color="auto"/>
              <w:bottom w:val="single" w:sz="4" w:space="0" w:color="auto"/>
            </w:tcBorders>
          </w:tcPr>
          <w:p w14:paraId="5DD39E39"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Решения по удовлетворению жалобы или апелляции должны приниматься или рассматриваться и утверждаться лицом (</w:t>
            </w:r>
            <w:proofErr w:type="spellStart"/>
            <w:r w:rsidRPr="005203AD">
              <w:rPr>
                <w:rFonts w:ascii="Times New Roman" w:hAnsi="Times New Roman"/>
                <w:sz w:val="24"/>
                <w:szCs w:val="24"/>
                <w:lang w:val="ru-RU" w:eastAsia="en-US"/>
              </w:rPr>
              <w:t>ами</w:t>
            </w:r>
            <w:proofErr w:type="spellEnd"/>
            <w:r w:rsidRPr="005203AD">
              <w:rPr>
                <w:rFonts w:ascii="Times New Roman" w:hAnsi="Times New Roman"/>
                <w:sz w:val="24"/>
                <w:szCs w:val="24"/>
                <w:lang w:val="ru-RU" w:eastAsia="en-US"/>
              </w:rPr>
              <w:t>), не принимавшим участия в деятельности по сертификации, связанной с жалобой или апелляцией.</w:t>
            </w:r>
          </w:p>
        </w:tc>
        <w:tc>
          <w:tcPr>
            <w:tcW w:w="1701" w:type="dxa"/>
            <w:tcBorders>
              <w:top w:val="single" w:sz="4" w:space="0" w:color="auto"/>
              <w:bottom w:val="single" w:sz="4" w:space="0" w:color="auto"/>
            </w:tcBorders>
            <w:shd w:val="clear" w:color="auto" w:fill="DEEAF6"/>
          </w:tcPr>
          <w:p w14:paraId="1A69E958"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C299960"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2EDF1D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D6453A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CEAC3A8"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510CCACD" w14:textId="77777777" w:rsidTr="002A7F5A">
        <w:tblPrEx>
          <w:tblBorders>
            <w:bottom w:val="single" w:sz="4" w:space="0" w:color="auto"/>
          </w:tblBorders>
        </w:tblPrEx>
        <w:tc>
          <w:tcPr>
            <w:tcW w:w="855" w:type="dxa"/>
            <w:tcBorders>
              <w:top w:val="single" w:sz="4" w:space="0" w:color="auto"/>
              <w:bottom w:val="single" w:sz="4" w:space="0" w:color="auto"/>
            </w:tcBorders>
          </w:tcPr>
          <w:p w14:paraId="5E499E49"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7.13.6</w:t>
            </w:r>
          </w:p>
        </w:tc>
        <w:tc>
          <w:tcPr>
            <w:tcW w:w="7718" w:type="dxa"/>
            <w:gridSpan w:val="13"/>
            <w:tcBorders>
              <w:top w:val="single" w:sz="4" w:space="0" w:color="auto"/>
              <w:bottom w:val="single" w:sz="4" w:space="0" w:color="auto"/>
            </w:tcBorders>
          </w:tcPr>
          <w:p w14:paraId="494A3561"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 xml:space="preserve">В целях предотвращения конфликта интересов персонал (в том числе управленческий), который предоставлял заказчику консультирование (см. 3.2) или был нанят заказчиком на работу, не должен привлекаться органом по сертификации для анализа или принятия решения по жалобе или апелляции этого заказчика в течение двух лет после окончания консультирования или работы на </w:t>
            </w:r>
            <w:r w:rsidRPr="005203AD">
              <w:rPr>
                <w:rFonts w:ascii="Times New Roman" w:hAnsi="Times New Roman"/>
                <w:sz w:val="24"/>
                <w:szCs w:val="24"/>
                <w:lang w:val="ru-RU" w:eastAsia="en-US"/>
              </w:rPr>
              <w:br/>
              <w:t>заказчика.</w:t>
            </w:r>
          </w:p>
        </w:tc>
        <w:tc>
          <w:tcPr>
            <w:tcW w:w="1701" w:type="dxa"/>
            <w:tcBorders>
              <w:top w:val="single" w:sz="4" w:space="0" w:color="auto"/>
              <w:bottom w:val="single" w:sz="4" w:space="0" w:color="auto"/>
            </w:tcBorders>
            <w:shd w:val="clear" w:color="auto" w:fill="DEEAF6"/>
          </w:tcPr>
          <w:p w14:paraId="3EEEA26E"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3DA27C8"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3350AF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4F32B8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FD9CCE8"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2A59D123" w14:textId="77777777" w:rsidTr="002A7F5A">
        <w:tblPrEx>
          <w:tblBorders>
            <w:bottom w:val="single" w:sz="4" w:space="0" w:color="auto"/>
          </w:tblBorders>
        </w:tblPrEx>
        <w:tc>
          <w:tcPr>
            <w:tcW w:w="855" w:type="dxa"/>
            <w:tcBorders>
              <w:top w:val="single" w:sz="4" w:space="0" w:color="auto"/>
              <w:bottom w:val="single" w:sz="4" w:space="0" w:color="auto"/>
            </w:tcBorders>
          </w:tcPr>
          <w:p w14:paraId="72CCF2BC"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7.13.7</w:t>
            </w:r>
          </w:p>
        </w:tc>
        <w:tc>
          <w:tcPr>
            <w:tcW w:w="7718" w:type="dxa"/>
            <w:gridSpan w:val="13"/>
            <w:tcBorders>
              <w:top w:val="single" w:sz="4" w:space="0" w:color="auto"/>
              <w:bottom w:val="single" w:sz="4" w:space="0" w:color="auto"/>
            </w:tcBorders>
          </w:tcPr>
          <w:p w14:paraId="3B891573"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во всех возможных случаях должен официально уведомлять заявителя о результате и окончании процесса рассмотрения жалобы.</w:t>
            </w:r>
          </w:p>
        </w:tc>
        <w:tc>
          <w:tcPr>
            <w:tcW w:w="1701" w:type="dxa"/>
            <w:tcBorders>
              <w:top w:val="single" w:sz="4" w:space="0" w:color="auto"/>
              <w:bottom w:val="single" w:sz="4" w:space="0" w:color="auto"/>
            </w:tcBorders>
            <w:shd w:val="clear" w:color="auto" w:fill="DEEAF6"/>
          </w:tcPr>
          <w:p w14:paraId="1508C00F"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BBCCCC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08B326"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9CDB63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03D4F830"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257F2A1B" w14:textId="77777777" w:rsidTr="002A7F5A">
        <w:tblPrEx>
          <w:tblBorders>
            <w:bottom w:val="single" w:sz="4" w:space="0" w:color="auto"/>
          </w:tblBorders>
        </w:tblPrEx>
        <w:tc>
          <w:tcPr>
            <w:tcW w:w="855" w:type="dxa"/>
            <w:tcBorders>
              <w:top w:val="single" w:sz="4" w:space="0" w:color="auto"/>
              <w:bottom w:val="single" w:sz="4" w:space="0" w:color="auto"/>
            </w:tcBorders>
          </w:tcPr>
          <w:p w14:paraId="52B906AD"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7.13.8</w:t>
            </w:r>
          </w:p>
        </w:tc>
        <w:tc>
          <w:tcPr>
            <w:tcW w:w="7718" w:type="dxa"/>
            <w:gridSpan w:val="13"/>
            <w:tcBorders>
              <w:top w:val="single" w:sz="4" w:space="0" w:color="auto"/>
              <w:bottom w:val="single" w:sz="4" w:space="0" w:color="auto"/>
            </w:tcBorders>
          </w:tcPr>
          <w:p w14:paraId="1F420852"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официально уведомить апеллянта о результате и окончании процесса рассмотрения апелляции.</w:t>
            </w:r>
          </w:p>
        </w:tc>
        <w:tc>
          <w:tcPr>
            <w:tcW w:w="1701" w:type="dxa"/>
            <w:tcBorders>
              <w:top w:val="single" w:sz="4" w:space="0" w:color="auto"/>
              <w:bottom w:val="single" w:sz="4" w:space="0" w:color="auto"/>
            </w:tcBorders>
            <w:shd w:val="clear" w:color="auto" w:fill="DEEAF6"/>
          </w:tcPr>
          <w:p w14:paraId="4345F3BA"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DA3FA6A"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46CA982A"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653C4D36"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556AF52C" w14:textId="77777777" w:rsidR="002A7F5A" w:rsidRPr="005203AD" w:rsidRDefault="002A7F5A" w:rsidP="005E38BE">
            <w:pPr>
              <w:spacing w:after="40" w:line="200" w:lineRule="exact"/>
              <w:rPr>
                <w:rFonts w:ascii="Times New Roman" w:hAnsi="Times New Roman"/>
                <w:sz w:val="24"/>
                <w:szCs w:val="24"/>
                <w:lang w:val="ru-RU"/>
              </w:rPr>
            </w:pPr>
          </w:p>
        </w:tc>
      </w:tr>
      <w:tr w:rsidR="002A7F5A" w:rsidRPr="005203AD" w14:paraId="2985C899" w14:textId="77777777" w:rsidTr="002A7F5A">
        <w:tblPrEx>
          <w:tblBorders>
            <w:bottom w:val="single" w:sz="4" w:space="0" w:color="auto"/>
          </w:tblBorders>
        </w:tblPrEx>
        <w:tc>
          <w:tcPr>
            <w:tcW w:w="855" w:type="dxa"/>
            <w:tcBorders>
              <w:top w:val="single" w:sz="4" w:space="0" w:color="auto"/>
              <w:bottom w:val="single" w:sz="4" w:space="0" w:color="auto"/>
            </w:tcBorders>
          </w:tcPr>
          <w:p w14:paraId="1A7F04E3" w14:textId="77777777" w:rsidR="002A7F5A" w:rsidRPr="005203AD" w:rsidRDefault="002A7F5A" w:rsidP="00A12678">
            <w:pPr>
              <w:keepNext/>
              <w:keepLines/>
              <w:jc w:val="center"/>
              <w:rPr>
                <w:rFonts w:ascii="Times New Roman" w:hAnsi="Times New Roman"/>
                <w:sz w:val="24"/>
                <w:szCs w:val="24"/>
                <w:lang w:val="ru-RU"/>
              </w:rPr>
            </w:pPr>
            <w:r w:rsidRPr="005203AD">
              <w:rPr>
                <w:rFonts w:ascii="Times New Roman" w:hAnsi="Times New Roman"/>
                <w:sz w:val="24"/>
                <w:szCs w:val="24"/>
                <w:lang w:val="ru-RU"/>
              </w:rPr>
              <w:t>7.13.9</w:t>
            </w:r>
          </w:p>
        </w:tc>
        <w:tc>
          <w:tcPr>
            <w:tcW w:w="7718" w:type="dxa"/>
            <w:gridSpan w:val="13"/>
            <w:tcBorders>
              <w:top w:val="single" w:sz="4" w:space="0" w:color="auto"/>
              <w:bottom w:val="single" w:sz="4" w:space="0" w:color="auto"/>
            </w:tcBorders>
          </w:tcPr>
          <w:p w14:paraId="15EB2FFD" w14:textId="77777777" w:rsidR="002A7F5A" w:rsidRPr="005203AD" w:rsidRDefault="002A7F5A" w:rsidP="00CD6F94">
            <w:pPr>
              <w:keepNext/>
              <w:keepLines/>
              <w:rPr>
                <w:rFonts w:ascii="Times New Roman" w:hAnsi="Times New Roman"/>
                <w:sz w:val="24"/>
                <w:szCs w:val="24"/>
                <w:lang w:val="ru-RU"/>
              </w:rPr>
            </w:pPr>
            <w:r w:rsidRPr="005203AD">
              <w:rPr>
                <w:rFonts w:ascii="Times New Roman" w:hAnsi="Times New Roman"/>
                <w:sz w:val="24"/>
                <w:szCs w:val="24"/>
                <w:lang w:val="ru-RU" w:eastAsia="en-US"/>
              </w:rPr>
              <w:t>Орган по сертификации должен предпринять все соответствующие действия, необходимые для удовлетворения жалобы или апелляции.</w:t>
            </w:r>
          </w:p>
        </w:tc>
        <w:tc>
          <w:tcPr>
            <w:tcW w:w="1701" w:type="dxa"/>
            <w:tcBorders>
              <w:top w:val="single" w:sz="4" w:space="0" w:color="auto"/>
              <w:bottom w:val="single" w:sz="4" w:space="0" w:color="auto"/>
            </w:tcBorders>
            <w:shd w:val="clear" w:color="auto" w:fill="DEEAF6"/>
          </w:tcPr>
          <w:p w14:paraId="7A9CC73C" w14:textId="77777777" w:rsidR="002A7F5A" w:rsidRPr="005203AD" w:rsidRDefault="002A7F5A" w:rsidP="005E38BE">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B945031"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33D54A55"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4" w:space="0" w:color="auto"/>
              <w:bottom w:val="single" w:sz="4" w:space="0" w:color="auto"/>
            </w:tcBorders>
            <w:shd w:val="clear" w:color="auto" w:fill="FFF2CC"/>
          </w:tcPr>
          <w:p w14:paraId="18917353"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827" w:type="dxa"/>
            <w:tcBorders>
              <w:top w:val="single" w:sz="4" w:space="0" w:color="auto"/>
              <w:bottom w:val="single" w:sz="4" w:space="0" w:color="auto"/>
            </w:tcBorders>
            <w:shd w:val="clear" w:color="auto" w:fill="FFF2CC"/>
          </w:tcPr>
          <w:p w14:paraId="1F0205D4" w14:textId="77777777" w:rsidR="002A7F5A" w:rsidRPr="005203AD" w:rsidRDefault="002A7F5A" w:rsidP="005E38BE">
            <w:pPr>
              <w:spacing w:after="40" w:line="200" w:lineRule="exact"/>
              <w:rPr>
                <w:rFonts w:ascii="Times New Roman" w:hAnsi="Times New Roman"/>
                <w:sz w:val="24"/>
                <w:szCs w:val="24"/>
                <w:lang w:val="ru-RU"/>
              </w:rPr>
            </w:pPr>
          </w:p>
        </w:tc>
      </w:tr>
    </w:tbl>
    <w:p w14:paraId="0C6D525A" w14:textId="77777777" w:rsidR="00E0059F" w:rsidRPr="005203AD" w:rsidRDefault="00E0059F" w:rsidP="00FD622D">
      <w:pPr>
        <w:spacing w:after="40" w:line="200" w:lineRule="exact"/>
        <w:rPr>
          <w:sz w:val="18"/>
          <w:szCs w:val="18"/>
          <w:lang w:val="ru-RU"/>
        </w:rPr>
      </w:pPr>
    </w:p>
    <w:tbl>
      <w:tblPr>
        <w:tblW w:w="15944" w:type="dxa"/>
        <w:tblInd w:w="-3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9"/>
        <w:gridCol w:w="23"/>
        <w:gridCol w:w="480"/>
        <w:gridCol w:w="3372"/>
        <w:gridCol w:w="1818"/>
        <w:gridCol w:w="1701"/>
        <w:gridCol w:w="567"/>
        <w:gridCol w:w="567"/>
        <w:gridCol w:w="567"/>
        <w:gridCol w:w="6020"/>
      </w:tblGrid>
      <w:tr w:rsidR="002A7F5A" w:rsidRPr="005203AD" w14:paraId="7BECFDFD" w14:textId="77777777" w:rsidTr="00613725">
        <w:trPr>
          <w:trHeight w:val="318"/>
        </w:trPr>
        <w:tc>
          <w:tcPr>
            <w:tcW w:w="852" w:type="dxa"/>
            <w:gridSpan w:val="2"/>
            <w:vMerge w:val="restart"/>
            <w:tcBorders>
              <w:top w:val="single" w:sz="12" w:space="0" w:color="auto"/>
            </w:tcBorders>
            <w:shd w:val="clear" w:color="auto" w:fill="CCCCCC"/>
          </w:tcPr>
          <w:p w14:paraId="58FD0615" w14:textId="77777777" w:rsidR="002A7F5A" w:rsidRPr="005203AD" w:rsidRDefault="002A7F5A" w:rsidP="005A562A">
            <w:pPr>
              <w:keepNext/>
              <w:keepLines/>
              <w:spacing w:after="40" w:line="200" w:lineRule="exact"/>
              <w:rPr>
                <w:rFonts w:ascii="Times New Roman" w:hAnsi="Times New Roman"/>
                <w:sz w:val="24"/>
                <w:szCs w:val="24"/>
                <w:lang w:val="ru-RU"/>
              </w:rPr>
            </w:pPr>
          </w:p>
        </w:tc>
        <w:tc>
          <w:tcPr>
            <w:tcW w:w="3852" w:type="dxa"/>
            <w:gridSpan w:val="2"/>
            <w:vMerge w:val="restart"/>
            <w:tcBorders>
              <w:top w:val="single" w:sz="12" w:space="0" w:color="auto"/>
            </w:tcBorders>
            <w:shd w:val="clear" w:color="auto" w:fill="CCCCCC"/>
            <w:vAlign w:val="center"/>
          </w:tcPr>
          <w:p w14:paraId="7DDF4717" w14:textId="77777777" w:rsidR="002A7F5A" w:rsidRPr="005203AD" w:rsidRDefault="002A7F5A" w:rsidP="005A562A">
            <w:pPr>
              <w:jc w:val="center"/>
              <w:rPr>
                <w:rFonts w:ascii="Times New Roman" w:hAnsi="Times New Roman"/>
                <w:sz w:val="24"/>
                <w:szCs w:val="24"/>
                <w:lang w:val="ru-RU"/>
              </w:rPr>
            </w:pPr>
            <w:r w:rsidRPr="005203AD">
              <w:rPr>
                <w:rFonts w:ascii="Times New Roman" w:hAnsi="Times New Roman"/>
                <w:sz w:val="24"/>
                <w:szCs w:val="24"/>
                <w:lang w:val="ru-RU"/>
              </w:rPr>
              <w:t>Требование</w:t>
            </w:r>
          </w:p>
        </w:tc>
        <w:tc>
          <w:tcPr>
            <w:tcW w:w="1818" w:type="dxa"/>
            <w:vMerge w:val="restart"/>
            <w:tcBorders>
              <w:top w:val="single" w:sz="12" w:space="0" w:color="auto"/>
            </w:tcBorders>
            <w:shd w:val="clear" w:color="auto" w:fill="CCCCCC"/>
            <w:vAlign w:val="center"/>
          </w:tcPr>
          <w:p w14:paraId="053A4EB4" w14:textId="23DC9873" w:rsidR="002A7F5A" w:rsidRPr="005203AD" w:rsidRDefault="002A7F5A" w:rsidP="00613725">
            <w:pPr>
              <w:jc w:val="center"/>
              <w:rPr>
                <w:rFonts w:ascii="Times New Roman" w:hAnsi="Times New Roman"/>
                <w:sz w:val="24"/>
                <w:szCs w:val="24"/>
                <w:lang w:val="ru-RU"/>
              </w:rPr>
            </w:pPr>
            <w:proofErr w:type="gramStart"/>
            <w:r w:rsidRPr="005203AD">
              <w:rPr>
                <w:rFonts w:ascii="Times New Roman" w:hAnsi="Times New Roman"/>
                <w:sz w:val="24"/>
                <w:szCs w:val="24"/>
                <w:lang w:val="ru-RU"/>
              </w:rPr>
              <w:t>Ответствен-</w:t>
            </w:r>
            <w:proofErr w:type="spellStart"/>
            <w:r w:rsidRPr="005203AD">
              <w:rPr>
                <w:rFonts w:ascii="Times New Roman" w:hAnsi="Times New Roman"/>
                <w:sz w:val="24"/>
                <w:szCs w:val="24"/>
                <w:lang w:val="ru-RU"/>
              </w:rPr>
              <w:t>ность</w:t>
            </w:r>
            <w:proofErr w:type="spellEnd"/>
            <w:proofErr w:type="gramEnd"/>
          </w:p>
        </w:tc>
        <w:tc>
          <w:tcPr>
            <w:tcW w:w="1701" w:type="dxa"/>
            <w:vMerge w:val="restart"/>
            <w:tcBorders>
              <w:top w:val="single" w:sz="12" w:space="0" w:color="auto"/>
            </w:tcBorders>
            <w:shd w:val="clear" w:color="auto" w:fill="CCCCCC"/>
            <w:vAlign w:val="center"/>
          </w:tcPr>
          <w:p w14:paraId="28EA045E" w14:textId="4AAB937B" w:rsidR="002A7F5A" w:rsidRPr="005203AD" w:rsidRDefault="002A7F5A" w:rsidP="005A562A">
            <w:pPr>
              <w:keepNext/>
              <w:keepLines/>
              <w:spacing w:after="40" w:line="200" w:lineRule="exact"/>
              <w:jc w:val="center"/>
              <w:rPr>
                <w:rFonts w:ascii="Times New Roman" w:hAnsi="Times New Roman"/>
                <w:bCs/>
                <w:sz w:val="24"/>
                <w:szCs w:val="24"/>
                <w:lang w:val="ru-RU"/>
              </w:rPr>
            </w:pPr>
            <w:proofErr w:type="gramStart"/>
            <w:r w:rsidRPr="005203AD">
              <w:rPr>
                <w:rFonts w:ascii="Times New Roman" w:hAnsi="Times New Roman"/>
                <w:bCs/>
                <w:sz w:val="24"/>
                <w:szCs w:val="24"/>
                <w:lang w:val="ru-RU"/>
              </w:rPr>
              <w:t xml:space="preserve">Документы  </w:t>
            </w:r>
            <w:r w:rsidR="00613725">
              <w:rPr>
                <w:rFonts w:ascii="Times New Roman" w:hAnsi="Times New Roman"/>
                <w:bCs/>
                <w:sz w:val="24"/>
                <w:szCs w:val="24"/>
                <w:lang w:val="ru-RU"/>
              </w:rPr>
              <w:t>СМ</w:t>
            </w:r>
            <w:proofErr w:type="gramEnd"/>
          </w:p>
        </w:tc>
        <w:tc>
          <w:tcPr>
            <w:tcW w:w="7721" w:type="dxa"/>
            <w:gridSpan w:val="4"/>
            <w:tcBorders>
              <w:top w:val="single" w:sz="12" w:space="0" w:color="auto"/>
              <w:bottom w:val="single" w:sz="4" w:space="0" w:color="auto"/>
            </w:tcBorders>
            <w:shd w:val="clear" w:color="auto" w:fill="CCCCCC"/>
            <w:vAlign w:val="center"/>
          </w:tcPr>
          <w:p w14:paraId="34B64DBC" w14:textId="7F05137B" w:rsidR="002A7F5A" w:rsidRPr="005203AD" w:rsidRDefault="002A7F5A" w:rsidP="005A562A">
            <w:pPr>
              <w:pStyle w:val="a4"/>
              <w:keepNext/>
              <w:keepLines/>
              <w:tabs>
                <w:tab w:val="clear" w:pos="9072"/>
              </w:tabs>
              <w:spacing w:after="40" w:line="200" w:lineRule="exact"/>
              <w:jc w:val="center"/>
              <w:rPr>
                <w:rFonts w:ascii="Times New Roman" w:hAnsi="Times New Roman"/>
                <w:bCs/>
                <w:sz w:val="24"/>
                <w:szCs w:val="24"/>
                <w:lang w:val="ru-RU"/>
              </w:rPr>
            </w:pPr>
            <w:r w:rsidRPr="005203AD">
              <w:rPr>
                <w:rFonts w:ascii="Times New Roman" w:hAnsi="Times New Roman"/>
                <w:sz w:val="24"/>
                <w:szCs w:val="24"/>
                <w:lang w:val="ru-RU"/>
              </w:rPr>
              <w:t>Оценка</w:t>
            </w:r>
          </w:p>
        </w:tc>
      </w:tr>
      <w:tr w:rsidR="002A7F5A" w:rsidRPr="005203AD" w14:paraId="52677631" w14:textId="77777777" w:rsidTr="00613725">
        <w:trPr>
          <w:trHeight w:val="272"/>
        </w:trPr>
        <w:tc>
          <w:tcPr>
            <w:tcW w:w="852" w:type="dxa"/>
            <w:gridSpan w:val="2"/>
            <w:vMerge/>
            <w:tcBorders>
              <w:bottom w:val="single" w:sz="12" w:space="0" w:color="auto"/>
            </w:tcBorders>
            <w:shd w:val="clear" w:color="auto" w:fill="CCCCCC"/>
          </w:tcPr>
          <w:p w14:paraId="4DD8CB52" w14:textId="77777777" w:rsidR="002A7F5A" w:rsidRPr="005203AD" w:rsidRDefault="002A7F5A" w:rsidP="003A3E8B">
            <w:pPr>
              <w:keepNext/>
              <w:keepLines/>
              <w:spacing w:after="40" w:line="200" w:lineRule="exact"/>
              <w:rPr>
                <w:rFonts w:ascii="Times New Roman" w:hAnsi="Times New Roman"/>
                <w:sz w:val="24"/>
                <w:szCs w:val="24"/>
                <w:lang w:val="ru-RU"/>
              </w:rPr>
            </w:pPr>
          </w:p>
        </w:tc>
        <w:tc>
          <w:tcPr>
            <w:tcW w:w="3852" w:type="dxa"/>
            <w:gridSpan w:val="2"/>
            <w:vMerge/>
            <w:tcBorders>
              <w:bottom w:val="single" w:sz="12" w:space="0" w:color="auto"/>
            </w:tcBorders>
            <w:shd w:val="clear" w:color="auto" w:fill="CCCCCC"/>
            <w:vAlign w:val="center"/>
          </w:tcPr>
          <w:p w14:paraId="10FCDEBC" w14:textId="77777777" w:rsidR="002A7F5A" w:rsidRPr="005203AD" w:rsidRDefault="002A7F5A" w:rsidP="00AA6EBB">
            <w:pPr>
              <w:pStyle w:val="30"/>
              <w:rPr>
                <w:color w:val="auto"/>
              </w:rPr>
            </w:pPr>
          </w:p>
        </w:tc>
        <w:tc>
          <w:tcPr>
            <w:tcW w:w="1818" w:type="dxa"/>
            <w:vMerge/>
            <w:tcBorders>
              <w:bottom w:val="single" w:sz="12" w:space="0" w:color="auto"/>
            </w:tcBorders>
            <w:shd w:val="clear" w:color="auto" w:fill="CCCCCC"/>
            <w:vAlign w:val="center"/>
          </w:tcPr>
          <w:p w14:paraId="4FF992E2" w14:textId="77777777" w:rsidR="002A7F5A" w:rsidRPr="005203AD" w:rsidRDefault="002A7F5A" w:rsidP="00AA6EBB">
            <w:pPr>
              <w:pStyle w:val="30"/>
              <w:rPr>
                <w:color w:val="auto"/>
              </w:rPr>
            </w:pPr>
          </w:p>
        </w:tc>
        <w:tc>
          <w:tcPr>
            <w:tcW w:w="1701" w:type="dxa"/>
            <w:vMerge/>
            <w:tcBorders>
              <w:bottom w:val="single" w:sz="12" w:space="0" w:color="auto"/>
            </w:tcBorders>
            <w:shd w:val="clear" w:color="auto" w:fill="CCCCCC"/>
            <w:vAlign w:val="center"/>
          </w:tcPr>
          <w:p w14:paraId="3484D7F8" w14:textId="77777777" w:rsidR="002A7F5A" w:rsidRPr="005203AD" w:rsidRDefault="002A7F5A" w:rsidP="00074644">
            <w:pPr>
              <w:keepNext/>
              <w:keepLines/>
              <w:spacing w:after="40" w:line="200" w:lineRule="exact"/>
              <w:jc w:val="center"/>
              <w:rPr>
                <w:rFonts w:ascii="Times New Roman" w:hAnsi="Times New Roman"/>
                <w:bCs/>
                <w:sz w:val="24"/>
                <w:szCs w:val="24"/>
                <w:lang w:val="ru-RU"/>
              </w:rPr>
            </w:pPr>
          </w:p>
        </w:tc>
        <w:tc>
          <w:tcPr>
            <w:tcW w:w="567" w:type="dxa"/>
            <w:tcBorders>
              <w:top w:val="single" w:sz="4" w:space="0" w:color="auto"/>
              <w:bottom w:val="single" w:sz="12" w:space="0" w:color="auto"/>
            </w:tcBorders>
            <w:shd w:val="clear" w:color="auto" w:fill="CCCCCC"/>
            <w:vAlign w:val="center"/>
          </w:tcPr>
          <w:p w14:paraId="675E2633" w14:textId="77777777" w:rsidR="002A7F5A" w:rsidRPr="003014A1" w:rsidRDefault="002A7F5A" w:rsidP="00074644">
            <w:pPr>
              <w:pStyle w:val="a4"/>
              <w:keepNext/>
              <w:keepLines/>
              <w:tabs>
                <w:tab w:val="clear" w:pos="9072"/>
                <w:tab w:val="center" w:pos="119"/>
              </w:tabs>
              <w:spacing w:after="40" w:line="200" w:lineRule="exact"/>
              <w:jc w:val="center"/>
              <w:rPr>
                <w:rFonts w:ascii="Times New Roman" w:hAnsi="Times New Roman"/>
                <w:color w:val="0000CC"/>
                <w:szCs w:val="24"/>
                <w:lang w:val="en-GB"/>
              </w:rPr>
            </w:pPr>
            <w:r w:rsidRPr="003014A1">
              <w:rPr>
                <w:rFonts w:ascii="Times New Roman" w:hAnsi="Times New Roman"/>
                <w:color w:val="0000CC"/>
                <w:szCs w:val="24"/>
                <w:highlight w:val="lightGray"/>
                <w:lang w:val="ru-RU"/>
              </w:rPr>
              <w:t>С</w:t>
            </w:r>
          </w:p>
        </w:tc>
        <w:tc>
          <w:tcPr>
            <w:tcW w:w="567" w:type="dxa"/>
            <w:tcBorders>
              <w:top w:val="single" w:sz="4" w:space="0" w:color="auto"/>
              <w:bottom w:val="single" w:sz="12" w:space="0" w:color="auto"/>
            </w:tcBorders>
            <w:shd w:val="clear" w:color="auto" w:fill="CCCCCC"/>
            <w:vAlign w:val="center"/>
          </w:tcPr>
          <w:p w14:paraId="21EC5BF4" w14:textId="420A7181" w:rsidR="002A7F5A" w:rsidRPr="003014A1" w:rsidRDefault="002A7F5A" w:rsidP="00074644">
            <w:pPr>
              <w:pStyle w:val="a4"/>
              <w:keepNext/>
              <w:keepLines/>
              <w:tabs>
                <w:tab w:val="clear" w:pos="9072"/>
              </w:tabs>
              <w:spacing w:after="40" w:line="200" w:lineRule="exact"/>
              <w:jc w:val="center"/>
              <w:rPr>
                <w:rFonts w:ascii="Times New Roman" w:hAnsi="Times New Roman"/>
                <w:color w:val="0000CC"/>
                <w:szCs w:val="24"/>
                <w:lang w:val="en-GB"/>
              </w:rPr>
            </w:pPr>
            <w:r w:rsidRPr="003014A1">
              <w:rPr>
                <w:rFonts w:ascii="Times New Roman" w:hAnsi="Times New Roman"/>
                <w:color w:val="0000CC"/>
                <w:szCs w:val="24"/>
                <w:highlight w:val="lightGray"/>
                <w:lang w:val="ru-RU"/>
              </w:rPr>
              <w:t>Н</w:t>
            </w:r>
          </w:p>
        </w:tc>
        <w:tc>
          <w:tcPr>
            <w:tcW w:w="567" w:type="dxa"/>
            <w:tcBorders>
              <w:top w:val="single" w:sz="4" w:space="0" w:color="auto"/>
              <w:bottom w:val="single" w:sz="12" w:space="0" w:color="auto"/>
            </w:tcBorders>
            <w:shd w:val="clear" w:color="auto" w:fill="CCCCCC"/>
            <w:vAlign w:val="center"/>
          </w:tcPr>
          <w:p w14:paraId="039068ED" w14:textId="206BF050" w:rsidR="002A7F5A" w:rsidRPr="003014A1" w:rsidRDefault="002A7F5A" w:rsidP="00074644">
            <w:pPr>
              <w:keepNext/>
              <w:keepLines/>
              <w:spacing w:after="40" w:line="200" w:lineRule="exact"/>
              <w:jc w:val="center"/>
              <w:rPr>
                <w:rFonts w:ascii="Times New Roman" w:hAnsi="Times New Roman"/>
                <w:color w:val="0000CC"/>
                <w:szCs w:val="24"/>
                <w:lang w:val="en-GB"/>
              </w:rPr>
            </w:pPr>
            <w:r w:rsidRPr="003014A1">
              <w:rPr>
                <w:rFonts w:ascii="Times New Roman" w:hAnsi="Times New Roman"/>
                <w:color w:val="0000CC"/>
                <w:szCs w:val="24"/>
                <w:lang w:val="ru-RU"/>
              </w:rPr>
              <w:t>К</w:t>
            </w:r>
          </w:p>
        </w:tc>
        <w:tc>
          <w:tcPr>
            <w:tcW w:w="6020" w:type="dxa"/>
            <w:tcBorders>
              <w:bottom w:val="single" w:sz="12" w:space="0" w:color="auto"/>
            </w:tcBorders>
            <w:shd w:val="clear" w:color="auto" w:fill="CCCCCC"/>
          </w:tcPr>
          <w:p w14:paraId="5615F1EF" w14:textId="1485B2FE" w:rsidR="002A7F5A" w:rsidRPr="00613725" w:rsidRDefault="002A7F5A" w:rsidP="00AA6EBB">
            <w:pPr>
              <w:pStyle w:val="30"/>
              <w:rPr>
                <w:color w:val="auto"/>
                <w:lang w:val="ky-KG"/>
              </w:rPr>
            </w:pPr>
            <w:r w:rsidRPr="005203AD">
              <w:rPr>
                <w:color w:val="auto"/>
              </w:rPr>
              <w:t>Комментарии</w:t>
            </w:r>
          </w:p>
        </w:tc>
      </w:tr>
      <w:tr w:rsidR="005203AD" w:rsidRPr="005203AD" w14:paraId="0FA4FD8E" w14:textId="77777777" w:rsidTr="002A7F5A">
        <w:tblPrEx>
          <w:tblBorders>
            <w:bottom w:val="single" w:sz="4" w:space="0" w:color="auto"/>
          </w:tblBorders>
        </w:tblPrEx>
        <w:tc>
          <w:tcPr>
            <w:tcW w:w="15944" w:type="dxa"/>
            <w:gridSpan w:val="10"/>
            <w:tcBorders>
              <w:top w:val="single" w:sz="12" w:space="0" w:color="auto"/>
              <w:bottom w:val="single" w:sz="12" w:space="0" w:color="auto"/>
            </w:tcBorders>
            <w:shd w:val="clear" w:color="auto" w:fill="auto"/>
          </w:tcPr>
          <w:p w14:paraId="662E0C91" w14:textId="77777777" w:rsidR="00DF77C3" w:rsidRPr="005203AD" w:rsidRDefault="00DF77C3" w:rsidP="00DF77C3">
            <w:pPr>
              <w:spacing w:after="40" w:line="200" w:lineRule="exact"/>
              <w:rPr>
                <w:rFonts w:ascii="Times New Roman" w:hAnsi="Times New Roman"/>
                <w:iCs/>
                <w:sz w:val="24"/>
                <w:szCs w:val="24"/>
                <w:lang w:val="en-GB"/>
              </w:rPr>
            </w:pPr>
            <w:bookmarkStart w:id="98" w:name="_Toc511899981"/>
            <w:r w:rsidRPr="005203AD">
              <w:rPr>
                <w:rFonts w:ascii="Times New Roman" w:hAnsi="Times New Roman"/>
                <w:sz w:val="24"/>
                <w:szCs w:val="24"/>
                <w:lang w:val="en-GB"/>
              </w:rPr>
              <w:t>8</w:t>
            </w:r>
            <w:r w:rsidRPr="005203AD">
              <w:rPr>
                <w:rFonts w:ascii="Times New Roman" w:hAnsi="Times New Roman"/>
                <w:sz w:val="24"/>
                <w:szCs w:val="24"/>
                <w:lang w:val="en-GB"/>
              </w:rPr>
              <w:tab/>
            </w:r>
            <w:bookmarkEnd w:id="98"/>
            <w:r w:rsidRPr="005203AD">
              <w:rPr>
                <w:rFonts w:ascii="Times New Roman" w:hAnsi="Times New Roman"/>
                <w:sz w:val="24"/>
                <w:szCs w:val="24"/>
                <w:lang w:val="ru-RU" w:eastAsia="en-US"/>
              </w:rPr>
              <w:t>Требования к системе менеджмента</w:t>
            </w:r>
          </w:p>
        </w:tc>
      </w:tr>
      <w:tr w:rsidR="002A7F5A" w:rsidRPr="005203AD" w14:paraId="3C8736DB" w14:textId="77777777" w:rsidTr="002A7F5A">
        <w:tblPrEx>
          <w:tblBorders>
            <w:bottom w:val="single" w:sz="4" w:space="0" w:color="auto"/>
          </w:tblBorders>
        </w:tblPrEx>
        <w:tc>
          <w:tcPr>
            <w:tcW w:w="4704" w:type="dxa"/>
            <w:gridSpan w:val="4"/>
            <w:tcBorders>
              <w:top w:val="single" w:sz="12" w:space="0" w:color="auto"/>
              <w:bottom w:val="single" w:sz="12" w:space="0" w:color="auto"/>
              <w:right w:val="single" w:sz="4" w:space="0" w:color="auto"/>
            </w:tcBorders>
            <w:shd w:val="clear" w:color="auto" w:fill="auto"/>
          </w:tcPr>
          <w:p w14:paraId="479FF31F" w14:textId="77777777" w:rsidR="002A7F5A" w:rsidRPr="005203AD" w:rsidRDefault="002A7F5A" w:rsidP="00311ED1">
            <w:pPr>
              <w:pStyle w:val="30"/>
              <w:jc w:val="left"/>
              <w:rPr>
                <w:color w:val="auto"/>
              </w:rPr>
            </w:pPr>
            <w:r w:rsidRPr="005203AD">
              <w:rPr>
                <w:rFonts w:cs="Times New Roman"/>
                <w:bCs w:val="0"/>
                <w:color w:val="auto"/>
                <w:lang w:val="en-GB" w:eastAsia="de-DE"/>
              </w:rPr>
              <w:t>8.1</w:t>
            </w:r>
            <w:r w:rsidRPr="005203AD">
              <w:rPr>
                <w:rFonts w:cs="Times New Roman"/>
                <w:bCs w:val="0"/>
                <w:color w:val="auto"/>
                <w:lang w:val="en-GB" w:eastAsia="de-DE"/>
              </w:rPr>
              <w:tab/>
            </w:r>
            <w:r w:rsidRPr="005203AD">
              <w:rPr>
                <w:rFonts w:cs="Times New Roman"/>
                <w:bCs w:val="0"/>
                <w:color w:val="auto"/>
              </w:rPr>
              <w:t>Варианты</w:t>
            </w:r>
          </w:p>
        </w:tc>
        <w:tc>
          <w:tcPr>
            <w:tcW w:w="1818" w:type="dxa"/>
            <w:tcBorders>
              <w:top w:val="single" w:sz="12" w:space="0" w:color="auto"/>
              <w:bottom w:val="single" w:sz="12" w:space="0" w:color="auto"/>
              <w:right w:val="single" w:sz="4" w:space="0" w:color="auto"/>
            </w:tcBorders>
            <w:shd w:val="clear" w:color="auto" w:fill="auto"/>
          </w:tcPr>
          <w:p w14:paraId="5E3ED17D" w14:textId="77777777" w:rsidR="002A7F5A" w:rsidRPr="005203AD" w:rsidRDefault="002A7F5A" w:rsidP="00311ED1">
            <w:pPr>
              <w:spacing w:after="40" w:line="200" w:lineRule="exact"/>
              <w:rPr>
                <w:rFonts w:ascii="Times New Roman" w:hAnsi="Times New Roman"/>
                <w:sz w:val="24"/>
                <w:szCs w:val="24"/>
                <w:lang w:val="ru-RU"/>
              </w:rPr>
            </w:pPr>
            <w:r w:rsidRPr="005203AD">
              <w:rPr>
                <w:rFonts w:ascii="Times New Roman" w:hAnsi="Times New Roman"/>
                <w:sz w:val="24"/>
                <w:szCs w:val="24"/>
                <w:lang w:val="ru-RU"/>
              </w:rPr>
              <w:t xml:space="preserve">ВО/СВО </w:t>
            </w:r>
          </w:p>
        </w:tc>
        <w:tc>
          <w:tcPr>
            <w:tcW w:w="1701" w:type="dxa"/>
            <w:tcBorders>
              <w:top w:val="single" w:sz="12" w:space="0" w:color="auto"/>
              <w:left w:val="single" w:sz="4" w:space="0" w:color="auto"/>
              <w:bottom w:val="single" w:sz="12" w:space="0" w:color="auto"/>
              <w:right w:val="single" w:sz="4" w:space="0" w:color="auto"/>
            </w:tcBorders>
            <w:shd w:val="clear" w:color="auto" w:fill="DEEAF6"/>
          </w:tcPr>
          <w:p w14:paraId="2AF79176" w14:textId="77777777" w:rsidR="002A7F5A" w:rsidRPr="005203AD" w:rsidRDefault="002A7F5A" w:rsidP="003A3E8B">
            <w:pPr>
              <w:spacing w:after="40" w:line="200" w:lineRule="exact"/>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12" w:space="0" w:color="auto"/>
              <w:bottom w:val="single" w:sz="12" w:space="0" w:color="auto"/>
            </w:tcBorders>
            <w:shd w:val="clear" w:color="auto" w:fill="FFF2CC"/>
          </w:tcPr>
          <w:p w14:paraId="769428AA" w14:textId="77777777" w:rsidR="002A7F5A" w:rsidRPr="005203AD" w:rsidRDefault="002A7F5A" w:rsidP="003A3E8B">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2CE908EE" w14:textId="77777777" w:rsidR="002A7F5A" w:rsidRPr="005203AD" w:rsidRDefault="002A7F5A" w:rsidP="003A3E8B">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7" w:type="dxa"/>
            <w:tcBorders>
              <w:top w:val="single" w:sz="12" w:space="0" w:color="auto"/>
              <w:bottom w:val="single" w:sz="12" w:space="0" w:color="auto"/>
            </w:tcBorders>
            <w:shd w:val="clear" w:color="auto" w:fill="FFF2CC"/>
          </w:tcPr>
          <w:p w14:paraId="03086004" w14:textId="77777777" w:rsidR="002A7F5A" w:rsidRPr="005203AD" w:rsidRDefault="002A7F5A" w:rsidP="003A3E8B">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6020" w:type="dxa"/>
            <w:tcBorders>
              <w:top w:val="single" w:sz="12" w:space="0" w:color="auto"/>
              <w:bottom w:val="single" w:sz="12" w:space="0" w:color="auto"/>
            </w:tcBorders>
            <w:shd w:val="clear" w:color="auto" w:fill="FFF2CC"/>
          </w:tcPr>
          <w:p w14:paraId="73582CDA" w14:textId="77777777" w:rsidR="002A7F5A" w:rsidRPr="005203AD" w:rsidRDefault="002A7F5A" w:rsidP="003A3E8B">
            <w:pPr>
              <w:spacing w:after="40" w:line="200" w:lineRule="exact"/>
              <w:jc w:val="center"/>
              <w:rPr>
                <w:rFonts w:ascii="Times New Roman" w:hAnsi="Times New Roman"/>
                <w:iCs/>
                <w:sz w:val="24"/>
                <w:szCs w:val="24"/>
                <w:lang w:val="en-GB"/>
              </w:rPr>
            </w:pPr>
          </w:p>
        </w:tc>
      </w:tr>
      <w:tr w:rsidR="005203AD" w:rsidRPr="005203AD" w14:paraId="229BDE49" w14:textId="77777777" w:rsidTr="002A7F5A">
        <w:tblPrEx>
          <w:tblBorders>
            <w:bottom w:val="single" w:sz="4" w:space="0" w:color="auto"/>
          </w:tblBorders>
        </w:tblPrEx>
        <w:tc>
          <w:tcPr>
            <w:tcW w:w="829" w:type="dxa"/>
            <w:tcBorders>
              <w:top w:val="single" w:sz="12" w:space="0" w:color="auto"/>
              <w:bottom w:val="single" w:sz="12" w:space="0" w:color="auto"/>
              <w:right w:val="single" w:sz="4" w:space="0" w:color="auto"/>
            </w:tcBorders>
            <w:shd w:val="clear" w:color="auto" w:fill="auto"/>
          </w:tcPr>
          <w:p w14:paraId="2A503458" w14:textId="77777777" w:rsidR="005054B3" w:rsidRPr="005203AD" w:rsidRDefault="005054B3" w:rsidP="00311ED1">
            <w:pPr>
              <w:pStyle w:val="30"/>
              <w:jc w:val="left"/>
              <w:rPr>
                <w:rFonts w:cs="Times New Roman"/>
                <w:bCs w:val="0"/>
                <w:color w:val="auto"/>
                <w:lang w:val="en-GB" w:eastAsia="de-DE"/>
              </w:rPr>
            </w:pPr>
          </w:p>
        </w:tc>
        <w:tc>
          <w:tcPr>
            <w:tcW w:w="503" w:type="dxa"/>
            <w:gridSpan w:val="2"/>
            <w:tcBorders>
              <w:top w:val="single" w:sz="12" w:space="0" w:color="auto"/>
              <w:bottom w:val="single" w:sz="12" w:space="0" w:color="auto"/>
              <w:right w:val="single" w:sz="4" w:space="0" w:color="auto"/>
            </w:tcBorders>
            <w:shd w:val="clear" w:color="auto" w:fill="auto"/>
          </w:tcPr>
          <w:p w14:paraId="61F4E411" w14:textId="77777777" w:rsidR="005054B3" w:rsidRPr="005203AD" w:rsidRDefault="005054B3" w:rsidP="00311ED1">
            <w:pPr>
              <w:pStyle w:val="30"/>
              <w:jc w:val="left"/>
              <w:rPr>
                <w:rFonts w:cs="Times New Roman"/>
                <w:bCs w:val="0"/>
                <w:color w:val="auto"/>
                <w:lang w:val="en-GB" w:eastAsia="de-DE"/>
              </w:rPr>
            </w:pPr>
            <w:r w:rsidRPr="005203AD">
              <w:rPr>
                <w:bCs w:val="0"/>
                <w:color w:val="auto"/>
                <w:lang w:val="en-GB"/>
              </w:rPr>
              <w:fldChar w:fldCharType="begin">
                <w:ffData>
                  <w:name w:val=""/>
                  <w:enabled/>
                  <w:calcOnExit w:val="0"/>
                  <w:checkBox>
                    <w:sizeAuto/>
                    <w:default w:val="0"/>
                    <w:checked w:val="0"/>
                  </w:checkBox>
                </w:ffData>
              </w:fldChar>
            </w:r>
            <w:r w:rsidRPr="005203AD">
              <w:rPr>
                <w:bCs w:val="0"/>
                <w:color w:val="auto"/>
                <w:lang w:val="en-GB"/>
              </w:rPr>
              <w:instrText xml:space="preserve"> FORMCHECKBOX </w:instrText>
            </w:r>
            <w:r w:rsidR="00F1152D">
              <w:rPr>
                <w:bCs w:val="0"/>
                <w:color w:val="auto"/>
                <w:lang w:val="en-GB"/>
              </w:rPr>
            </w:r>
            <w:r w:rsidR="00F1152D">
              <w:rPr>
                <w:bCs w:val="0"/>
                <w:color w:val="auto"/>
                <w:lang w:val="en-GB"/>
              </w:rPr>
              <w:fldChar w:fldCharType="separate"/>
            </w:r>
            <w:r w:rsidRPr="005203AD">
              <w:rPr>
                <w:bCs w:val="0"/>
                <w:color w:val="auto"/>
                <w:lang w:val="en-GB"/>
              </w:rPr>
              <w:fldChar w:fldCharType="end"/>
            </w:r>
          </w:p>
        </w:tc>
        <w:tc>
          <w:tcPr>
            <w:tcW w:w="3372" w:type="dxa"/>
            <w:tcBorders>
              <w:top w:val="single" w:sz="12" w:space="0" w:color="auto"/>
              <w:bottom w:val="single" w:sz="12" w:space="0" w:color="auto"/>
              <w:right w:val="single" w:sz="4" w:space="0" w:color="auto"/>
            </w:tcBorders>
            <w:shd w:val="clear" w:color="auto" w:fill="auto"/>
          </w:tcPr>
          <w:p w14:paraId="0ADE40B0" w14:textId="77777777" w:rsidR="005054B3" w:rsidRPr="005203AD" w:rsidRDefault="005054B3" w:rsidP="00311ED1">
            <w:pPr>
              <w:pStyle w:val="30"/>
              <w:jc w:val="left"/>
              <w:rPr>
                <w:rFonts w:cs="Times New Roman"/>
                <w:bCs w:val="0"/>
                <w:color w:val="auto"/>
                <w:lang w:val="en-GB" w:eastAsia="de-DE"/>
              </w:rPr>
            </w:pPr>
            <w:proofErr w:type="gramStart"/>
            <w:r w:rsidRPr="005203AD">
              <w:rPr>
                <w:rFonts w:cs="Times New Roman"/>
                <w:bCs w:val="0"/>
                <w:color w:val="auto"/>
              </w:rPr>
              <w:t>Вариант  A</w:t>
            </w:r>
            <w:proofErr w:type="gramEnd"/>
          </w:p>
        </w:tc>
        <w:tc>
          <w:tcPr>
            <w:tcW w:w="11240" w:type="dxa"/>
            <w:gridSpan w:val="6"/>
            <w:tcBorders>
              <w:top w:val="single" w:sz="12" w:space="0" w:color="auto"/>
              <w:bottom w:val="single" w:sz="12" w:space="0" w:color="auto"/>
            </w:tcBorders>
            <w:shd w:val="clear" w:color="auto" w:fill="auto"/>
          </w:tcPr>
          <w:p w14:paraId="0B64519E" w14:textId="77777777" w:rsidR="005054B3" w:rsidRPr="005203AD" w:rsidRDefault="005054B3" w:rsidP="005054B3">
            <w:pPr>
              <w:spacing w:after="40" w:line="200" w:lineRule="exact"/>
              <w:rPr>
                <w:rFonts w:ascii="Times New Roman" w:hAnsi="Times New Roman"/>
                <w:iCs/>
                <w:sz w:val="24"/>
                <w:szCs w:val="24"/>
                <w:lang w:val="ru-RU"/>
              </w:rPr>
            </w:pPr>
            <w:r w:rsidRPr="005203AD">
              <w:rPr>
                <w:rFonts w:ascii="Times New Roman" w:hAnsi="Times New Roman"/>
                <w:sz w:val="24"/>
                <w:szCs w:val="24"/>
                <w:lang w:val="ru-RU" w:eastAsia="en-US"/>
              </w:rPr>
              <w:t>Требования к системе менеджмента в соответствии с 8.2 - 8</w:t>
            </w:r>
            <w:r w:rsidRPr="005203AD">
              <w:rPr>
                <w:rFonts w:ascii="Times New Roman" w:hAnsi="Times New Roman"/>
                <w:b/>
                <w:sz w:val="24"/>
                <w:szCs w:val="24"/>
                <w:lang w:val="ru-RU" w:eastAsia="en-US"/>
              </w:rPr>
              <w:t>.8</w:t>
            </w:r>
          </w:p>
        </w:tc>
      </w:tr>
      <w:tr w:rsidR="005203AD" w:rsidRPr="005203AD" w14:paraId="108549E5" w14:textId="77777777" w:rsidTr="002A7F5A">
        <w:tblPrEx>
          <w:tblBorders>
            <w:bottom w:val="single" w:sz="4" w:space="0" w:color="auto"/>
          </w:tblBorders>
        </w:tblPrEx>
        <w:tc>
          <w:tcPr>
            <w:tcW w:w="829" w:type="dxa"/>
            <w:tcBorders>
              <w:top w:val="single" w:sz="12" w:space="0" w:color="auto"/>
              <w:bottom w:val="single" w:sz="12" w:space="0" w:color="auto"/>
              <w:right w:val="single" w:sz="4" w:space="0" w:color="auto"/>
            </w:tcBorders>
            <w:shd w:val="clear" w:color="auto" w:fill="auto"/>
          </w:tcPr>
          <w:p w14:paraId="50AB5FB9" w14:textId="77777777" w:rsidR="005054B3" w:rsidRPr="005203AD" w:rsidRDefault="005054B3" w:rsidP="00311ED1">
            <w:pPr>
              <w:pStyle w:val="30"/>
              <w:jc w:val="left"/>
              <w:rPr>
                <w:rFonts w:cs="Times New Roman"/>
                <w:bCs w:val="0"/>
                <w:color w:val="auto"/>
                <w:lang w:eastAsia="de-DE"/>
              </w:rPr>
            </w:pPr>
          </w:p>
        </w:tc>
        <w:tc>
          <w:tcPr>
            <w:tcW w:w="503" w:type="dxa"/>
            <w:gridSpan w:val="2"/>
            <w:tcBorders>
              <w:top w:val="single" w:sz="12" w:space="0" w:color="auto"/>
              <w:bottom w:val="single" w:sz="12" w:space="0" w:color="auto"/>
              <w:right w:val="single" w:sz="4" w:space="0" w:color="auto"/>
            </w:tcBorders>
            <w:shd w:val="clear" w:color="auto" w:fill="auto"/>
          </w:tcPr>
          <w:p w14:paraId="598427CE" w14:textId="77777777" w:rsidR="005054B3" w:rsidRPr="005203AD" w:rsidRDefault="005054B3" w:rsidP="00311ED1">
            <w:pPr>
              <w:pStyle w:val="30"/>
              <w:jc w:val="left"/>
              <w:rPr>
                <w:rFonts w:cs="Times New Roman"/>
                <w:bCs w:val="0"/>
                <w:color w:val="auto"/>
                <w:lang w:eastAsia="de-DE"/>
              </w:rPr>
            </w:pPr>
            <w:r w:rsidRPr="005203AD">
              <w:rPr>
                <w:bCs w:val="0"/>
                <w:color w:val="auto"/>
                <w:lang w:val="en-GB"/>
              </w:rPr>
              <w:fldChar w:fldCharType="begin">
                <w:ffData>
                  <w:name w:val=""/>
                  <w:enabled/>
                  <w:calcOnExit w:val="0"/>
                  <w:checkBox>
                    <w:sizeAuto/>
                    <w:default w:val="0"/>
                    <w:checked w:val="0"/>
                  </w:checkBox>
                </w:ffData>
              </w:fldChar>
            </w:r>
            <w:r w:rsidRPr="005203AD">
              <w:rPr>
                <w:bCs w:val="0"/>
                <w:color w:val="auto"/>
                <w:lang w:val="en-GB"/>
              </w:rPr>
              <w:instrText xml:space="preserve"> FORMCHECKBOX </w:instrText>
            </w:r>
            <w:r w:rsidR="00F1152D">
              <w:rPr>
                <w:bCs w:val="0"/>
                <w:color w:val="auto"/>
                <w:lang w:val="en-GB"/>
              </w:rPr>
            </w:r>
            <w:r w:rsidR="00F1152D">
              <w:rPr>
                <w:bCs w:val="0"/>
                <w:color w:val="auto"/>
                <w:lang w:val="en-GB"/>
              </w:rPr>
              <w:fldChar w:fldCharType="separate"/>
            </w:r>
            <w:r w:rsidRPr="005203AD">
              <w:rPr>
                <w:bCs w:val="0"/>
                <w:color w:val="auto"/>
                <w:lang w:val="en-GB"/>
              </w:rPr>
              <w:fldChar w:fldCharType="end"/>
            </w:r>
          </w:p>
        </w:tc>
        <w:tc>
          <w:tcPr>
            <w:tcW w:w="3372" w:type="dxa"/>
            <w:tcBorders>
              <w:top w:val="single" w:sz="12" w:space="0" w:color="auto"/>
              <w:bottom w:val="single" w:sz="12" w:space="0" w:color="auto"/>
              <w:right w:val="single" w:sz="4" w:space="0" w:color="auto"/>
            </w:tcBorders>
            <w:shd w:val="clear" w:color="auto" w:fill="auto"/>
          </w:tcPr>
          <w:p w14:paraId="3DF7DD62" w14:textId="77777777" w:rsidR="005054B3" w:rsidRPr="005203AD" w:rsidRDefault="005054B3" w:rsidP="00311ED1">
            <w:pPr>
              <w:pStyle w:val="30"/>
              <w:jc w:val="left"/>
              <w:rPr>
                <w:rFonts w:cs="Times New Roman"/>
                <w:bCs w:val="0"/>
                <w:color w:val="auto"/>
                <w:lang w:val="en-GB" w:eastAsia="de-DE"/>
              </w:rPr>
            </w:pPr>
            <w:proofErr w:type="gramStart"/>
            <w:r w:rsidRPr="005203AD">
              <w:rPr>
                <w:rFonts w:cs="Times New Roman"/>
                <w:bCs w:val="0"/>
                <w:color w:val="auto"/>
              </w:rPr>
              <w:t>Вариант  В</w:t>
            </w:r>
            <w:proofErr w:type="gramEnd"/>
          </w:p>
        </w:tc>
        <w:tc>
          <w:tcPr>
            <w:tcW w:w="11240" w:type="dxa"/>
            <w:gridSpan w:val="6"/>
            <w:tcBorders>
              <w:top w:val="single" w:sz="12" w:space="0" w:color="auto"/>
              <w:bottom w:val="single" w:sz="12" w:space="0" w:color="auto"/>
            </w:tcBorders>
            <w:shd w:val="clear" w:color="auto" w:fill="auto"/>
          </w:tcPr>
          <w:p w14:paraId="68F4C061" w14:textId="77777777" w:rsidR="005054B3" w:rsidRPr="005203AD" w:rsidRDefault="005054B3" w:rsidP="005054B3">
            <w:pPr>
              <w:tabs>
                <w:tab w:val="left" w:pos="2513"/>
              </w:tabs>
              <w:spacing w:after="40" w:line="200" w:lineRule="exact"/>
              <w:rPr>
                <w:rFonts w:ascii="Times New Roman" w:hAnsi="Times New Roman"/>
                <w:iCs/>
                <w:sz w:val="24"/>
                <w:szCs w:val="24"/>
                <w:lang w:val="ru-RU"/>
              </w:rPr>
            </w:pPr>
            <w:r w:rsidRPr="005203AD">
              <w:rPr>
                <w:rFonts w:ascii="Times New Roman" w:hAnsi="Times New Roman"/>
                <w:sz w:val="24"/>
                <w:szCs w:val="24"/>
                <w:lang w:val="ru-RU" w:eastAsia="en-US"/>
              </w:rPr>
              <w:t>Требования к системе менеджмента в соответствии с ISO 9001</w:t>
            </w:r>
          </w:p>
        </w:tc>
      </w:tr>
      <w:tr w:rsidR="005203AD" w:rsidRPr="005203AD" w14:paraId="58E3800E" w14:textId="77777777" w:rsidTr="002A7F5A">
        <w:tblPrEx>
          <w:tblBorders>
            <w:bottom w:val="single" w:sz="4" w:space="0" w:color="auto"/>
          </w:tblBorders>
        </w:tblPrEx>
        <w:tc>
          <w:tcPr>
            <w:tcW w:w="829" w:type="dxa"/>
            <w:tcBorders>
              <w:top w:val="single" w:sz="12" w:space="0" w:color="auto"/>
              <w:bottom w:val="single" w:sz="12" w:space="0" w:color="auto"/>
              <w:right w:val="single" w:sz="4" w:space="0" w:color="auto"/>
            </w:tcBorders>
            <w:shd w:val="clear" w:color="auto" w:fill="auto"/>
          </w:tcPr>
          <w:p w14:paraId="647084F2" w14:textId="77777777" w:rsidR="005054B3" w:rsidRPr="005203AD" w:rsidRDefault="005054B3" w:rsidP="00311ED1">
            <w:pPr>
              <w:pStyle w:val="30"/>
              <w:jc w:val="left"/>
              <w:rPr>
                <w:rFonts w:cs="Times New Roman"/>
                <w:bCs w:val="0"/>
                <w:color w:val="auto"/>
                <w:lang w:eastAsia="de-DE"/>
              </w:rPr>
            </w:pPr>
          </w:p>
        </w:tc>
        <w:tc>
          <w:tcPr>
            <w:tcW w:w="15115" w:type="dxa"/>
            <w:gridSpan w:val="9"/>
            <w:tcBorders>
              <w:top w:val="single" w:sz="12" w:space="0" w:color="auto"/>
              <w:bottom w:val="single" w:sz="12" w:space="0" w:color="auto"/>
            </w:tcBorders>
            <w:shd w:val="clear" w:color="auto" w:fill="auto"/>
          </w:tcPr>
          <w:p w14:paraId="4BA91EF1" w14:textId="77777777" w:rsidR="005054B3" w:rsidRPr="005203AD" w:rsidRDefault="005054B3" w:rsidP="005054B3">
            <w:pPr>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Примечание. Даже в том случае, если выбран вариант B,</w:t>
            </w:r>
          </w:p>
          <w:p w14:paraId="3214D406" w14:textId="77777777" w:rsidR="005054B3" w:rsidRPr="005203AD" w:rsidRDefault="005054B3" w:rsidP="005054B3">
            <w:pPr>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 Орган по сертификации должен указать справочные документы для выполнения требований</w:t>
            </w:r>
          </w:p>
          <w:p w14:paraId="6416C72A" w14:textId="77777777" w:rsidR="005054B3" w:rsidRPr="005203AD" w:rsidRDefault="005054B3" w:rsidP="005054B3">
            <w:pPr>
              <w:tabs>
                <w:tab w:val="left" w:pos="2513"/>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в соответствии с п. 8.2-8.</w:t>
            </w:r>
            <w:r w:rsidRPr="005203AD">
              <w:rPr>
                <w:rFonts w:ascii="Times New Roman" w:hAnsi="Times New Roman"/>
                <w:b/>
                <w:sz w:val="24"/>
                <w:szCs w:val="24"/>
                <w:lang w:val="ru-RU" w:eastAsia="en-US"/>
              </w:rPr>
              <w:t>8</w:t>
            </w:r>
            <w:r w:rsidRPr="005203AD">
              <w:rPr>
                <w:rFonts w:ascii="Times New Roman" w:hAnsi="Times New Roman"/>
                <w:sz w:val="24"/>
                <w:szCs w:val="24"/>
                <w:lang w:val="ru-RU" w:eastAsia="en-US"/>
              </w:rPr>
              <w:t xml:space="preserve"> </w:t>
            </w:r>
            <w:proofErr w:type="gramStart"/>
            <w:r w:rsidRPr="005203AD">
              <w:rPr>
                <w:rFonts w:ascii="Times New Roman" w:hAnsi="Times New Roman"/>
                <w:sz w:val="24"/>
                <w:szCs w:val="24"/>
                <w:lang w:val="ru-RU" w:eastAsia="en-US"/>
              </w:rPr>
              <w:t>и  оценщики</w:t>
            </w:r>
            <w:proofErr w:type="gramEnd"/>
            <w:r w:rsidRPr="005203AD">
              <w:rPr>
                <w:rFonts w:ascii="Times New Roman" w:hAnsi="Times New Roman"/>
                <w:sz w:val="24"/>
                <w:szCs w:val="24"/>
                <w:lang w:val="ru-RU" w:eastAsia="en-US"/>
              </w:rPr>
              <w:t xml:space="preserve"> должны оценить и проанализировать выполнение требований в соответствии с пунктом 8.2-8.</w:t>
            </w:r>
            <w:r w:rsidRPr="005203AD">
              <w:rPr>
                <w:rFonts w:ascii="Times New Roman" w:hAnsi="Times New Roman"/>
                <w:b/>
                <w:sz w:val="24"/>
                <w:szCs w:val="24"/>
                <w:lang w:val="ru-RU" w:eastAsia="en-US"/>
              </w:rPr>
              <w:t>8</w:t>
            </w:r>
            <w:r w:rsidRPr="005203AD">
              <w:rPr>
                <w:rFonts w:ascii="Times New Roman" w:hAnsi="Times New Roman"/>
                <w:sz w:val="24"/>
                <w:szCs w:val="24"/>
                <w:lang w:val="ru-RU" w:eastAsia="en-US"/>
              </w:rPr>
              <w:t>.</w:t>
            </w:r>
          </w:p>
        </w:tc>
      </w:tr>
    </w:tbl>
    <w:p w14:paraId="2AB48536" w14:textId="77777777" w:rsidR="004310BD" w:rsidRPr="005203AD" w:rsidRDefault="004310BD" w:rsidP="00B65027">
      <w:pPr>
        <w:spacing w:after="40" w:line="200" w:lineRule="exact"/>
        <w:rPr>
          <w:sz w:val="18"/>
          <w:szCs w:val="18"/>
          <w:lang w:val="ru-RU"/>
        </w:rPr>
        <w:sectPr w:rsidR="004310BD" w:rsidRPr="005203AD" w:rsidSect="00EE29FE">
          <w:endnotePr>
            <w:numFmt w:val="decimal"/>
          </w:endnotePr>
          <w:type w:val="continuous"/>
          <w:pgSz w:w="16838" w:h="11906" w:orient="landscape" w:code="9"/>
          <w:pgMar w:top="567" w:right="567" w:bottom="851" w:left="851" w:header="284" w:footer="117" w:gutter="0"/>
          <w:cols w:space="720"/>
          <w:formProt w:val="0"/>
          <w:docGrid w:linePitch="299"/>
        </w:sectPr>
      </w:pPr>
    </w:p>
    <w:tbl>
      <w:tblPr>
        <w:tblW w:w="1594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2"/>
        <w:gridCol w:w="3804"/>
        <w:gridCol w:w="14"/>
        <w:gridCol w:w="13"/>
        <w:gridCol w:w="82"/>
        <w:gridCol w:w="136"/>
        <w:gridCol w:w="213"/>
        <w:gridCol w:w="3469"/>
        <w:gridCol w:w="1701"/>
        <w:gridCol w:w="567"/>
        <w:gridCol w:w="581"/>
        <w:gridCol w:w="569"/>
        <w:gridCol w:w="3953"/>
      </w:tblGrid>
      <w:tr w:rsidR="002A7F5A" w:rsidRPr="005203AD" w14:paraId="477DAECE" w14:textId="77777777" w:rsidTr="002A7F5A">
        <w:tc>
          <w:tcPr>
            <w:tcW w:w="842" w:type="dxa"/>
            <w:tcBorders>
              <w:top w:val="single" w:sz="4" w:space="0" w:color="auto"/>
              <w:bottom w:val="single" w:sz="4" w:space="0" w:color="auto"/>
            </w:tcBorders>
          </w:tcPr>
          <w:p w14:paraId="6A672036"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8.1.1</w:t>
            </w:r>
          </w:p>
        </w:tc>
        <w:tc>
          <w:tcPr>
            <w:tcW w:w="7731" w:type="dxa"/>
            <w:gridSpan w:val="7"/>
            <w:tcBorders>
              <w:top w:val="single" w:sz="4" w:space="0" w:color="auto"/>
              <w:bottom w:val="single" w:sz="4" w:space="0" w:color="auto"/>
            </w:tcBorders>
          </w:tcPr>
          <w:p w14:paraId="114BAF48"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создать и поддерживать в рабочем состоянии систему менеджмента, способную обеспечивать и демонстрировать постоянное выполнение требований настоящего стандарта в соответствии с вариантом A или В.</w:t>
            </w:r>
          </w:p>
        </w:tc>
        <w:tc>
          <w:tcPr>
            <w:tcW w:w="1701" w:type="dxa"/>
            <w:tcBorders>
              <w:top w:val="single" w:sz="4" w:space="0" w:color="auto"/>
              <w:bottom w:val="single" w:sz="4" w:space="0" w:color="auto"/>
            </w:tcBorders>
            <w:shd w:val="clear" w:color="auto" w:fill="DEEAF6"/>
          </w:tcPr>
          <w:p w14:paraId="1F9013B5" w14:textId="77777777" w:rsidR="002A7F5A" w:rsidRPr="005203AD" w:rsidRDefault="002A7F5A" w:rsidP="00B65027">
            <w:pPr>
              <w:spacing w:after="40" w:line="200" w:lineRule="exact"/>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550C338"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365E2B96"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5BAF73A" w14:textId="77777777" w:rsidR="002A7F5A" w:rsidRPr="005203AD" w:rsidRDefault="002A7F5A" w:rsidP="00B65027">
            <w:pPr>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00AB4ED4" w14:textId="77777777" w:rsidR="002A7F5A" w:rsidRPr="005203AD" w:rsidRDefault="002A7F5A" w:rsidP="00B65027">
            <w:pPr>
              <w:spacing w:after="40" w:line="200" w:lineRule="exact"/>
              <w:jc w:val="center"/>
              <w:rPr>
                <w:rFonts w:ascii="Times New Roman" w:hAnsi="Times New Roman"/>
                <w:iCs/>
                <w:sz w:val="24"/>
                <w:szCs w:val="24"/>
                <w:lang w:val="en-GB"/>
              </w:rPr>
            </w:pPr>
          </w:p>
        </w:tc>
      </w:tr>
      <w:tr w:rsidR="00613725" w:rsidRPr="005203AD" w14:paraId="356D0EE2" w14:textId="77777777" w:rsidTr="002A7F5A">
        <w:tc>
          <w:tcPr>
            <w:tcW w:w="842" w:type="dxa"/>
            <w:tcBorders>
              <w:top w:val="single" w:sz="4" w:space="0" w:color="auto"/>
              <w:bottom w:val="single" w:sz="4" w:space="0" w:color="auto"/>
            </w:tcBorders>
          </w:tcPr>
          <w:p w14:paraId="1496A5BD" w14:textId="313712F6"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8.1.1а</w:t>
            </w:r>
          </w:p>
        </w:tc>
        <w:tc>
          <w:tcPr>
            <w:tcW w:w="7731" w:type="dxa"/>
            <w:gridSpan w:val="7"/>
            <w:tcBorders>
              <w:top w:val="single" w:sz="4" w:space="0" w:color="auto"/>
              <w:bottom w:val="single" w:sz="4" w:space="0" w:color="auto"/>
            </w:tcBorders>
          </w:tcPr>
          <w:p w14:paraId="726109F1" w14:textId="4B43A2F0"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rPr>
              <w:t>С</w:t>
            </w:r>
            <w:r w:rsidRPr="005203AD">
              <w:rPr>
                <w:rFonts w:ascii="Times New Roman" w:hAnsi="Times New Roman"/>
                <w:bCs/>
                <w:i/>
                <w:iCs/>
                <w:sz w:val="24"/>
                <w:szCs w:val="24"/>
                <w:lang w:val="ru-RU"/>
              </w:rPr>
              <w:t>М</w:t>
            </w:r>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должна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разработана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документально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оформлена</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виде</w:t>
            </w:r>
            <w:proofErr w:type="spellEnd"/>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РК</w:t>
            </w:r>
            <w:r w:rsidRPr="005203AD">
              <w:rPr>
                <w:rFonts w:ascii="Times New Roman" w:hAnsi="Times New Roman"/>
                <w:bCs/>
                <w:i/>
                <w:iCs/>
                <w:sz w:val="24"/>
                <w:szCs w:val="24"/>
              </w:rPr>
              <w:t xml:space="preserve"> и </w:t>
            </w:r>
            <w:r w:rsidRPr="005203AD">
              <w:rPr>
                <w:rFonts w:ascii="Times New Roman" w:hAnsi="Times New Roman"/>
                <w:bCs/>
                <w:i/>
                <w:iCs/>
                <w:sz w:val="24"/>
                <w:szCs w:val="24"/>
                <w:lang w:val="ru-RU"/>
              </w:rPr>
              <w:t xml:space="preserve">связанных </w:t>
            </w:r>
            <w:proofErr w:type="spellStart"/>
            <w:r w:rsidRPr="005203AD">
              <w:rPr>
                <w:rFonts w:ascii="Times New Roman" w:hAnsi="Times New Roman"/>
                <w:bCs/>
                <w:i/>
                <w:iCs/>
                <w:sz w:val="24"/>
                <w:szCs w:val="24"/>
              </w:rPr>
              <w:t>процедур</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качества</w:t>
            </w:r>
            <w:proofErr w:type="spellEnd"/>
            <w:r w:rsidRPr="005203AD">
              <w:rPr>
                <w:rFonts w:ascii="Times New Roman" w:hAnsi="Times New Roman"/>
                <w:bCs/>
                <w:i/>
                <w:iCs/>
                <w:sz w:val="24"/>
                <w:szCs w:val="24"/>
                <w:lang w:val="ru-RU"/>
              </w:rPr>
              <w:t>,</w:t>
            </w:r>
            <w:r w:rsidRPr="005203AD">
              <w:rPr>
                <w:rFonts w:ascii="Times New Roman" w:hAnsi="Times New Roman"/>
                <w:bCs/>
                <w:i/>
                <w:iCs/>
                <w:sz w:val="24"/>
                <w:szCs w:val="24"/>
              </w:rPr>
              <w:t xml:space="preserve"> </w:t>
            </w:r>
            <w:r w:rsidRPr="005203AD">
              <w:rPr>
                <w:rFonts w:ascii="Times New Roman" w:hAnsi="Times New Roman"/>
                <w:bCs/>
                <w:i/>
                <w:iCs/>
                <w:sz w:val="24"/>
                <w:szCs w:val="24"/>
                <w:lang w:val="ru-RU"/>
              </w:rPr>
              <w:t>п</w:t>
            </w:r>
            <w:proofErr w:type="spellStart"/>
            <w:r w:rsidRPr="005203AD">
              <w:rPr>
                <w:rFonts w:ascii="Times New Roman" w:hAnsi="Times New Roman"/>
                <w:bCs/>
                <w:i/>
                <w:iCs/>
                <w:sz w:val="24"/>
                <w:szCs w:val="24"/>
              </w:rPr>
              <w:t>олитики</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целей</w:t>
            </w:r>
            <w:proofErr w:type="spellEnd"/>
            <w:r w:rsidRPr="005203AD">
              <w:rPr>
                <w:rFonts w:ascii="Times New Roman" w:hAnsi="Times New Roman"/>
                <w:bCs/>
                <w:i/>
                <w:iCs/>
                <w:sz w:val="24"/>
                <w:szCs w:val="24"/>
              </w:rPr>
              <w:t xml:space="preserve"> в </w:t>
            </w:r>
            <w:proofErr w:type="spellStart"/>
            <w:r w:rsidRPr="005203AD">
              <w:rPr>
                <w:rFonts w:ascii="Times New Roman" w:hAnsi="Times New Roman"/>
                <w:bCs/>
                <w:i/>
                <w:iCs/>
                <w:sz w:val="24"/>
                <w:szCs w:val="24"/>
              </w:rPr>
              <w:t>области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качества</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внедрена</w:t>
            </w:r>
            <w:proofErr w:type="spellEnd"/>
            <w:r w:rsidRPr="005203AD">
              <w:rPr>
                <w:rFonts w:ascii="Times New Roman" w:hAnsi="Times New Roman"/>
                <w:bCs/>
                <w:i/>
                <w:iCs/>
                <w:sz w:val="24"/>
                <w:szCs w:val="24"/>
              </w:rPr>
              <w:t xml:space="preserve"> в ОС. </w:t>
            </w:r>
            <w:r w:rsidRPr="005203AD">
              <w:rPr>
                <w:rFonts w:ascii="Times New Roman" w:hAnsi="Times New Roman"/>
                <w:bCs/>
                <w:i/>
                <w:iCs/>
                <w:sz w:val="24"/>
                <w:szCs w:val="24"/>
                <w:lang w:val="ru-RU"/>
              </w:rPr>
              <w:t xml:space="preserve">ОС должен ежегодно пересматривать (при необходимо актуализировать политику) и утверждать политику и измеримые цели по качеству. </w:t>
            </w:r>
          </w:p>
        </w:tc>
        <w:tc>
          <w:tcPr>
            <w:tcW w:w="1701" w:type="dxa"/>
            <w:tcBorders>
              <w:top w:val="single" w:sz="4" w:space="0" w:color="auto"/>
              <w:bottom w:val="single" w:sz="4" w:space="0" w:color="auto"/>
            </w:tcBorders>
            <w:shd w:val="clear" w:color="auto" w:fill="DEEAF6"/>
          </w:tcPr>
          <w:p w14:paraId="0FC74AEE"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6B9240FC" w14:textId="44016427"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64D3EA0C" w14:textId="046C111A"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30C6BAC8" w14:textId="40D8B942"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52F85E20"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068327A0" w14:textId="77777777" w:rsidTr="002A7F5A">
        <w:tc>
          <w:tcPr>
            <w:tcW w:w="842" w:type="dxa"/>
            <w:tcBorders>
              <w:top w:val="single" w:sz="4" w:space="0" w:color="auto"/>
              <w:bottom w:val="single" w:sz="4" w:space="0" w:color="auto"/>
            </w:tcBorders>
          </w:tcPr>
          <w:p w14:paraId="0E5B2B6A" w14:textId="79AEF477"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8.1.1б</w:t>
            </w:r>
          </w:p>
        </w:tc>
        <w:tc>
          <w:tcPr>
            <w:tcW w:w="7731" w:type="dxa"/>
            <w:gridSpan w:val="7"/>
            <w:tcBorders>
              <w:top w:val="single" w:sz="4" w:space="0" w:color="auto"/>
              <w:bottom w:val="single" w:sz="4" w:space="0" w:color="auto"/>
            </w:tcBorders>
          </w:tcPr>
          <w:p w14:paraId="5A9D3F2C" w14:textId="5CFCB52C" w:rsidR="00613725" w:rsidRPr="005203AD" w:rsidRDefault="00613725" w:rsidP="00613725">
            <w:pPr>
              <w:adjustRightInd w:val="0"/>
              <w:spacing w:after="0"/>
              <w:jc w:val="both"/>
              <w:rPr>
                <w:rFonts w:ascii="Times New Roman" w:hAnsi="Times New Roman"/>
                <w:bCs/>
                <w:i/>
                <w:iCs/>
                <w:sz w:val="24"/>
                <w:szCs w:val="24"/>
                <w:lang w:val="ru-RU"/>
              </w:rPr>
            </w:pPr>
            <w:r w:rsidRPr="005203AD">
              <w:rPr>
                <w:rFonts w:ascii="Times New Roman" w:hAnsi="Times New Roman"/>
                <w:bCs/>
                <w:i/>
                <w:iCs/>
                <w:sz w:val="24"/>
                <w:szCs w:val="24"/>
                <w:lang w:val="ru-RU"/>
              </w:rPr>
              <w:t>Все документы ОС (внутренние) должны идентифицированы (с указанием в них по крайней мере принадлежности к данной/ому организации, ОС, № редакции, срока введения, разработчика/</w:t>
            </w:r>
            <w:proofErr w:type="spellStart"/>
            <w:r w:rsidRPr="005203AD">
              <w:rPr>
                <w:rFonts w:ascii="Times New Roman" w:hAnsi="Times New Roman"/>
                <w:bCs/>
                <w:i/>
                <w:iCs/>
                <w:sz w:val="24"/>
                <w:szCs w:val="24"/>
                <w:lang w:val="ru-RU"/>
              </w:rPr>
              <w:t>ов</w:t>
            </w:r>
            <w:proofErr w:type="spellEnd"/>
            <w:r w:rsidRPr="005203AD">
              <w:rPr>
                <w:rFonts w:ascii="Times New Roman" w:hAnsi="Times New Roman"/>
                <w:bCs/>
                <w:i/>
                <w:iCs/>
                <w:sz w:val="24"/>
                <w:szCs w:val="24"/>
                <w:lang w:val="ru-RU"/>
              </w:rPr>
              <w:t>, согласующих и утверждающих лиц). Внешние документы также идентифицируются и распределяются в установленном ОС порядке.</w:t>
            </w:r>
          </w:p>
        </w:tc>
        <w:tc>
          <w:tcPr>
            <w:tcW w:w="1701" w:type="dxa"/>
            <w:tcBorders>
              <w:top w:val="single" w:sz="4" w:space="0" w:color="auto"/>
              <w:bottom w:val="single" w:sz="4" w:space="0" w:color="auto"/>
            </w:tcBorders>
            <w:shd w:val="clear" w:color="auto" w:fill="DEEAF6"/>
          </w:tcPr>
          <w:p w14:paraId="5D8D67A1"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4CD73DE" w14:textId="5547F643"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8E2C01A" w14:textId="44BF47A6"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1DF05E9E" w14:textId="792C86F0"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296A9D94"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1DAD8748" w14:textId="77777777" w:rsidTr="002A7F5A">
        <w:tc>
          <w:tcPr>
            <w:tcW w:w="842" w:type="dxa"/>
            <w:tcBorders>
              <w:top w:val="single" w:sz="4" w:space="0" w:color="auto"/>
              <w:bottom w:val="single" w:sz="4" w:space="0" w:color="auto"/>
            </w:tcBorders>
          </w:tcPr>
          <w:p w14:paraId="6D5413AA" w14:textId="50025E74"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8.1.1в</w:t>
            </w:r>
          </w:p>
        </w:tc>
        <w:tc>
          <w:tcPr>
            <w:tcW w:w="7731" w:type="dxa"/>
            <w:gridSpan w:val="7"/>
            <w:tcBorders>
              <w:top w:val="single" w:sz="4" w:space="0" w:color="auto"/>
              <w:bottom w:val="single" w:sz="4" w:space="0" w:color="auto"/>
            </w:tcBorders>
          </w:tcPr>
          <w:p w14:paraId="4D83623C" w14:textId="51726B71" w:rsidR="00613725" w:rsidRPr="005203AD" w:rsidRDefault="00613725" w:rsidP="00613725">
            <w:pPr>
              <w:shd w:val="clear" w:color="auto" w:fill="FFFFFF"/>
              <w:spacing w:before="0" w:after="0"/>
              <w:textAlignment w:val="baseline"/>
              <w:rPr>
                <w:rFonts w:ascii="Times New Roman" w:hAnsi="Times New Roman"/>
                <w:bCs/>
                <w:i/>
                <w:iCs/>
                <w:sz w:val="24"/>
                <w:szCs w:val="24"/>
                <w:lang w:val="ru-RU" w:eastAsia="en-US"/>
              </w:rPr>
            </w:pPr>
            <w:r w:rsidRPr="005203AD">
              <w:rPr>
                <w:rFonts w:ascii="Times New Roman" w:hAnsi="Times New Roman"/>
                <w:bCs/>
                <w:i/>
                <w:iCs/>
                <w:sz w:val="24"/>
                <w:szCs w:val="24"/>
              </w:rPr>
              <w:t xml:space="preserve">СМ ОС </w:t>
            </w:r>
            <w:proofErr w:type="spellStart"/>
            <w:r w:rsidRPr="005203AD">
              <w:rPr>
                <w:rFonts w:ascii="Times New Roman" w:hAnsi="Times New Roman"/>
                <w:bCs/>
                <w:i/>
                <w:iCs/>
                <w:sz w:val="24"/>
                <w:szCs w:val="24"/>
              </w:rPr>
              <w:t>должна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быть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доведена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персонала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понятна</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доступна</w:t>
            </w:r>
            <w:proofErr w:type="spellEnd"/>
            <w:r w:rsidRPr="005203AD">
              <w:rPr>
                <w:rFonts w:ascii="Times New Roman" w:hAnsi="Times New Roman"/>
                <w:bCs/>
                <w:i/>
                <w:iCs/>
                <w:sz w:val="24"/>
                <w:szCs w:val="24"/>
              </w:rPr>
              <w:t xml:space="preserve"> и </w:t>
            </w:r>
            <w:proofErr w:type="spellStart"/>
            <w:r w:rsidRPr="005203AD">
              <w:rPr>
                <w:rFonts w:ascii="Times New Roman" w:hAnsi="Times New Roman"/>
                <w:bCs/>
                <w:i/>
                <w:iCs/>
                <w:sz w:val="24"/>
                <w:szCs w:val="24"/>
              </w:rPr>
              <w:t>соблюдаться</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всеми</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сотрудниками</w:t>
            </w:r>
            <w:proofErr w:type="spellEnd"/>
            <w:r w:rsidRPr="005203AD">
              <w:rPr>
                <w:rFonts w:ascii="Times New Roman" w:hAnsi="Times New Roman"/>
                <w:bCs/>
                <w:i/>
                <w:iCs/>
                <w:sz w:val="24"/>
                <w:szCs w:val="24"/>
              </w:rPr>
              <w:t xml:space="preserve"> ОС. ОС </w:t>
            </w:r>
            <w:proofErr w:type="spellStart"/>
            <w:r w:rsidRPr="005203AD">
              <w:rPr>
                <w:rFonts w:ascii="Times New Roman" w:hAnsi="Times New Roman"/>
                <w:bCs/>
                <w:i/>
                <w:iCs/>
                <w:sz w:val="24"/>
                <w:szCs w:val="24"/>
              </w:rPr>
              <w:t>должен</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назначить</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приказом</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руководителя</w:t>
            </w:r>
            <w:proofErr w:type="spellEnd"/>
            <w:r w:rsidRPr="005203AD">
              <w:rPr>
                <w:rFonts w:ascii="Times New Roman" w:hAnsi="Times New Roman"/>
                <w:bCs/>
                <w:i/>
                <w:iCs/>
                <w:sz w:val="24"/>
                <w:szCs w:val="24"/>
              </w:rPr>
              <w:t xml:space="preserve"> ОС) </w:t>
            </w:r>
            <w:proofErr w:type="spellStart"/>
            <w:r w:rsidRPr="005203AD">
              <w:rPr>
                <w:rFonts w:ascii="Times New Roman" w:hAnsi="Times New Roman"/>
                <w:bCs/>
                <w:i/>
                <w:iCs/>
                <w:sz w:val="24"/>
                <w:szCs w:val="24"/>
              </w:rPr>
              <w:t>специалиста</w:t>
            </w:r>
            <w:proofErr w:type="spellEnd"/>
            <w:r w:rsidRPr="005203AD">
              <w:rPr>
                <w:rFonts w:ascii="Times New Roman" w:hAnsi="Times New Roman"/>
                <w:bCs/>
                <w:i/>
                <w:iCs/>
                <w:sz w:val="24"/>
                <w:szCs w:val="24"/>
              </w:rPr>
              <w:t xml:space="preserve"> - </w:t>
            </w:r>
            <w:proofErr w:type="spellStart"/>
            <w:r w:rsidRPr="005203AD">
              <w:rPr>
                <w:rFonts w:ascii="Times New Roman" w:hAnsi="Times New Roman"/>
                <w:bCs/>
                <w:i/>
                <w:iCs/>
                <w:sz w:val="24"/>
                <w:szCs w:val="24"/>
              </w:rPr>
              <w:t>ответственного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качеству</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который</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прошел</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соответствующее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обучение</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по</w:t>
            </w:r>
            <w:proofErr w:type="spellEnd"/>
            <w:r w:rsidRPr="005203AD">
              <w:rPr>
                <w:rFonts w:ascii="Times New Roman" w:hAnsi="Times New Roman"/>
                <w:bCs/>
                <w:i/>
                <w:iCs/>
                <w:sz w:val="24"/>
                <w:szCs w:val="24"/>
              </w:rPr>
              <w:t xml:space="preserve"> </w:t>
            </w:r>
            <w:proofErr w:type="spellStart"/>
            <w:r w:rsidRPr="005203AD">
              <w:rPr>
                <w:rFonts w:ascii="Times New Roman" w:hAnsi="Times New Roman"/>
                <w:bCs/>
                <w:i/>
                <w:iCs/>
                <w:sz w:val="24"/>
                <w:szCs w:val="24"/>
              </w:rPr>
              <w:t>вопросам</w:t>
            </w:r>
            <w:proofErr w:type="spellEnd"/>
            <w:r w:rsidRPr="005203AD">
              <w:rPr>
                <w:rFonts w:ascii="Times New Roman" w:hAnsi="Times New Roman"/>
                <w:bCs/>
                <w:i/>
                <w:iCs/>
                <w:sz w:val="24"/>
                <w:szCs w:val="24"/>
              </w:rPr>
              <w:t xml:space="preserve"> </w:t>
            </w:r>
            <w:proofErr w:type="gramStart"/>
            <w:r w:rsidRPr="005203AD">
              <w:rPr>
                <w:rFonts w:ascii="Times New Roman" w:hAnsi="Times New Roman"/>
                <w:bCs/>
                <w:i/>
                <w:iCs/>
                <w:sz w:val="24"/>
                <w:szCs w:val="24"/>
              </w:rPr>
              <w:t>СМ  (</w:t>
            </w:r>
            <w:proofErr w:type="gramEnd"/>
            <w:r w:rsidRPr="005203AD">
              <w:rPr>
                <w:rFonts w:ascii="Times New Roman" w:hAnsi="Times New Roman"/>
                <w:bCs/>
                <w:i/>
                <w:iCs/>
                <w:sz w:val="24"/>
                <w:szCs w:val="24"/>
              </w:rPr>
              <w:t>ISO/IEC 17065 , ISO 19011, ИСО 9001).</w:t>
            </w:r>
          </w:p>
        </w:tc>
        <w:tc>
          <w:tcPr>
            <w:tcW w:w="1701" w:type="dxa"/>
            <w:tcBorders>
              <w:top w:val="single" w:sz="4" w:space="0" w:color="auto"/>
              <w:bottom w:val="single" w:sz="4" w:space="0" w:color="auto"/>
            </w:tcBorders>
            <w:shd w:val="clear" w:color="auto" w:fill="DEEAF6"/>
          </w:tcPr>
          <w:p w14:paraId="445C6CD7"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28C8542A" w14:textId="3C41AB03"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851A3DB" w14:textId="3E4A5573"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F07BECE" w14:textId="44BD01EE"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72FD228"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3B9E9512" w14:textId="77777777" w:rsidTr="002A7F5A">
        <w:tc>
          <w:tcPr>
            <w:tcW w:w="842" w:type="dxa"/>
            <w:tcBorders>
              <w:top w:val="single" w:sz="4" w:space="0" w:color="auto"/>
              <w:bottom w:val="single" w:sz="4" w:space="0" w:color="auto"/>
            </w:tcBorders>
          </w:tcPr>
          <w:p w14:paraId="4108ED35" w14:textId="49F5094B"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8.1.1г</w:t>
            </w:r>
          </w:p>
        </w:tc>
        <w:tc>
          <w:tcPr>
            <w:tcW w:w="7731" w:type="dxa"/>
            <w:gridSpan w:val="7"/>
            <w:tcBorders>
              <w:top w:val="single" w:sz="4" w:space="0" w:color="auto"/>
              <w:bottom w:val="single" w:sz="4" w:space="0" w:color="auto"/>
            </w:tcBorders>
          </w:tcPr>
          <w:p w14:paraId="0E80D7F5" w14:textId="373CCED8" w:rsidR="00613725" w:rsidRPr="005203AD" w:rsidRDefault="00613725" w:rsidP="00613725">
            <w:pPr>
              <w:pStyle w:val="afa"/>
              <w:jc w:val="both"/>
              <w:rPr>
                <w:rFonts w:ascii="Times New Roman" w:hAnsi="Times New Roman" w:cs="Times New Roman"/>
                <w:bCs/>
                <w:i/>
                <w:iCs/>
              </w:rPr>
            </w:pPr>
            <w:r w:rsidRPr="005203AD">
              <w:rPr>
                <w:rFonts w:ascii="Times New Roman" w:hAnsi="Times New Roman" w:cs="Times New Roman"/>
                <w:bCs/>
                <w:i/>
                <w:iCs/>
              </w:rPr>
              <w:t>Ответственный по качеству должен быть назначен приказом или распоряжением руководителя ОС.</w:t>
            </w:r>
          </w:p>
        </w:tc>
        <w:tc>
          <w:tcPr>
            <w:tcW w:w="1701" w:type="dxa"/>
            <w:tcBorders>
              <w:top w:val="single" w:sz="4" w:space="0" w:color="auto"/>
              <w:bottom w:val="single" w:sz="4" w:space="0" w:color="auto"/>
            </w:tcBorders>
            <w:shd w:val="clear" w:color="auto" w:fill="DEEAF6"/>
          </w:tcPr>
          <w:p w14:paraId="7FE99356"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3EC6596E" w14:textId="21FFE98B"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A61AF4B" w14:textId="71AF4A6A"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708EC462" w14:textId="6CC6CB4D"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3010D246"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4B9B7AC6" w14:textId="77777777" w:rsidTr="002A7F5A">
        <w:tc>
          <w:tcPr>
            <w:tcW w:w="842" w:type="dxa"/>
            <w:tcBorders>
              <w:top w:val="single" w:sz="4" w:space="0" w:color="auto"/>
              <w:bottom w:val="single" w:sz="4" w:space="0" w:color="auto"/>
            </w:tcBorders>
          </w:tcPr>
          <w:p w14:paraId="75F253F8" w14:textId="5BE4D50C"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8.1.1д</w:t>
            </w:r>
          </w:p>
        </w:tc>
        <w:tc>
          <w:tcPr>
            <w:tcW w:w="7731" w:type="dxa"/>
            <w:gridSpan w:val="7"/>
            <w:tcBorders>
              <w:top w:val="single" w:sz="4" w:space="0" w:color="auto"/>
              <w:bottom w:val="single" w:sz="4" w:space="0" w:color="auto"/>
            </w:tcBorders>
          </w:tcPr>
          <w:p w14:paraId="6C8C448E" w14:textId="37322CA6" w:rsidR="00613725" w:rsidRPr="005203AD" w:rsidRDefault="00613725" w:rsidP="00613725">
            <w:pPr>
              <w:pStyle w:val="afa"/>
              <w:jc w:val="both"/>
              <w:rPr>
                <w:rFonts w:ascii="Times New Roman" w:hAnsi="Times New Roman" w:cs="Times New Roman"/>
                <w:bCs/>
                <w:i/>
                <w:iCs/>
              </w:rPr>
            </w:pPr>
            <w:r w:rsidRPr="005203AD">
              <w:rPr>
                <w:rFonts w:ascii="Times New Roman" w:hAnsi="Times New Roman" w:cs="Times New Roman"/>
                <w:bCs/>
                <w:i/>
                <w:iCs/>
              </w:rPr>
              <w:t xml:space="preserve">Если ОС входит в состав организации, в которой создана и функционирует СМ, соответствующая требованиям стандарта ИСО 9001, то СМ ОС должна функционировать в единой СМ организации. </w:t>
            </w:r>
          </w:p>
        </w:tc>
        <w:tc>
          <w:tcPr>
            <w:tcW w:w="1701" w:type="dxa"/>
            <w:tcBorders>
              <w:top w:val="single" w:sz="4" w:space="0" w:color="auto"/>
              <w:bottom w:val="single" w:sz="4" w:space="0" w:color="auto"/>
            </w:tcBorders>
            <w:shd w:val="clear" w:color="auto" w:fill="DEEAF6"/>
          </w:tcPr>
          <w:p w14:paraId="5C2EF857"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10FA0C15" w14:textId="2172407C"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63AE3960" w14:textId="3720A419"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2DDBF71C" w14:textId="7A441EC2"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6AA3C1D7"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244EDE7A" w14:textId="77777777" w:rsidTr="002A7F5A">
        <w:tc>
          <w:tcPr>
            <w:tcW w:w="842" w:type="dxa"/>
            <w:tcBorders>
              <w:top w:val="single" w:sz="4" w:space="0" w:color="auto"/>
              <w:bottom w:val="single" w:sz="4" w:space="0" w:color="auto"/>
            </w:tcBorders>
          </w:tcPr>
          <w:p w14:paraId="585E082D" w14:textId="7EB4A838"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lang w:val="ky-KG"/>
              </w:rPr>
              <w:t>8.1.1е</w:t>
            </w:r>
          </w:p>
        </w:tc>
        <w:tc>
          <w:tcPr>
            <w:tcW w:w="7731" w:type="dxa"/>
            <w:gridSpan w:val="7"/>
            <w:tcBorders>
              <w:top w:val="single" w:sz="4" w:space="0" w:color="auto"/>
              <w:bottom w:val="single" w:sz="4" w:space="0" w:color="auto"/>
            </w:tcBorders>
          </w:tcPr>
          <w:p w14:paraId="2A6C8BF4" w14:textId="37DFABCA" w:rsidR="00613725" w:rsidRPr="005203AD" w:rsidRDefault="00613725" w:rsidP="00613725">
            <w:pPr>
              <w:pStyle w:val="afa"/>
              <w:jc w:val="both"/>
              <w:rPr>
                <w:rFonts w:ascii="Times New Roman" w:hAnsi="Times New Roman" w:cs="Times New Roman"/>
                <w:bCs/>
                <w:i/>
                <w:iCs/>
              </w:rPr>
            </w:pPr>
            <w:r w:rsidRPr="005203AD">
              <w:rPr>
                <w:rFonts w:ascii="Times New Roman" w:hAnsi="Times New Roman" w:cs="Times New Roman"/>
                <w:bCs/>
                <w:i/>
                <w:iCs/>
              </w:rPr>
              <w:t xml:space="preserve">Руководство по качеству (РК) и связанные с ним процедуры разрабатываются в соответствии с требованиями стандарта ISO/IEC 17065 вариант А или ИСО 9001 вариант В. </w:t>
            </w:r>
          </w:p>
        </w:tc>
        <w:tc>
          <w:tcPr>
            <w:tcW w:w="1701" w:type="dxa"/>
            <w:tcBorders>
              <w:top w:val="single" w:sz="4" w:space="0" w:color="auto"/>
              <w:bottom w:val="single" w:sz="4" w:space="0" w:color="auto"/>
            </w:tcBorders>
            <w:shd w:val="clear" w:color="auto" w:fill="DEEAF6"/>
          </w:tcPr>
          <w:p w14:paraId="2141CECF"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4A79364" w14:textId="225CE3DA"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BCE6C5F" w14:textId="609DE0E9"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19205AE5" w14:textId="23CA25C2"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094BC9A1"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613725" w:rsidRPr="005203AD" w14:paraId="5C347F3A" w14:textId="77777777" w:rsidTr="002A7F5A">
        <w:tc>
          <w:tcPr>
            <w:tcW w:w="842" w:type="dxa"/>
            <w:tcBorders>
              <w:top w:val="single" w:sz="4" w:space="0" w:color="auto"/>
              <w:bottom w:val="single" w:sz="4" w:space="0" w:color="auto"/>
            </w:tcBorders>
          </w:tcPr>
          <w:p w14:paraId="680A6B92" w14:textId="3DCFD9BB" w:rsidR="00613725" w:rsidRPr="005203AD" w:rsidRDefault="00613725" w:rsidP="00613725">
            <w:pPr>
              <w:spacing w:after="40" w:line="200" w:lineRule="exact"/>
              <w:rPr>
                <w:rFonts w:ascii="Times New Roman" w:hAnsi="Times New Roman"/>
                <w:bCs/>
                <w:i/>
                <w:iCs/>
                <w:sz w:val="24"/>
                <w:szCs w:val="24"/>
                <w:lang w:val="ru-RU"/>
              </w:rPr>
            </w:pPr>
            <w:r w:rsidRPr="005203AD">
              <w:rPr>
                <w:rFonts w:ascii="Times New Roman" w:hAnsi="Times New Roman"/>
                <w:bCs/>
                <w:i/>
                <w:iCs/>
                <w:sz w:val="24"/>
                <w:szCs w:val="24"/>
              </w:rPr>
              <w:t>8.1.1ж</w:t>
            </w:r>
          </w:p>
        </w:tc>
        <w:tc>
          <w:tcPr>
            <w:tcW w:w="7731" w:type="dxa"/>
            <w:gridSpan w:val="7"/>
            <w:tcBorders>
              <w:top w:val="single" w:sz="4" w:space="0" w:color="auto"/>
              <w:bottom w:val="single" w:sz="4" w:space="0" w:color="auto"/>
            </w:tcBorders>
          </w:tcPr>
          <w:p w14:paraId="72CDBF57" w14:textId="16B2243D" w:rsidR="00613725" w:rsidRPr="005203AD" w:rsidRDefault="00613725" w:rsidP="00613725">
            <w:pPr>
              <w:spacing w:after="0"/>
              <w:jc w:val="both"/>
              <w:rPr>
                <w:rFonts w:ascii="Times New Roman" w:hAnsi="Times New Roman"/>
                <w:bCs/>
                <w:i/>
                <w:iCs/>
                <w:sz w:val="24"/>
                <w:szCs w:val="24"/>
                <w:lang w:val="ru-RU" w:eastAsia="ru-RU"/>
              </w:rPr>
            </w:pPr>
            <w:r w:rsidRPr="005203AD">
              <w:rPr>
                <w:rFonts w:ascii="Times New Roman" w:hAnsi="Times New Roman"/>
                <w:bCs/>
                <w:i/>
                <w:iCs/>
                <w:sz w:val="24"/>
                <w:szCs w:val="24"/>
                <w:lang w:val="ru-RU" w:eastAsia="ru-RU"/>
              </w:rPr>
              <w:t>Перечень документов, устанавливающих требования к проводимым ОС работам, оформляется по форме, приведённой в КЦА-ПА1ООС.</w:t>
            </w:r>
          </w:p>
        </w:tc>
        <w:tc>
          <w:tcPr>
            <w:tcW w:w="1701" w:type="dxa"/>
            <w:tcBorders>
              <w:top w:val="single" w:sz="4" w:space="0" w:color="auto"/>
              <w:bottom w:val="single" w:sz="4" w:space="0" w:color="auto"/>
            </w:tcBorders>
            <w:shd w:val="clear" w:color="auto" w:fill="DEEAF6"/>
          </w:tcPr>
          <w:p w14:paraId="5A325DBF" w14:textId="77777777" w:rsidR="00613725" w:rsidRPr="005203AD" w:rsidRDefault="00613725" w:rsidP="00613725">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59434D04" w14:textId="1D76305B"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05EE6A20" w14:textId="5A29D452"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2669EEAC" w14:textId="11C32FA6" w:rsidR="00613725" w:rsidRPr="005203AD" w:rsidRDefault="00613725" w:rsidP="00613725">
            <w:pPr>
              <w:spacing w:after="40" w:line="200" w:lineRule="exact"/>
              <w:jc w:val="center"/>
              <w:rPr>
                <w:rFonts w:ascii="Times New Roman" w:hAnsi="Times New Roman"/>
                <w:bCs/>
                <w:sz w:val="24"/>
                <w:szCs w:val="24"/>
                <w:lang w:val="ru-RU"/>
              </w:rPr>
            </w:pPr>
            <w:r w:rsidRPr="00520CF2">
              <w:rPr>
                <w:rFonts w:ascii="Times New Roman" w:hAnsi="Times New Roman"/>
                <w:bCs/>
                <w:sz w:val="24"/>
                <w:szCs w:val="24"/>
                <w:lang w:val="en-GB"/>
              </w:rPr>
              <w:fldChar w:fldCharType="begin">
                <w:ffData>
                  <w:name w:val=""/>
                  <w:enabled/>
                  <w:calcOnExit w:val="0"/>
                  <w:checkBox>
                    <w:sizeAuto/>
                    <w:default w:val="0"/>
                    <w:checked w:val="0"/>
                  </w:checkBox>
                </w:ffData>
              </w:fldChar>
            </w:r>
            <w:r w:rsidRPr="00520CF2">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CF2">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8F5F3EE" w14:textId="77777777" w:rsidR="00613725" w:rsidRPr="005203AD" w:rsidRDefault="00613725" w:rsidP="00613725">
            <w:pPr>
              <w:spacing w:after="40" w:line="200" w:lineRule="exact"/>
              <w:jc w:val="center"/>
              <w:rPr>
                <w:rFonts w:ascii="Times New Roman" w:hAnsi="Times New Roman"/>
                <w:iCs/>
                <w:sz w:val="24"/>
                <w:szCs w:val="24"/>
                <w:lang w:val="ru-RU"/>
              </w:rPr>
            </w:pPr>
          </w:p>
        </w:tc>
      </w:tr>
      <w:tr w:rsidR="002A7F5A" w:rsidRPr="005203AD" w14:paraId="2B94451C" w14:textId="77777777" w:rsidTr="002A7F5A">
        <w:tc>
          <w:tcPr>
            <w:tcW w:w="842" w:type="dxa"/>
            <w:tcBorders>
              <w:top w:val="single" w:sz="4" w:space="0" w:color="auto"/>
              <w:bottom w:val="single" w:sz="4" w:space="0" w:color="auto"/>
            </w:tcBorders>
          </w:tcPr>
          <w:p w14:paraId="3BA7F4BF"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8.1.2</w:t>
            </w:r>
          </w:p>
        </w:tc>
        <w:tc>
          <w:tcPr>
            <w:tcW w:w="7731" w:type="dxa"/>
            <w:gridSpan w:val="7"/>
            <w:tcBorders>
              <w:top w:val="single" w:sz="4" w:space="0" w:color="auto"/>
              <w:bottom w:val="single" w:sz="4" w:space="0" w:color="auto"/>
            </w:tcBorders>
          </w:tcPr>
          <w:p w14:paraId="35650A0C"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Вариант А</w:t>
            </w:r>
          </w:p>
          <w:p w14:paraId="003F2CDB"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Система менеджмента органа по сертификации должна включать:</w:t>
            </w:r>
          </w:p>
          <w:p w14:paraId="12A86D68"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общую документацию системы менеджмента (например, руководство по качеству, политики, распределение обязанностей, см. 8.2);</w:t>
            </w:r>
          </w:p>
          <w:p w14:paraId="6279E9D3"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управление документами (см. 8.3);</w:t>
            </w:r>
          </w:p>
          <w:p w14:paraId="7A0C30F3"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управление записями (см. 8.4);</w:t>
            </w:r>
          </w:p>
          <w:p w14:paraId="40BEE2DF"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анализ со стороны руководства (см. 8.5);</w:t>
            </w:r>
          </w:p>
          <w:p w14:paraId="761263F1"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внутренний аудит (см. 8.6);</w:t>
            </w:r>
          </w:p>
          <w:p w14:paraId="3A911A13" w14:textId="77777777" w:rsidR="002A7F5A" w:rsidRPr="005203AD" w:rsidRDefault="002A7F5A" w:rsidP="00F070B5">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корректирующие действия (см. 8.7);</w:t>
            </w:r>
          </w:p>
          <w:p w14:paraId="6BA218C0" w14:textId="77777777" w:rsidR="002A7F5A" w:rsidRPr="005203AD" w:rsidRDefault="002A7F5A" w:rsidP="00F070B5">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 предупреждающие действия (см. 8.8).</w:t>
            </w:r>
          </w:p>
        </w:tc>
        <w:tc>
          <w:tcPr>
            <w:tcW w:w="1701" w:type="dxa"/>
            <w:tcBorders>
              <w:top w:val="single" w:sz="4" w:space="0" w:color="auto"/>
              <w:bottom w:val="single" w:sz="4" w:space="0" w:color="auto"/>
            </w:tcBorders>
            <w:shd w:val="clear" w:color="auto" w:fill="DEEAF6"/>
          </w:tcPr>
          <w:p w14:paraId="449C7363" w14:textId="77777777" w:rsidR="002A7F5A" w:rsidRPr="005203AD" w:rsidRDefault="002A7F5A" w:rsidP="00B65027">
            <w:pPr>
              <w:spacing w:after="40" w:line="200" w:lineRule="exact"/>
              <w:rPr>
                <w:rFonts w:ascii="Times New Roman" w:hAnsi="Times New Roman"/>
                <w:iCs/>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1037DB3"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3DFA029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3B42F88F"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3465048" w14:textId="77777777" w:rsidR="002A7F5A" w:rsidRPr="005203AD" w:rsidRDefault="002A7F5A" w:rsidP="00B65027">
            <w:pPr>
              <w:spacing w:after="40" w:line="200" w:lineRule="exact"/>
              <w:jc w:val="center"/>
              <w:rPr>
                <w:rFonts w:ascii="Times New Roman" w:hAnsi="Times New Roman"/>
                <w:iCs/>
                <w:sz w:val="24"/>
                <w:szCs w:val="24"/>
                <w:lang w:val="en-GB"/>
              </w:rPr>
            </w:pPr>
          </w:p>
        </w:tc>
      </w:tr>
      <w:tr w:rsidR="002A7F5A" w:rsidRPr="005203AD" w14:paraId="4C2795F4" w14:textId="77777777" w:rsidTr="002A7F5A">
        <w:tc>
          <w:tcPr>
            <w:tcW w:w="842" w:type="dxa"/>
            <w:tcBorders>
              <w:top w:val="single" w:sz="4" w:space="0" w:color="auto"/>
              <w:bottom w:val="single" w:sz="4" w:space="0" w:color="auto"/>
            </w:tcBorders>
          </w:tcPr>
          <w:p w14:paraId="722C1092"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8.1.3</w:t>
            </w:r>
          </w:p>
        </w:tc>
        <w:tc>
          <w:tcPr>
            <w:tcW w:w="7731" w:type="dxa"/>
            <w:gridSpan w:val="7"/>
            <w:tcBorders>
              <w:top w:val="single" w:sz="4" w:space="0" w:color="auto"/>
              <w:bottom w:val="single" w:sz="4" w:space="0" w:color="auto"/>
            </w:tcBorders>
          </w:tcPr>
          <w:p w14:paraId="1F84A33B" w14:textId="77777777" w:rsidR="002A7F5A" w:rsidRPr="005203AD" w:rsidRDefault="002A7F5A" w:rsidP="00F070B5">
            <w:pPr>
              <w:spacing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Вариант B</w:t>
            </w:r>
          </w:p>
          <w:p w14:paraId="3E76E161" w14:textId="77777777" w:rsidR="002A7F5A" w:rsidRPr="005203AD" w:rsidRDefault="002A7F5A" w:rsidP="00F070B5">
            <w:pPr>
              <w:spacing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xml:space="preserve">Орган по сертификации, который создал и обеспечил функционирование системы менеджмента </w:t>
            </w:r>
            <w:r w:rsidRPr="005203AD">
              <w:rPr>
                <w:rFonts w:ascii="Times New Roman" w:hAnsi="Times New Roman"/>
                <w:sz w:val="24"/>
                <w:szCs w:val="24"/>
                <w:lang w:val="ru-RU" w:eastAsia="en-US"/>
              </w:rPr>
              <w:br/>
              <w:t>в соответствии с требованиями ISO 9001 и способен поддерживать и демонстрировать постоянное выполнение требований данного стандарта, считается выполняющим требования пунктов, касающихся системы менеджмента (см. 8.2 – 8.8).</w:t>
            </w:r>
          </w:p>
          <w:p w14:paraId="71B122FF" w14:textId="77777777" w:rsidR="002A7F5A" w:rsidRPr="005203AD" w:rsidRDefault="002A7F5A" w:rsidP="00F070B5">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Вариант</w:t>
            </w:r>
            <w:proofErr w:type="gramEnd"/>
            <w:r w:rsidRPr="005203AD">
              <w:rPr>
                <w:rFonts w:ascii="Times New Roman" w:hAnsi="Times New Roman"/>
                <w:sz w:val="24"/>
                <w:szCs w:val="24"/>
                <w:lang w:val="ru-RU" w:eastAsia="en-US"/>
              </w:rPr>
              <w:t> B включен для того, чтобы дать возможность органам по сертификации, система менеджмента которых функционирует в соответствии с требованиями ISO 9001, применять эту систему для демонстрации выполнения требований к системе менеджмента согласно 8.2 – 8.8. Вариант B не требует, чтобы система менеджмента органа по сертификации была сертифицирована по ISO 9001.</w:t>
            </w:r>
          </w:p>
        </w:tc>
        <w:tc>
          <w:tcPr>
            <w:tcW w:w="1701" w:type="dxa"/>
            <w:tcBorders>
              <w:top w:val="single" w:sz="4" w:space="0" w:color="auto"/>
              <w:bottom w:val="single" w:sz="4" w:space="0" w:color="auto"/>
            </w:tcBorders>
            <w:shd w:val="clear" w:color="auto" w:fill="DEEAF6"/>
          </w:tcPr>
          <w:p w14:paraId="33988BE5"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E3BA26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0D193C5"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131EC44F"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E5DD914"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0B972046" w14:textId="77777777" w:rsidTr="002A7F5A">
        <w:tc>
          <w:tcPr>
            <w:tcW w:w="4660" w:type="dxa"/>
            <w:gridSpan w:val="3"/>
            <w:tcBorders>
              <w:top w:val="single" w:sz="4" w:space="0" w:color="auto"/>
              <w:bottom w:val="single" w:sz="4" w:space="0" w:color="auto"/>
            </w:tcBorders>
          </w:tcPr>
          <w:p w14:paraId="25B09346"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bookmarkStart w:id="99" w:name="_Toc511899987"/>
            <w:proofErr w:type="gramStart"/>
            <w:r w:rsidRPr="005203AD">
              <w:rPr>
                <w:rFonts w:ascii="Times New Roman" w:hAnsi="Times New Roman"/>
                <w:sz w:val="24"/>
                <w:szCs w:val="24"/>
              </w:rPr>
              <w:t xml:space="preserve">8.2  </w:t>
            </w:r>
            <w:r w:rsidRPr="005203AD">
              <w:rPr>
                <w:rFonts w:ascii="Times New Roman" w:hAnsi="Times New Roman"/>
                <w:sz w:val="24"/>
                <w:szCs w:val="24"/>
              </w:rPr>
              <w:tab/>
            </w:r>
            <w:bookmarkStart w:id="100" w:name="_Ref354480972"/>
            <w:bookmarkStart w:id="101" w:name="_Toc363473149"/>
            <w:bookmarkStart w:id="102" w:name="_Toc370464306"/>
            <w:proofErr w:type="spellStart"/>
            <w:proofErr w:type="gramEnd"/>
            <w:r w:rsidRPr="005203AD">
              <w:rPr>
                <w:rFonts w:ascii="Times New Roman" w:hAnsi="Times New Roman"/>
                <w:sz w:val="24"/>
                <w:szCs w:val="24"/>
              </w:rPr>
              <w:t>Общая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документация</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системы</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менеджмента</w:t>
            </w:r>
            <w:proofErr w:type="spellEnd"/>
            <w:r w:rsidRPr="005203AD">
              <w:rPr>
                <w:rFonts w:ascii="Times New Roman" w:hAnsi="Times New Roman"/>
                <w:sz w:val="24"/>
                <w:szCs w:val="24"/>
              </w:rPr>
              <w:t xml:space="preserve"> (</w:t>
            </w:r>
            <w:proofErr w:type="spellStart"/>
            <w:r w:rsidRPr="005203AD">
              <w:rPr>
                <w:rFonts w:ascii="Times New Roman" w:hAnsi="Times New Roman"/>
                <w:sz w:val="24"/>
                <w:szCs w:val="24"/>
              </w:rPr>
              <w:t>вариант</w:t>
            </w:r>
            <w:proofErr w:type="spellEnd"/>
            <w:r w:rsidRPr="005203AD">
              <w:rPr>
                <w:rFonts w:ascii="Times New Roman" w:hAnsi="Times New Roman"/>
                <w:sz w:val="24"/>
                <w:szCs w:val="24"/>
              </w:rPr>
              <w:t> A)</w:t>
            </w:r>
            <w:bookmarkEnd w:id="99"/>
            <w:bookmarkEnd w:id="100"/>
            <w:bookmarkEnd w:id="101"/>
            <w:bookmarkEnd w:id="102"/>
          </w:p>
        </w:tc>
        <w:tc>
          <w:tcPr>
            <w:tcW w:w="3913" w:type="dxa"/>
            <w:gridSpan w:val="5"/>
            <w:tcBorders>
              <w:top w:val="single" w:sz="4" w:space="0" w:color="auto"/>
              <w:bottom w:val="single" w:sz="4" w:space="0" w:color="auto"/>
            </w:tcBorders>
          </w:tcPr>
          <w:p w14:paraId="020EB1E9"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rPr>
              <w:t>ВО/СВО</w:t>
            </w:r>
          </w:p>
        </w:tc>
        <w:tc>
          <w:tcPr>
            <w:tcW w:w="1701" w:type="dxa"/>
            <w:tcBorders>
              <w:top w:val="single" w:sz="4" w:space="0" w:color="auto"/>
              <w:bottom w:val="single" w:sz="4" w:space="0" w:color="auto"/>
            </w:tcBorders>
            <w:shd w:val="clear" w:color="auto" w:fill="DEEAF6"/>
          </w:tcPr>
          <w:p w14:paraId="08CBE415"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0F9A219"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3CC407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DD2B47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77623276"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6BDFA053" w14:textId="77777777" w:rsidTr="002A7F5A">
        <w:tc>
          <w:tcPr>
            <w:tcW w:w="842" w:type="dxa"/>
            <w:tcBorders>
              <w:top w:val="single" w:sz="4" w:space="0" w:color="auto"/>
              <w:bottom w:val="single" w:sz="4" w:space="0" w:color="auto"/>
            </w:tcBorders>
          </w:tcPr>
          <w:p w14:paraId="3FBDCFC8"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8.2.1</w:t>
            </w:r>
          </w:p>
        </w:tc>
        <w:tc>
          <w:tcPr>
            <w:tcW w:w="7731" w:type="dxa"/>
            <w:gridSpan w:val="7"/>
            <w:tcBorders>
              <w:top w:val="single" w:sz="4" w:space="0" w:color="auto"/>
              <w:bottom w:val="single" w:sz="4" w:space="0" w:color="auto"/>
            </w:tcBorders>
          </w:tcPr>
          <w:p w14:paraId="6FD907E4"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Высшее руководство органа по сертификации должно устанавливать, документально оформить и актуализировать политики и цели для соблюдения требований настоящего стандарта и схемы сертификации, а также обеспечивать признание и реализацию данных политик и целей на всех уровнях организации органа по сертификации.</w:t>
            </w:r>
          </w:p>
        </w:tc>
        <w:tc>
          <w:tcPr>
            <w:tcW w:w="1701" w:type="dxa"/>
            <w:tcBorders>
              <w:top w:val="single" w:sz="4" w:space="0" w:color="auto"/>
              <w:bottom w:val="single" w:sz="4" w:space="0" w:color="auto"/>
            </w:tcBorders>
            <w:shd w:val="clear" w:color="auto" w:fill="DEEAF6"/>
          </w:tcPr>
          <w:p w14:paraId="7410A6AB"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DD6DD3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76F2556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49C283D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648B708"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77721ED9" w14:textId="77777777" w:rsidTr="002A7F5A">
        <w:tc>
          <w:tcPr>
            <w:tcW w:w="842" w:type="dxa"/>
            <w:tcBorders>
              <w:top w:val="single" w:sz="4" w:space="0" w:color="auto"/>
              <w:bottom w:val="single" w:sz="4" w:space="0" w:color="auto"/>
            </w:tcBorders>
          </w:tcPr>
          <w:p w14:paraId="7D167E85"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8.2.2</w:t>
            </w:r>
          </w:p>
        </w:tc>
        <w:tc>
          <w:tcPr>
            <w:tcW w:w="7731" w:type="dxa"/>
            <w:gridSpan w:val="7"/>
            <w:tcBorders>
              <w:top w:val="single" w:sz="4" w:space="0" w:color="auto"/>
              <w:bottom w:val="single" w:sz="4" w:space="0" w:color="auto"/>
            </w:tcBorders>
          </w:tcPr>
          <w:p w14:paraId="6300A395"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Высшее руководство органа по сертификации должно представлять доказательства выполнения своих обязательств по разработке и внедрению системы менеджмента и обеспечению ее результативности в достижении постоянного соблюдения требований настоящего стандарта.</w:t>
            </w:r>
          </w:p>
        </w:tc>
        <w:tc>
          <w:tcPr>
            <w:tcW w:w="1701" w:type="dxa"/>
            <w:tcBorders>
              <w:top w:val="single" w:sz="4" w:space="0" w:color="auto"/>
              <w:bottom w:val="single" w:sz="4" w:space="0" w:color="auto"/>
            </w:tcBorders>
            <w:shd w:val="clear" w:color="auto" w:fill="DEEAF6"/>
          </w:tcPr>
          <w:p w14:paraId="2A90814B"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04BCDEE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CBF4643"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30F76117"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D5486A6"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39166B54" w14:textId="77777777" w:rsidTr="002A7F5A">
        <w:tc>
          <w:tcPr>
            <w:tcW w:w="842" w:type="dxa"/>
            <w:tcBorders>
              <w:top w:val="single" w:sz="4" w:space="0" w:color="auto"/>
              <w:bottom w:val="single" w:sz="4" w:space="0" w:color="auto"/>
            </w:tcBorders>
          </w:tcPr>
          <w:p w14:paraId="701652AE"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8.2.3</w:t>
            </w:r>
          </w:p>
        </w:tc>
        <w:tc>
          <w:tcPr>
            <w:tcW w:w="7731" w:type="dxa"/>
            <w:gridSpan w:val="7"/>
            <w:tcBorders>
              <w:top w:val="single" w:sz="4" w:space="0" w:color="auto"/>
              <w:bottom w:val="single" w:sz="4" w:space="0" w:color="auto"/>
            </w:tcBorders>
          </w:tcPr>
          <w:p w14:paraId="236ED420" w14:textId="77777777" w:rsidR="002A7F5A" w:rsidRPr="005203AD" w:rsidRDefault="002A7F5A" w:rsidP="00FD12B9">
            <w:pPr>
              <w:spacing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Высшее руководство органа по сертификации должно назначить представителя из состава руководства, который, независимо от других обязанностей, должен нести ответственность и иметь полномочия, которые включают:</w:t>
            </w:r>
          </w:p>
          <w:p w14:paraId="6DCC8D4A" w14:textId="77777777" w:rsidR="002A7F5A" w:rsidRPr="005203AD" w:rsidRDefault="002A7F5A" w:rsidP="00FD12B9">
            <w:pPr>
              <w:spacing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обеспечение того, что процессы и процедуры, требуемые системой менеджмента, разработаны, внедрены и поддерживаются в рабочем состоянии;</w:t>
            </w:r>
          </w:p>
          <w:p w14:paraId="5B553C87" w14:textId="77777777" w:rsidR="002A7F5A" w:rsidRPr="005203AD" w:rsidRDefault="002A7F5A" w:rsidP="00FD12B9">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предоставление высшему руководству отчетов о функционировании системы менеджмента и необходимости ее улучшения.</w:t>
            </w:r>
          </w:p>
        </w:tc>
        <w:tc>
          <w:tcPr>
            <w:tcW w:w="1701" w:type="dxa"/>
            <w:tcBorders>
              <w:top w:val="single" w:sz="4" w:space="0" w:color="auto"/>
              <w:bottom w:val="single" w:sz="4" w:space="0" w:color="auto"/>
            </w:tcBorders>
            <w:shd w:val="clear" w:color="auto" w:fill="DEEAF6"/>
          </w:tcPr>
          <w:p w14:paraId="6FFFEF91"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96766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F4A0B0A"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6696577F"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30A78D50"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0CDC221D" w14:textId="77777777" w:rsidTr="002A7F5A">
        <w:tc>
          <w:tcPr>
            <w:tcW w:w="842" w:type="dxa"/>
            <w:tcBorders>
              <w:top w:val="single" w:sz="4" w:space="0" w:color="auto"/>
              <w:bottom w:val="single" w:sz="4" w:space="0" w:color="auto"/>
            </w:tcBorders>
          </w:tcPr>
          <w:p w14:paraId="2C2048B0"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8.2.4</w:t>
            </w:r>
          </w:p>
        </w:tc>
        <w:tc>
          <w:tcPr>
            <w:tcW w:w="7731" w:type="dxa"/>
            <w:gridSpan w:val="7"/>
            <w:tcBorders>
              <w:top w:val="single" w:sz="4" w:space="0" w:color="auto"/>
              <w:bottom w:val="single" w:sz="4" w:space="0" w:color="auto"/>
            </w:tcBorders>
          </w:tcPr>
          <w:p w14:paraId="6D91533D"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Вся документация, процессы, системы, записи и т. д., которые касаются выполнения требований данного стандарта, должны быть включены, являться ссылочными или увязанными с документацией системы менеджмента.</w:t>
            </w:r>
          </w:p>
        </w:tc>
        <w:tc>
          <w:tcPr>
            <w:tcW w:w="1701" w:type="dxa"/>
            <w:tcBorders>
              <w:top w:val="single" w:sz="4" w:space="0" w:color="auto"/>
              <w:bottom w:val="single" w:sz="4" w:space="0" w:color="auto"/>
            </w:tcBorders>
            <w:shd w:val="clear" w:color="auto" w:fill="DEEAF6"/>
          </w:tcPr>
          <w:p w14:paraId="7B333A0D"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746FE54"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7997D539"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0DBDD86"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DCE3439"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EC4BC1" w:rsidRPr="005203AD" w14:paraId="0CF1BB82" w14:textId="77777777" w:rsidTr="002A7F5A">
        <w:tc>
          <w:tcPr>
            <w:tcW w:w="842" w:type="dxa"/>
            <w:tcBorders>
              <w:top w:val="single" w:sz="4" w:space="0" w:color="auto"/>
              <w:bottom w:val="single" w:sz="4" w:space="0" w:color="auto"/>
            </w:tcBorders>
          </w:tcPr>
          <w:p w14:paraId="30BB3F90" w14:textId="77777777" w:rsidR="00EC4BC1" w:rsidRPr="005203AD" w:rsidRDefault="00EC4BC1" w:rsidP="0041498F">
            <w:pPr>
              <w:spacing w:after="40" w:line="200" w:lineRule="exact"/>
              <w:rPr>
                <w:rFonts w:ascii="Times New Roman" w:hAnsi="Times New Roman"/>
                <w:sz w:val="24"/>
                <w:szCs w:val="24"/>
                <w:lang w:val="ru-RU"/>
              </w:rPr>
            </w:pPr>
          </w:p>
        </w:tc>
        <w:tc>
          <w:tcPr>
            <w:tcW w:w="7731" w:type="dxa"/>
            <w:gridSpan w:val="7"/>
            <w:tcBorders>
              <w:top w:val="single" w:sz="4" w:space="0" w:color="auto"/>
              <w:bottom w:val="single" w:sz="4" w:space="0" w:color="auto"/>
            </w:tcBorders>
          </w:tcPr>
          <w:p w14:paraId="1A823D00" w14:textId="3F7062C0" w:rsidR="00EC4BC1" w:rsidRPr="00EC4BC1" w:rsidRDefault="00EC4BC1" w:rsidP="00A96033">
            <w:pPr>
              <w:shd w:val="clear" w:color="auto" w:fill="FFFFFF"/>
              <w:spacing w:before="0" w:after="0"/>
              <w:textAlignment w:val="baseline"/>
              <w:rPr>
                <w:rFonts w:ascii="Times New Roman" w:hAnsi="Times New Roman"/>
                <w:i/>
                <w:iCs/>
                <w:sz w:val="24"/>
                <w:szCs w:val="24"/>
                <w:lang w:val="ru-RU" w:eastAsia="en-US"/>
              </w:rPr>
            </w:pPr>
            <w:r w:rsidRPr="00EC4BC1">
              <w:rPr>
                <w:rFonts w:ascii="Times New Roman" w:hAnsi="Times New Roman"/>
                <w:i/>
                <w:iCs/>
                <w:color w:val="0000CC"/>
                <w:sz w:val="24"/>
                <w:szCs w:val="24"/>
                <w:lang w:val="ru-RU" w:eastAsia="en-US"/>
              </w:rPr>
              <w:t>Форма 6. Паспорта «Перечень внутренних документов и записей»</w:t>
            </w:r>
          </w:p>
        </w:tc>
        <w:tc>
          <w:tcPr>
            <w:tcW w:w="1701" w:type="dxa"/>
            <w:tcBorders>
              <w:top w:val="single" w:sz="4" w:space="0" w:color="auto"/>
              <w:bottom w:val="single" w:sz="4" w:space="0" w:color="auto"/>
            </w:tcBorders>
            <w:shd w:val="clear" w:color="auto" w:fill="DEEAF6"/>
          </w:tcPr>
          <w:p w14:paraId="116AD9A2" w14:textId="77777777" w:rsidR="00EC4BC1" w:rsidRPr="00EC4BC1" w:rsidRDefault="00EC4BC1" w:rsidP="00B65027">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4B2BCAE8" w14:textId="77777777" w:rsidR="00EC4BC1" w:rsidRPr="00EC4BC1" w:rsidRDefault="00EC4BC1">
            <w:pPr>
              <w:rPr>
                <w:rFonts w:ascii="Times New Roman" w:hAnsi="Times New Roman"/>
                <w:bCs/>
                <w:sz w:val="24"/>
                <w:szCs w:val="24"/>
                <w:lang w:val="ru-RU"/>
              </w:rPr>
            </w:pPr>
          </w:p>
        </w:tc>
        <w:tc>
          <w:tcPr>
            <w:tcW w:w="581" w:type="dxa"/>
            <w:tcBorders>
              <w:top w:val="single" w:sz="4" w:space="0" w:color="auto"/>
              <w:bottom w:val="single" w:sz="4" w:space="0" w:color="auto"/>
            </w:tcBorders>
            <w:shd w:val="clear" w:color="auto" w:fill="FFF2CC"/>
          </w:tcPr>
          <w:p w14:paraId="6A1402D1" w14:textId="77777777" w:rsidR="00EC4BC1" w:rsidRPr="00EC4BC1" w:rsidRDefault="00EC4BC1">
            <w:pPr>
              <w:rPr>
                <w:rFonts w:ascii="Times New Roman" w:hAnsi="Times New Roman"/>
                <w:bCs/>
                <w:sz w:val="24"/>
                <w:szCs w:val="24"/>
                <w:lang w:val="ru-RU"/>
              </w:rPr>
            </w:pPr>
          </w:p>
        </w:tc>
        <w:tc>
          <w:tcPr>
            <w:tcW w:w="569" w:type="dxa"/>
            <w:tcBorders>
              <w:top w:val="single" w:sz="4" w:space="0" w:color="auto"/>
              <w:bottom w:val="single" w:sz="4" w:space="0" w:color="auto"/>
            </w:tcBorders>
            <w:shd w:val="clear" w:color="auto" w:fill="FFF2CC"/>
          </w:tcPr>
          <w:p w14:paraId="1CBCF248" w14:textId="77777777" w:rsidR="00EC4BC1" w:rsidRPr="00EC4BC1" w:rsidRDefault="00EC4BC1">
            <w:pPr>
              <w:rPr>
                <w:rFonts w:ascii="Times New Roman" w:hAnsi="Times New Roman"/>
                <w:bCs/>
                <w:sz w:val="24"/>
                <w:szCs w:val="24"/>
                <w:lang w:val="ru-RU"/>
              </w:rPr>
            </w:pPr>
          </w:p>
        </w:tc>
        <w:tc>
          <w:tcPr>
            <w:tcW w:w="3953" w:type="dxa"/>
            <w:tcBorders>
              <w:top w:val="single" w:sz="4" w:space="0" w:color="auto"/>
              <w:bottom w:val="single" w:sz="4" w:space="0" w:color="auto"/>
            </w:tcBorders>
            <w:shd w:val="clear" w:color="auto" w:fill="FFF2CC"/>
          </w:tcPr>
          <w:p w14:paraId="17A76C48" w14:textId="77777777" w:rsidR="00EC4BC1" w:rsidRPr="005203AD" w:rsidRDefault="00EC4BC1" w:rsidP="00B65027">
            <w:pPr>
              <w:spacing w:after="40" w:line="200" w:lineRule="exact"/>
              <w:jc w:val="center"/>
              <w:rPr>
                <w:rFonts w:ascii="Times New Roman" w:hAnsi="Times New Roman"/>
                <w:iCs/>
                <w:sz w:val="24"/>
                <w:szCs w:val="24"/>
                <w:lang w:val="ru-RU"/>
              </w:rPr>
            </w:pPr>
          </w:p>
        </w:tc>
      </w:tr>
      <w:tr w:rsidR="002A7F5A" w:rsidRPr="005203AD" w14:paraId="2570490C" w14:textId="77777777" w:rsidTr="002A7F5A">
        <w:tc>
          <w:tcPr>
            <w:tcW w:w="842" w:type="dxa"/>
            <w:tcBorders>
              <w:top w:val="single" w:sz="4" w:space="0" w:color="auto"/>
              <w:bottom w:val="single" w:sz="4" w:space="0" w:color="auto"/>
            </w:tcBorders>
          </w:tcPr>
          <w:p w14:paraId="74157046" w14:textId="77777777" w:rsidR="002A7F5A" w:rsidRPr="005203AD" w:rsidRDefault="002A7F5A" w:rsidP="0041498F">
            <w:pPr>
              <w:spacing w:after="40" w:line="200" w:lineRule="exact"/>
              <w:rPr>
                <w:rFonts w:ascii="Times New Roman" w:hAnsi="Times New Roman"/>
                <w:sz w:val="24"/>
                <w:szCs w:val="24"/>
                <w:lang w:val="ru-RU"/>
              </w:rPr>
            </w:pPr>
            <w:r w:rsidRPr="005203AD">
              <w:rPr>
                <w:rFonts w:ascii="Times New Roman" w:hAnsi="Times New Roman"/>
                <w:sz w:val="24"/>
                <w:szCs w:val="24"/>
                <w:lang w:val="ru-RU"/>
              </w:rPr>
              <w:t>8.2.5</w:t>
            </w:r>
          </w:p>
        </w:tc>
        <w:tc>
          <w:tcPr>
            <w:tcW w:w="7731" w:type="dxa"/>
            <w:gridSpan w:val="7"/>
            <w:tcBorders>
              <w:top w:val="single" w:sz="4" w:space="0" w:color="auto"/>
              <w:bottom w:val="single" w:sz="4" w:space="0" w:color="auto"/>
            </w:tcBorders>
          </w:tcPr>
          <w:p w14:paraId="7581210B"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Весь персонал, участвующий в деятельности по сертификации, должен иметь доступ к отдельным документам системы менеджмента и к соответствующей информации, относящимся к их обязанностям.</w:t>
            </w:r>
          </w:p>
        </w:tc>
        <w:tc>
          <w:tcPr>
            <w:tcW w:w="1701" w:type="dxa"/>
            <w:tcBorders>
              <w:top w:val="single" w:sz="4" w:space="0" w:color="auto"/>
              <w:bottom w:val="single" w:sz="4" w:space="0" w:color="auto"/>
            </w:tcBorders>
            <w:shd w:val="clear" w:color="auto" w:fill="DEEAF6"/>
          </w:tcPr>
          <w:p w14:paraId="75DD8752"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E9D5D6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0614578A"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56F01ED"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EA9D52A"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155D3AE2" w14:textId="77777777" w:rsidTr="002A7F5A">
        <w:tc>
          <w:tcPr>
            <w:tcW w:w="4646" w:type="dxa"/>
            <w:gridSpan w:val="2"/>
            <w:tcBorders>
              <w:top w:val="single" w:sz="4" w:space="0" w:color="auto"/>
              <w:bottom w:val="single" w:sz="4" w:space="0" w:color="auto"/>
            </w:tcBorders>
          </w:tcPr>
          <w:p w14:paraId="5FAF0954" w14:textId="77777777" w:rsidR="002A7F5A" w:rsidRPr="005203AD" w:rsidRDefault="002A7F5A" w:rsidP="004D7223">
            <w:pPr>
              <w:ind w:left="781" w:hanging="781"/>
              <w:rPr>
                <w:rFonts w:cs="Arial"/>
                <w:b/>
                <w:szCs w:val="22"/>
                <w:lang w:val="ru-RU"/>
              </w:rPr>
            </w:pPr>
            <w:bookmarkStart w:id="103" w:name="_Toc511899988"/>
            <w:r w:rsidRPr="005203AD">
              <w:rPr>
                <w:rFonts w:ascii="Times New Roman" w:hAnsi="Times New Roman"/>
                <w:sz w:val="24"/>
                <w:szCs w:val="24"/>
                <w:lang w:val="en-GB"/>
              </w:rPr>
              <w:t>8.</w:t>
            </w:r>
            <w:r w:rsidRPr="005203AD">
              <w:rPr>
                <w:rFonts w:ascii="Times New Roman" w:hAnsi="Times New Roman"/>
                <w:sz w:val="24"/>
                <w:szCs w:val="24"/>
                <w:lang w:val="ru-RU"/>
              </w:rPr>
              <w:t xml:space="preserve">3 </w:t>
            </w:r>
            <w:r w:rsidRPr="005203AD">
              <w:rPr>
                <w:rFonts w:ascii="Times New Roman" w:hAnsi="Times New Roman"/>
                <w:sz w:val="24"/>
                <w:szCs w:val="24"/>
                <w:lang w:val="ru-RU" w:eastAsia="en-US"/>
              </w:rPr>
              <w:t>Управление документами</w:t>
            </w:r>
            <w:proofErr w:type="gramStart"/>
            <w:r w:rsidRPr="005203AD">
              <w:rPr>
                <w:rFonts w:cs="Arial"/>
                <w:b/>
                <w:szCs w:val="22"/>
              </w:rPr>
              <w:t xml:space="preserve"> </w:t>
            </w:r>
            <w:r w:rsidRPr="005203AD">
              <w:rPr>
                <w:lang w:val="ru-RU"/>
              </w:rPr>
              <w:t xml:space="preserve">  </w:t>
            </w:r>
            <w:r w:rsidRPr="005203AD">
              <w:rPr>
                <w:rFonts w:ascii="Times New Roman" w:hAnsi="Times New Roman"/>
                <w:sz w:val="24"/>
                <w:szCs w:val="24"/>
                <w:lang w:val="ru-RU" w:eastAsia="en-US"/>
              </w:rPr>
              <w:t>(</w:t>
            </w:r>
            <w:proofErr w:type="gramEnd"/>
            <w:r w:rsidRPr="005203AD">
              <w:rPr>
                <w:rFonts w:ascii="Times New Roman" w:hAnsi="Times New Roman"/>
                <w:sz w:val="24"/>
                <w:szCs w:val="24"/>
                <w:lang w:val="ru-RU" w:eastAsia="en-US"/>
              </w:rPr>
              <w:t>Вариант А)</w:t>
            </w:r>
            <w:bookmarkEnd w:id="103"/>
          </w:p>
        </w:tc>
        <w:tc>
          <w:tcPr>
            <w:tcW w:w="3927" w:type="dxa"/>
            <w:gridSpan w:val="6"/>
            <w:tcBorders>
              <w:top w:val="single" w:sz="4" w:space="0" w:color="auto"/>
              <w:bottom w:val="single" w:sz="4" w:space="0" w:color="auto"/>
            </w:tcBorders>
          </w:tcPr>
          <w:p w14:paraId="5905CFA7" w14:textId="77777777" w:rsidR="002A7F5A" w:rsidRPr="005203AD" w:rsidRDefault="002A7F5A" w:rsidP="004D7223">
            <w:pPr>
              <w:rPr>
                <w:rFonts w:cs="Arial"/>
                <w:b/>
                <w:szCs w:val="22"/>
                <w:lang w:val="ru-RU"/>
              </w:rPr>
            </w:pPr>
            <w:r w:rsidRPr="005203AD">
              <w:rPr>
                <w:rFonts w:ascii="Times New Roman" w:hAnsi="Times New Roman"/>
                <w:sz w:val="24"/>
                <w:szCs w:val="24"/>
                <w:lang w:val="ru-RU"/>
              </w:rPr>
              <w:t>ВО/СВО</w:t>
            </w:r>
          </w:p>
        </w:tc>
        <w:tc>
          <w:tcPr>
            <w:tcW w:w="1701" w:type="dxa"/>
            <w:tcBorders>
              <w:top w:val="single" w:sz="4" w:space="0" w:color="auto"/>
              <w:bottom w:val="single" w:sz="4" w:space="0" w:color="auto"/>
            </w:tcBorders>
            <w:shd w:val="clear" w:color="auto" w:fill="DEEAF6"/>
          </w:tcPr>
          <w:p w14:paraId="4EFC2856"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AA44FF2"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C9BD58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115C4583"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BE36A6A"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3CB6B499" w14:textId="77777777" w:rsidTr="002A7F5A">
        <w:tc>
          <w:tcPr>
            <w:tcW w:w="842" w:type="dxa"/>
            <w:tcBorders>
              <w:top w:val="single" w:sz="4" w:space="0" w:color="auto"/>
              <w:bottom w:val="single" w:sz="4" w:space="0" w:color="auto"/>
            </w:tcBorders>
          </w:tcPr>
          <w:p w14:paraId="34A8ADC5" w14:textId="77777777" w:rsidR="002A7F5A" w:rsidRPr="005203AD" w:rsidRDefault="002A7F5A" w:rsidP="0041498F">
            <w:pPr>
              <w:spacing w:after="40" w:line="200" w:lineRule="exact"/>
              <w:rPr>
                <w:rFonts w:ascii="Times New Roman" w:hAnsi="Times New Roman"/>
                <w:sz w:val="24"/>
                <w:szCs w:val="24"/>
                <w:lang w:val="ru-RU"/>
              </w:rPr>
            </w:pPr>
          </w:p>
          <w:p w14:paraId="461F24D9" w14:textId="77777777" w:rsidR="002A7F5A" w:rsidRPr="005203AD" w:rsidRDefault="002A7F5A" w:rsidP="004D7223">
            <w:pPr>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3</w:t>
            </w:r>
            <w:r w:rsidRPr="005203AD">
              <w:rPr>
                <w:rFonts w:ascii="Times New Roman" w:hAnsi="Times New Roman"/>
                <w:sz w:val="24"/>
                <w:szCs w:val="24"/>
                <w:lang w:val="en-GB"/>
              </w:rPr>
              <w:t>.1</w:t>
            </w:r>
          </w:p>
        </w:tc>
        <w:tc>
          <w:tcPr>
            <w:tcW w:w="7731" w:type="dxa"/>
            <w:gridSpan w:val="7"/>
            <w:tcBorders>
              <w:top w:val="single" w:sz="4" w:space="0" w:color="auto"/>
              <w:bottom w:val="single" w:sz="4" w:space="0" w:color="auto"/>
            </w:tcBorders>
          </w:tcPr>
          <w:p w14:paraId="33D58135" w14:textId="77777777" w:rsidR="002A7F5A" w:rsidRPr="005203AD" w:rsidRDefault="002A7F5A" w:rsidP="00A96033">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разработать процедуры управления документацией (внутренней и внешней), связанной с выполнением требований настоящего стандарта.</w:t>
            </w:r>
          </w:p>
        </w:tc>
        <w:tc>
          <w:tcPr>
            <w:tcW w:w="1701" w:type="dxa"/>
            <w:tcBorders>
              <w:top w:val="single" w:sz="4" w:space="0" w:color="auto"/>
              <w:bottom w:val="single" w:sz="4" w:space="0" w:color="auto"/>
            </w:tcBorders>
            <w:shd w:val="clear" w:color="auto" w:fill="DEEAF6"/>
          </w:tcPr>
          <w:p w14:paraId="20CAA912" w14:textId="77777777" w:rsidR="002A7F5A" w:rsidRPr="005203AD" w:rsidRDefault="002A7F5A" w:rsidP="00B65027">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9C4D0B6"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E87A04C"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241D56B5" w14:textId="77777777" w:rsidR="002A7F5A" w:rsidRPr="005203AD" w:rsidRDefault="002A7F5A">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4942217" w14:textId="77777777" w:rsidR="002A7F5A" w:rsidRPr="005203AD" w:rsidRDefault="002A7F5A" w:rsidP="00B65027">
            <w:pPr>
              <w:spacing w:after="40" w:line="200" w:lineRule="exact"/>
              <w:jc w:val="center"/>
              <w:rPr>
                <w:rFonts w:ascii="Times New Roman" w:hAnsi="Times New Roman"/>
                <w:iCs/>
                <w:sz w:val="24"/>
                <w:szCs w:val="24"/>
                <w:lang w:val="ru-RU"/>
              </w:rPr>
            </w:pPr>
          </w:p>
        </w:tc>
      </w:tr>
      <w:tr w:rsidR="002A7F5A" w:rsidRPr="005203AD" w14:paraId="0D498131" w14:textId="77777777" w:rsidTr="002A7F5A">
        <w:tc>
          <w:tcPr>
            <w:tcW w:w="842" w:type="dxa"/>
            <w:tcBorders>
              <w:top w:val="single" w:sz="4" w:space="0" w:color="auto"/>
              <w:bottom w:val="single" w:sz="4" w:space="0" w:color="auto"/>
            </w:tcBorders>
          </w:tcPr>
          <w:p w14:paraId="303DC78A" w14:textId="77777777" w:rsidR="002A7F5A" w:rsidRPr="005203AD" w:rsidRDefault="002A7F5A" w:rsidP="003014A1">
            <w:pPr>
              <w:spacing w:after="40" w:line="200" w:lineRule="exact"/>
              <w:rPr>
                <w:rFonts w:ascii="Times New Roman" w:hAnsi="Times New Roman"/>
                <w:sz w:val="24"/>
                <w:szCs w:val="24"/>
                <w:lang w:val="ru-RU"/>
              </w:rPr>
            </w:pPr>
          </w:p>
        </w:tc>
        <w:tc>
          <w:tcPr>
            <w:tcW w:w="7731" w:type="dxa"/>
            <w:gridSpan w:val="7"/>
            <w:tcBorders>
              <w:top w:val="single" w:sz="4" w:space="0" w:color="auto"/>
              <w:bottom w:val="single" w:sz="4" w:space="0" w:color="auto"/>
            </w:tcBorders>
          </w:tcPr>
          <w:p w14:paraId="4D1CD1D9" w14:textId="121C1913" w:rsidR="0026015D" w:rsidRPr="00613725" w:rsidRDefault="002A7F5A" w:rsidP="003014A1">
            <w:pPr>
              <w:shd w:val="clear" w:color="auto" w:fill="FFFFFF"/>
              <w:spacing w:before="0" w:after="0"/>
              <w:textAlignment w:val="baseline"/>
              <w:rPr>
                <w:rFonts w:ascii="Times New Roman" w:hAnsi="Times New Roman"/>
                <w:i/>
                <w:iCs/>
                <w:color w:val="0000CC"/>
                <w:sz w:val="24"/>
                <w:szCs w:val="24"/>
                <w:lang w:val="ru-RU" w:eastAsia="en-US"/>
              </w:rPr>
            </w:pPr>
            <w:r w:rsidRPr="00613725">
              <w:rPr>
                <w:rFonts w:ascii="Times New Roman" w:hAnsi="Times New Roman"/>
                <w:i/>
                <w:iCs/>
                <w:color w:val="0000CC"/>
                <w:sz w:val="24"/>
                <w:szCs w:val="24"/>
                <w:lang w:val="ru-RU" w:eastAsia="en-US"/>
              </w:rPr>
              <w:t>Форма 4. Паспорта ОС «Перечень документов, устанавливающих требования к проводимым ОС работам»</w:t>
            </w:r>
          </w:p>
        </w:tc>
        <w:tc>
          <w:tcPr>
            <w:tcW w:w="1701" w:type="dxa"/>
            <w:tcBorders>
              <w:top w:val="single" w:sz="4" w:space="0" w:color="auto"/>
              <w:bottom w:val="single" w:sz="4" w:space="0" w:color="auto"/>
            </w:tcBorders>
            <w:shd w:val="clear" w:color="auto" w:fill="DEEAF6"/>
          </w:tcPr>
          <w:p w14:paraId="65AB4E11" w14:textId="77777777" w:rsidR="002A7F5A" w:rsidRPr="003014A1" w:rsidRDefault="002A7F5A" w:rsidP="003014A1">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77DED304" w14:textId="5AD18888" w:rsidR="002A7F5A" w:rsidRPr="003014A1" w:rsidRDefault="002A7F5A" w:rsidP="003014A1">
            <w:pP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3A522F6C" w14:textId="336FABB7" w:rsidR="002A7F5A" w:rsidRPr="003014A1" w:rsidRDefault="002A7F5A" w:rsidP="003014A1">
            <w:pP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7DF21C85" w14:textId="5E1B4AF1" w:rsidR="002A7F5A" w:rsidRPr="003014A1" w:rsidRDefault="002A7F5A" w:rsidP="003014A1">
            <w:pP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C3D15CC"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2B7F0AF9" w14:textId="77777777" w:rsidTr="002A7F5A">
        <w:tc>
          <w:tcPr>
            <w:tcW w:w="842" w:type="dxa"/>
            <w:tcBorders>
              <w:top w:val="single" w:sz="4" w:space="0" w:color="auto"/>
              <w:bottom w:val="single" w:sz="4" w:space="0" w:color="auto"/>
            </w:tcBorders>
          </w:tcPr>
          <w:p w14:paraId="483B2760"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3</w:t>
            </w:r>
            <w:r w:rsidRPr="005203AD">
              <w:rPr>
                <w:rFonts w:ascii="Times New Roman" w:hAnsi="Times New Roman"/>
                <w:sz w:val="24"/>
                <w:szCs w:val="24"/>
                <w:lang w:val="en-GB"/>
              </w:rPr>
              <w:t>.</w:t>
            </w:r>
            <w:r w:rsidRPr="005203AD">
              <w:rPr>
                <w:rFonts w:ascii="Times New Roman" w:hAnsi="Times New Roman"/>
                <w:sz w:val="24"/>
                <w:szCs w:val="24"/>
                <w:lang w:val="ru-RU"/>
              </w:rPr>
              <w:t>2</w:t>
            </w:r>
          </w:p>
        </w:tc>
        <w:tc>
          <w:tcPr>
            <w:tcW w:w="7731" w:type="dxa"/>
            <w:gridSpan w:val="7"/>
            <w:tcBorders>
              <w:top w:val="single" w:sz="4" w:space="0" w:color="auto"/>
              <w:bottom w:val="single" w:sz="4" w:space="0" w:color="auto"/>
            </w:tcBorders>
          </w:tcPr>
          <w:p w14:paraId="206266E4"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Данные процедуры должны определять средства управления, необходимые для:</w:t>
            </w:r>
          </w:p>
          <w:p w14:paraId="7A120A92"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одобрения документов на адекватность до их выпуска;</w:t>
            </w:r>
          </w:p>
          <w:p w14:paraId="212C89C3"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анализа и актуализации (при необходимости) и повторного одобрения документов;</w:t>
            </w:r>
          </w:p>
          <w:p w14:paraId="44ADC818"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обеспечения идентификации изменений и текущего статуса пересмотра документов;</w:t>
            </w:r>
          </w:p>
          <w:p w14:paraId="59E21AC8"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обеспечения наличия соответствующих версий документов в местах их использования;</w:t>
            </w:r>
          </w:p>
          <w:p w14:paraId="522A513B"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 xml:space="preserve">обеспечения сохранения документов четкими и </w:t>
            </w:r>
            <w:proofErr w:type="spellStart"/>
            <w:r w:rsidRPr="005203AD">
              <w:rPr>
                <w:rFonts w:ascii="Times New Roman" w:hAnsi="Times New Roman"/>
                <w:sz w:val="24"/>
                <w:szCs w:val="24"/>
                <w:lang w:val="ru-RU" w:eastAsia="en-US"/>
              </w:rPr>
              <w:t>легкоидентифицируемыми</w:t>
            </w:r>
            <w:proofErr w:type="spellEnd"/>
            <w:r w:rsidRPr="005203AD">
              <w:rPr>
                <w:rFonts w:ascii="Times New Roman" w:hAnsi="Times New Roman"/>
                <w:sz w:val="24"/>
                <w:szCs w:val="24"/>
                <w:lang w:val="ru-RU" w:eastAsia="en-US"/>
              </w:rPr>
              <w:t>;</w:t>
            </w:r>
          </w:p>
          <w:p w14:paraId="3C7B37D3"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обеспечения идентификации документов внешнего происхождения и управления их распределением;</w:t>
            </w:r>
          </w:p>
          <w:p w14:paraId="5E196900"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предотвращения непреднамеренного использования утративших силу документов и применение соответствующей идентификации таких документов, оставленных для каких-либо целей.</w:t>
            </w:r>
          </w:p>
          <w:p w14:paraId="0FDE0C8E"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r w:rsidRPr="005203AD">
              <w:rPr>
                <w:rFonts w:ascii="Times New Roman" w:hAnsi="Times New Roman"/>
                <w:sz w:val="24"/>
                <w:szCs w:val="24"/>
                <w:lang w:val="ru-RU" w:eastAsia="en-US"/>
              </w:rPr>
              <w:t>Примечание: Документация может быть представлена в любом виде и на любом носителе.</w:t>
            </w:r>
          </w:p>
        </w:tc>
        <w:tc>
          <w:tcPr>
            <w:tcW w:w="1701" w:type="dxa"/>
            <w:tcBorders>
              <w:top w:val="single" w:sz="4" w:space="0" w:color="auto"/>
              <w:bottom w:val="single" w:sz="4" w:space="0" w:color="auto"/>
            </w:tcBorders>
            <w:shd w:val="clear" w:color="auto" w:fill="DEEAF6"/>
          </w:tcPr>
          <w:p w14:paraId="5494581C"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A0510AC"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0F5D82E9"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1173D1C1"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234299EE"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1AC1B099" w14:textId="77777777" w:rsidTr="002A7F5A">
        <w:tc>
          <w:tcPr>
            <w:tcW w:w="5104" w:type="dxa"/>
            <w:gridSpan w:val="7"/>
            <w:tcBorders>
              <w:top w:val="single" w:sz="4" w:space="0" w:color="auto"/>
              <w:bottom w:val="single" w:sz="4" w:space="0" w:color="auto"/>
            </w:tcBorders>
          </w:tcPr>
          <w:p w14:paraId="43D4B6A4"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bookmarkStart w:id="104" w:name="_Toc511899989"/>
            <w:r w:rsidRPr="005203AD">
              <w:rPr>
                <w:rFonts w:ascii="Times New Roman" w:hAnsi="Times New Roman"/>
                <w:sz w:val="24"/>
                <w:szCs w:val="24"/>
                <w:lang w:val="ru-RU" w:eastAsia="en-US"/>
              </w:rPr>
              <w:t>8.4    Управление записями (Вариант А)</w:t>
            </w:r>
            <w:bookmarkEnd w:id="104"/>
          </w:p>
        </w:tc>
        <w:tc>
          <w:tcPr>
            <w:tcW w:w="3469" w:type="dxa"/>
            <w:tcBorders>
              <w:top w:val="single" w:sz="4" w:space="0" w:color="auto"/>
              <w:bottom w:val="single" w:sz="4" w:space="0" w:color="auto"/>
            </w:tcBorders>
          </w:tcPr>
          <w:p w14:paraId="526F96A8" w14:textId="77777777" w:rsidR="002A7F5A" w:rsidRPr="005203AD" w:rsidRDefault="002A7F5A" w:rsidP="003014A1">
            <w:pPr>
              <w:spacing w:after="40" w:line="200" w:lineRule="exact"/>
              <w:rPr>
                <w:rFonts w:ascii="Times New Roman" w:hAnsi="Times New Roman"/>
                <w:sz w:val="24"/>
                <w:szCs w:val="24"/>
                <w:lang w:val="ru-RU" w:eastAsia="en-US"/>
              </w:rPr>
            </w:pPr>
            <w:r w:rsidRPr="005203AD">
              <w:rPr>
                <w:rFonts w:ascii="Times New Roman" w:hAnsi="Times New Roman"/>
                <w:sz w:val="22"/>
                <w:szCs w:val="22"/>
                <w:lang w:val="ru-RU"/>
              </w:rPr>
              <w:t xml:space="preserve">ВО/СВО </w:t>
            </w:r>
          </w:p>
          <w:p w14:paraId="1DF38625"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p>
        </w:tc>
        <w:tc>
          <w:tcPr>
            <w:tcW w:w="1701" w:type="dxa"/>
            <w:tcBorders>
              <w:top w:val="single" w:sz="4" w:space="0" w:color="auto"/>
              <w:bottom w:val="single" w:sz="4" w:space="0" w:color="auto"/>
            </w:tcBorders>
            <w:shd w:val="clear" w:color="auto" w:fill="DEEAF6"/>
          </w:tcPr>
          <w:p w14:paraId="226E0E7D"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32E8B1A"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B9B5F67"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72A7CF1A"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2AC10CBC"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0A7C140D" w14:textId="77777777" w:rsidTr="002A7F5A">
        <w:tc>
          <w:tcPr>
            <w:tcW w:w="842" w:type="dxa"/>
            <w:tcBorders>
              <w:top w:val="single" w:sz="4" w:space="0" w:color="auto"/>
              <w:bottom w:val="single" w:sz="4" w:space="0" w:color="auto"/>
            </w:tcBorders>
          </w:tcPr>
          <w:p w14:paraId="13A0969B"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4</w:t>
            </w:r>
            <w:r w:rsidRPr="005203AD">
              <w:rPr>
                <w:rFonts w:ascii="Times New Roman" w:hAnsi="Times New Roman"/>
                <w:sz w:val="24"/>
                <w:szCs w:val="24"/>
                <w:lang w:val="en-GB"/>
              </w:rPr>
              <w:t>.</w:t>
            </w:r>
            <w:r w:rsidRPr="005203AD">
              <w:rPr>
                <w:rFonts w:ascii="Times New Roman" w:hAnsi="Times New Roman"/>
                <w:sz w:val="24"/>
                <w:szCs w:val="24"/>
                <w:lang w:val="ru-RU"/>
              </w:rPr>
              <w:t>1</w:t>
            </w:r>
          </w:p>
        </w:tc>
        <w:tc>
          <w:tcPr>
            <w:tcW w:w="7731" w:type="dxa"/>
            <w:gridSpan w:val="7"/>
            <w:tcBorders>
              <w:top w:val="single" w:sz="4" w:space="0" w:color="auto"/>
              <w:bottom w:val="single" w:sz="4" w:space="0" w:color="auto"/>
            </w:tcBorders>
          </w:tcPr>
          <w:p w14:paraId="12BE748E"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разработать процедуры для определения средств управления, необходимых для: идентификации, хранения, защиты, нахождения, установления сроков хранения и изъятия записей, относящихся к выполнению требований настоящего стандарта.</w:t>
            </w:r>
          </w:p>
        </w:tc>
        <w:tc>
          <w:tcPr>
            <w:tcW w:w="1701" w:type="dxa"/>
            <w:tcBorders>
              <w:top w:val="single" w:sz="4" w:space="0" w:color="auto"/>
              <w:bottom w:val="single" w:sz="4" w:space="0" w:color="auto"/>
            </w:tcBorders>
            <w:shd w:val="clear" w:color="auto" w:fill="DEEAF6"/>
          </w:tcPr>
          <w:p w14:paraId="2F8A2090"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10FF7E5"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3CA60640"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484A9AF8"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7127EE23"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23F2E36C" w14:textId="77777777" w:rsidTr="002A7F5A">
        <w:tc>
          <w:tcPr>
            <w:tcW w:w="842" w:type="dxa"/>
            <w:tcBorders>
              <w:top w:val="single" w:sz="4" w:space="0" w:color="auto"/>
              <w:bottom w:val="single" w:sz="4" w:space="0" w:color="auto"/>
            </w:tcBorders>
          </w:tcPr>
          <w:p w14:paraId="5519EBEC"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4</w:t>
            </w:r>
            <w:r w:rsidRPr="005203AD">
              <w:rPr>
                <w:rFonts w:ascii="Times New Roman" w:hAnsi="Times New Roman"/>
                <w:sz w:val="24"/>
                <w:szCs w:val="24"/>
                <w:lang w:val="en-GB"/>
              </w:rPr>
              <w:t>.2</w:t>
            </w:r>
          </w:p>
        </w:tc>
        <w:tc>
          <w:tcPr>
            <w:tcW w:w="7731" w:type="dxa"/>
            <w:gridSpan w:val="7"/>
            <w:tcBorders>
              <w:top w:val="single" w:sz="4" w:space="0" w:color="auto"/>
              <w:bottom w:val="single" w:sz="4" w:space="0" w:color="auto"/>
            </w:tcBorders>
          </w:tcPr>
          <w:p w14:paraId="5E7C9539"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установить процедуры сохранения записей (см. 7.12) в течение периода времени, установленного его договорными и правовыми обязательствами. Доступ к таким записям должен осуществляться с учетом соблюдения требований конфиденциальности.</w:t>
            </w:r>
          </w:p>
        </w:tc>
        <w:tc>
          <w:tcPr>
            <w:tcW w:w="1701" w:type="dxa"/>
            <w:tcBorders>
              <w:top w:val="single" w:sz="4" w:space="0" w:color="auto"/>
              <w:bottom w:val="single" w:sz="4" w:space="0" w:color="auto"/>
            </w:tcBorders>
            <w:shd w:val="clear" w:color="auto" w:fill="DEEAF6"/>
          </w:tcPr>
          <w:p w14:paraId="6C759966"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68ADB42"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80A60E5"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1341D03"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5749E48A"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4AEA399E" w14:textId="77777777" w:rsidTr="002A7F5A">
        <w:tc>
          <w:tcPr>
            <w:tcW w:w="5104" w:type="dxa"/>
            <w:gridSpan w:val="7"/>
            <w:tcBorders>
              <w:top w:val="single" w:sz="4" w:space="0" w:color="auto"/>
              <w:bottom w:val="single" w:sz="4" w:space="0" w:color="auto"/>
            </w:tcBorders>
          </w:tcPr>
          <w:p w14:paraId="380B70CA"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bookmarkStart w:id="105" w:name="_Toc511899990"/>
            <w:r w:rsidRPr="005203AD">
              <w:rPr>
                <w:rFonts w:ascii="Times New Roman" w:hAnsi="Times New Roman"/>
                <w:sz w:val="24"/>
                <w:szCs w:val="24"/>
                <w:lang w:val="ru-RU"/>
              </w:rPr>
              <w:t>8.5</w:t>
            </w:r>
            <w:r w:rsidRPr="005203AD">
              <w:rPr>
                <w:rFonts w:ascii="Times New Roman" w:hAnsi="Times New Roman"/>
                <w:sz w:val="24"/>
                <w:szCs w:val="24"/>
                <w:lang w:val="ru-RU" w:eastAsia="en-US"/>
              </w:rPr>
              <w:t>Анализ со стороны руководства (Вариант А)</w:t>
            </w:r>
            <w:bookmarkEnd w:id="105"/>
          </w:p>
        </w:tc>
        <w:tc>
          <w:tcPr>
            <w:tcW w:w="3469" w:type="dxa"/>
            <w:tcBorders>
              <w:top w:val="single" w:sz="4" w:space="0" w:color="auto"/>
              <w:bottom w:val="single" w:sz="4" w:space="0" w:color="auto"/>
            </w:tcBorders>
          </w:tcPr>
          <w:p w14:paraId="29F2C4F5"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2"/>
                <w:szCs w:val="22"/>
                <w:lang w:val="ru-RU"/>
              </w:rPr>
              <w:t>ВО/СВО</w:t>
            </w:r>
          </w:p>
        </w:tc>
        <w:tc>
          <w:tcPr>
            <w:tcW w:w="1701" w:type="dxa"/>
            <w:tcBorders>
              <w:top w:val="single" w:sz="4" w:space="0" w:color="auto"/>
              <w:bottom w:val="single" w:sz="4" w:space="0" w:color="auto"/>
            </w:tcBorders>
            <w:shd w:val="clear" w:color="auto" w:fill="DEEAF6"/>
          </w:tcPr>
          <w:p w14:paraId="617AC118"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3D4EAA9B"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0DF3E3F0"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607C29AE"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657DA98"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3F6C55AC" w14:textId="77777777" w:rsidTr="002A7F5A">
        <w:tc>
          <w:tcPr>
            <w:tcW w:w="842" w:type="dxa"/>
            <w:tcBorders>
              <w:top w:val="single" w:sz="4" w:space="0" w:color="auto"/>
              <w:bottom w:val="single" w:sz="4" w:space="0" w:color="auto"/>
            </w:tcBorders>
          </w:tcPr>
          <w:p w14:paraId="16B134F9"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5</w:t>
            </w:r>
            <w:r w:rsidRPr="005203AD">
              <w:rPr>
                <w:rFonts w:ascii="Times New Roman" w:hAnsi="Times New Roman"/>
                <w:sz w:val="24"/>
                <w:szCs w:val="24"/>
                <w:lang w:val="en-GB"/>
              </w:rPr>
              <w:t>.1</w:t>
            </w:r>
          </w:p>
        </w:tc>
        <w:tc>
          <w:tcPr>
            <w:tcW w:w="7731" w:type="dxa"/>
            <w:gridSpan w:val="7"/>
            <w:tcBorders>
              <w:top w:val="single" w:sz="4" w:space="0" w:color="auto"/>
              <w:bottom w:val="single" w:sz="4" w:space="0" w:color="auto"/>
            </w:tcBorders>
          </w:tcPr>
          <w:p w14:paraId="2749EE61"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Общие положения</w:t>
            </w:r>
          </w:p>
        </w:tc>
        <w:tc>
          <w:tcPr>
            <w:tcW w:w="1701" w:type="dxa"/>
            <w:tcBorders>
              <w:top w:val="single" w:sz="4" w:space="0" w:color="auto"/>
              <w:bottom w:val="single" w:sz="4" w:space="0" w:color="auto"/>
            </w:tcBorders>
            <w:shd w:val="clear" w:color="auto" w:fill="DEEAF6"/>
          </w:tcPr>
          <w:p w14:paraId="5A4AC25F" w14:textId="77777777" w:rsidR="002A7F5A" w:rsidRPr="005203AD" w:rsidRDefault="002A7F5A" w:rsidP="003014A1">
            <w:pPr>
              <w:spacing w:after="40" w:line="200" w:lineRule="exact"/>
              <w:rPr>
                <w:rFonts w:ascii="Times New Roman" w:hAnsi="Times New Roman"/>
                <w:iCs/>
                <w:sz w:val="24"/>
                <w:szCs w:val="24"/>
                <w:lang w:val="ru-RU"/>
              </w:rPr>
            </w:pPr>
          </w:p>
        </w:tc>
        <w:tc>
          <w:tcPr>
            <w:tcW w:w="567" w:type="dxa"/>
            <w:tcBorders>
              <w:top w:val="single" w:sz="4" w:space="0" w:color="auto"/>
              <w:bottom w:val="single" w:sz="4" w:space="0" w:color="auto"/>
            </w:tcBorders>
            <w:shd w:val="clear" w:color="auto" w:fill="FFF2CC" w:themeFill="accent4" w:themeFillTint="33"/>
          </w:tcPr>
          <w:p w14:paraId="010FAD21" w14:textId="77777777" w:rsidR="002A7F5A" w:rsidRPr="005203AD" w:rsidRDefault="002A7F5A" w:rsidP="003014A1"/>
        </w:tc>
        <w:tc>
          <w:tcPr>
            <w:tcW w:w="581" w:type="dxa"/>
            <w:tcBorders>
              <w:top w:val="single" w:sz="4" w:space="0" w:color="auto"/>
              <w:bottom w:val="single" w:sz="4" w:space="0" w:color="auto"/>
            </w:tcBorders>
            <w:shd w:val="clear" w:color="auto" w:fill="FFF2CC"/>
          </w:tcPr>
          <w:p w14:paraId="51716CB5" w14:textId="77777777" w:rsidR="002A7F5A" w:rsidRPr="005203AD" w:rsidRDefault="002A7F5A" w:rsidP="003014A1"/>
        </w:tc>
        <w:tc>
          <w:tcPr>
            <w:tcW w:w="569" w:type="dxa"/>
            <w:tcBorders>
              <w:top w:val="single" w:sz="4" w:space="0" w:color="auto"/>
              <w:bottom w:val="single" w:sz="4" w:space="0" w:color="auto"/>
            </w:tcBorders>
            <w:shd w:val="clear" w:color="auto" w:fill="FFF2CC"/>
          </w:tcPr>
          <w:p w14:paraId="07642B8F" w14:textId="77777777" w:rsidR="002A7F5A" w:rsidRPr="005203AD" w:rsidRDefault="002A7F5A" w:rsidP="003014A1"/>
        </w:tc>
        <w:tc>
          <w:tcPr>
            <w:tcW w:w="3953" w:type="dxa"/>
            <w:tcBorders>
              <w:top w:val="single" w:sz="4" w:space="0" w:color="auto"/>
              <w:bottom w:val="single" w:sz="4" w:space="0" w:color="auto"/>
            </w:tcBorders>
            <w:shd w:val="clear" w:color="auto" w:fill="FFF2CC"/>
          </w:tcPr>
          <w:p w14:paraId="28E7B6B0"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31811EDC" w14:textId="77777777" w:rsidTr="002A7F5A">
        <w:tc>
          <w:tcPr>
            <w:tcW w:w="842" w:type="dxa"/>
            <w:tcBorders>
              <w:top w:val="single" w:sz="4" w:space="0" w:color="auto"/>
              <w:bottom w:val="single" w:sz="4" w:space="0" w:color="auto"/>
            </w:tcBorders>
          </w:tcPr>
          <w:p w14:paraId="3A1F6B5F"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5</w:t>
            </w:r>
            <w:r w:rsidRPr="005203AD">
              <w:rPr>
                <w:rFonts w:ascii="Times New Roman" w:hAnsi="Times New Roman"/>
                <w:sz w:val="24"/>
                <w:szCs w:val="24"/>
                <w:lang w:val="en-GB"/>
              </w:rPr>
              <w:t>.</w:t>
            </w:r>
            <w:r w:rsidRPr="005203AD">
              <w:rPr>
                <w:rFonts w:ascii="Times New Roman" w:hAnsi="Times New Roman"/>
                <w:sz w:val="24"/>
                <w:szCs w:val="24"/>
                <w:lang w:val="ru-RU"/>
              </w:rPr>
              <w:t>1.1</w:t>
            </w:r>
          </w:p>
        </w:tc>
        <w:tc>
          <w:tcPr>
            <w:tcW w:w="7731" w:type="dxa"/>
            <w:gridSpan w:val="7"/>
            <w:tcBorders>
              <w:top w:val="single" w:sz="4" w:space="0" w:color="auto"/>
              <w:bottom w:val="single" w:sz="4" w:space="0" w:color="auto"/>
            </w:tcBorders>
          </w:tcPr>
          <w:p w14:paraId="6266E4B7"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Высшее руководство органа по сертификации должно устанавливать процедуры анализа своей системы менеджмента с запланированной периодичностью с целью обеспечения ее надлежащего состояния, адекватности и результативности, включая установленные политики и цели, относящиеся к выполнению требований данного стандарта.</w:t>
            </w:r>
            <w:r w:rsidRPr="005203AD">
              <w:rPr>
                <w:rFonts w:ascii="Times New Roman" w:hAnsi="Times New Roman"/>
                <w:bCs/>
                <w:sz w:val="24"/>
                <w:szCs w:val="24"/>
                <w:lang w:val="ru-RU"/>
              </w:rPr>
              <w:t xml:space="preserve"> </w:t>
            </w:r>
          </w:p>
        </w:tc>
        <w:tc>
          <w:tcPr>
            <w:tcW w:w="1701" w:type="dxa"/>
            <w:tcBorders>
              <w:top w:val="single" w:sz="4" w:space="0" w:color="auto"/>
              <w:bottom w:val="single" w:sz="4" w:space="0" w:color="auto"/>
            </w:tcBorders>
            <w:shd w:val="clear" w:color="auto" w:fill="DEEAF6"/>
          </w:tcPr>
          <w:p w14:paraId="20612C14"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AE4CECF"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6DEC958"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6BDF0F41" w14:textId="77777777" w:rsidR="002A7F5A" w:rsidRPr="005203AD" w:rsidRDefault="002A7F5A" w:rsidP="003014A1">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67592C18"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6501202D" w14:textId="77777777" w:rsidTr="002A7F5A">
        <w:tc>
          <w:tcPr>
            <w:tcW w:w="842" w:type="dxa"/>
            <w:tcBorders>
              <w:top w:val="single" w:sz="4" w:space="0" w:color="auto"/>
              <w:bottom w:val="single" w:sz="4" w:space="0" w:color="auto"/>
            </w:tcBorders>
          </w:tcPr>
          <w:p w14:paraId="4189BAE8"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5.1.2</w:t>
            </w:r>
          </w:p>
        </w:tc>
        <w:tc>
          <w:tcPr>
            <w:tcW w:w="7731" w:type="dxa"/>
            <w:gridSpan w:val="7"/>
            <w:tcBorders>
              <w:top w:val="single" w:sz="4" w:space="0" w:color="auto"/>
              <w:bottom w:val="single" w:sz="4" w:space="0" w:color="auto"/>
            </w:tcBorders>
          </w:tcPr>
          <w:p w14:paraId="5BD44014"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Анализ со стороны руководства должен проводиться не реже одного раза в год. Допускается поэтапное проведение анализа, при этом он должен быть завершен в течение 12-месячного периода. Должны вестись записи о проведенном анализе.</w:t>
            </w:r>
          </w:p>
        </w:tc>
        <w:tc>
          <w:tcPr>
            <w:tcW w:w="1701" w:type="dxa"/>
            <w:tcBorders>
              <w:top w:val="single" w:sz="4" w:space="0" w:color="auto"/>
              <w:bottom w:val="single" w:sz="4" w:space="0" w:color="auto"/>
            </w:tcBorders>
            <w:shd w:val="clear" w:color="auto" w:fill="DEEAF6"/>
          </w:tcPr>
          <w:p w14:paraId="78AB2B62"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9AC52EC"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2F61F8B"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77250257"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61D7C48E"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522978DA" w14:textId="77777777" w:rsidTr="002A7F5A">
        <w:tc>
          <w:tcPr>
            <w:tcW w:w="842" w:type="dxa"/>
            <w:tcBorders>
              <w:top w:val="single" w:sz="4" w:space="0" w:color="auto"/>
              <w:bottom w:val="single" w:sz="4" w:space="0" w:color="auto"/>
            </w:tcBorders>
          </w:tcPr>
          <w:p w14:paraId="773C528F"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5</w:t>
            </w:r>
            <w:r w:rsidRPr="005203AD">
              <w:rPr>
                <w:rFonts w:ascii="Times New Roman" w:hAnsi="Times New Roman"/>
                <w:sz w:val="24"/>
                <w:szCs w:val="24"/>
                <w:lang w:val="en-GB"/>
              </w:rPr>
              <w:t>.</w:t>
            </w:r>
            <w:r w:rsidRPr="005203AD">
              <w:rPr>
                <w:rFonts w:ascii="Times New Roman" w:hAnsi="Times New Roman"/>
                <w:sz w:val="24"/>
                <w:szCs w:val="24"/>
                <w:lang w:val="ru-RU"/>
              </w:rPr>
              <w:t>2</w:t>
            </w:r>
          </w:p>
        </w:tc>
        <w:tc>
          <w:tcPr>
            <w:tcW w:w="7731" w:type="dxa"/>
            <w:gridSpan w:val="7"/>
            <w:tcBorders>
              <w:top w:val="single" w:sz="4" w:space="0" w:color="auto"/>
              <w:bottom w:val="single" w:sz="4" w:space="0" w:color="auto"/>
            </w:tcBorders>
          </w:tcPr>
          <w:p w14:paraId="60382D96" w14:textId="77777777" w:rsidR="002A7F5A" w:rsidRPr="005203AD" w:rsidRDefault="002A7F5A" w:rsidP="003014A1">
            <w:pPr>
              <w:spacing w:before="0"/>
              <w:jc w:val="both"/>
              <w:rPr>
                <w:rFonts w:ascii="Times New Roman" w:hAnsi="Times New Roman"/>
                <w:b/>
                <w:sz w:val="24"/>
                <w:szCs w:val="24"/>
                <w:lang w:val="ru-RU" w:eastAsia="en-US"/>
              </w:rPr>
            </w:pPr>
            <w:r w:rsidRPr="005203AD">
              <w:rPr>
                <w:rFonts w:ascii="Times New Roman" w:hAnsi="Times New Roman"/>
                <w:b/>
                <w:sz w:val="24"/>
                <w:szCs w:val="24"/>
                <w:lang w:val="ru-RU" w:eastAsia="en-US"/>
              </w:rPr>
              <w:t>Входные данные анализа</w:t>
            </w:r>
          </w:p>
          <w:p w14:paraId="6639B439" w14:textId="77777777" w:rsidR="002A7F5A" w:rsidRPr="005203AD" w:rsidRDefault="002A7F5A" w:rsidP="003014A1">
            <w:pPr>
              <w:keepNext/>
              <w:numPr>
                <w:ilvl w:val="0"/>
                <w:numId w:val="6"/>
              </w:numPr>
              <w:spacing w:before="0" w:after="0"/>
              <w:ind w:firstLine="0"/>
              <w:jc w:val="both"/>
              <w:rPr>
                <w:rFonts w:ascii="Times New Roman" w:hAnsi="Times New Roman"/>
                <w:sz w:val="24"/>
                <w:szCs w:val="24"/>
                <w:lang w:val="ru-RU" w:eastAsia="en-US"/>
              </w:rPr>
            </w:pPr>
            <w:r w:rsidRPr="005203AD">
              <w:rPr>
                <w:rFonts w:ascii="Times New Roman" w:hAnsi="Times New Roman"/>
                <w:sz w:val="24"/>
                <w:szCs w:val="24"/>
                <w:lang w:val="ru-RU" w:eastAsia="en-US"/>
              </w:rPr>
              <w:t>Входные данные для анализа со стороны руководства должны включать информацию, относящуюся к:</w:t>
            </w:r>
          </w:p>
          <w:p w14:paraId="4EC3DBA7"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результатам внутренних и внешних аудитов;</w:t>
            </w:r>
          </w:p>
          <w:p w14:paraId="4ACE738E"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откликам заказчиков и заинтересованных сторон относительно выполнения требований настоящего стандарта.</w:t>
            </w:r>
          </w:p>
          <w:p w14:paraId="6D33D8EA" w14:textId="77777777" w:rsidR="002A7F5A" w:rsidRPr="005203AD" w:rsidRDefault="002A7F5A" w:rsidP="003014A1">
            <w:pPr>
              <w:spacing w:before="0" w:after="80"/>
              <w:ind w:firstLine="397"/>
              <w:contextualSpacing/>
              <w:jc w:val="both"/>
              <w:rPr>
                <w:rFonts w:ascii="Times New Roman" w:hAnsi="Times New Roman"/>
                <w:sz w:val="24"/>
                <w:szCs w:val="24"/>
                <w:lang w:val="ru-RU" w:eastAsia="en-US"/>
              </w:rPr>
            </w:pPr>
            <w:r w:rsidRPr="005203AD">
              <w:rPr>
                <w:rFonts w:ascii="Times New Roman" w:hAnsi="Times New Roman"/>
                <w:sz w:val="24"/>
                <w:szCs w:val="24"/>
                <w:lang w:val="ru-RU" w:eastAsia="en-US"/>
              </w:rPr>
              <w:t>Примечание – К заинтересованным сторонам могут относиться владельцы схем;</w:t>
            </w:r>
          </w:p>
          <w:p w14:paraId="79156A09"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обратной связи от механизма обеспечения беспристрастности;</w:t>
            </w:r>
          </w:p>
          <w:p w14:paraId="4591E42A"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статусу предупреждающих и корректирующих действий;</w:t>
            </w:r>
          </w:p>
          <w:p w14:paraId="08EAF3B5"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действиям, предпринятым по результатам предыдущих анализов со стороны руководства;</w:t>
            </w:r>
          </w:p>
          <w:p w14:paraId="38940F11"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выполнению целей;</w:t>
            </w:r>
          </w:p>
          <w:p w14:paraId="2312CE61" w14:textId="77777777" w:rsidR="002A7F5A" w:rsidRPr="005203AD" w:rsidRDefault="002A7F5A" w:rsidP="003014A1">
            <w:pPr>
              <w:numPr>
                <w:ilvl w:val="0"/>
                <w:numId w:val="14"/>
              </w:numPr>
              <w:spacing w:before="0" w:after="0"/>
              <w:ind w:firstLine="397"/>
              <w:jc w:val="both"/>
              <w:rPr>
                <w:rFonts w:ascii="Times New Roman" w:hAnsi="Times New Roman"/>
                <w:sz w:val="24"/>
                <w:szCs w:val="24"/>
                <w:lang w:val="ru-RU" w:eastAsia="en-US"/>
              </w:rPr>
            </w:pPr>
            <w:r w:rsidRPr="005203AD">
              <w:rPr>
                <w:rFonts w:ascii="Times New Roman" w:hAnsi="Times New Roman"/>
                <w:sz w:val="24"/>
                <w:szCs w:val="24"/>
                <w:lang w:val="ru-RU" w:eastAsia="en-US"/>
              </w:rPr>
              <w:t>изменениям, которые могли повлиять на систему менеджмента;</w:t>
            </w:r>
          </w:p>
          <w:p w14:paraId="2384127E"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proofErr w:type="spellStart"/>
            <w:r w:rsidRPr="005203AD">
              <w:rPr>
                <w:rFonts w:ascii="Times New Roman" w:hAnsi="Times New Roman"/>
                <w:sz w:val="24"/>
                <w:szCs w:val="24"/>
              </w:rPr>
              <w:t>апелляциям</w:t>
            </w:r>
            <w:proofErr w:type="spellEnd"/>
            <w:r w:rsidRPr="005203AD">
              <w:rPr>
                <w:rFonts w:ascii="Times New Roman" w:hAnsi="Times New Roman"/>
                <w:sz w:val="24"/>
                <w:szCs w:val="24"/>
              </w:rPr>
              <w:t xml:space="preserve"> и </w:t>
            </w:r>
            <w:proofErr w:type="spellStart"/>
            <w:r w:rsidRPr="005203AD">
              <w:rPr>
                <w:rFonts w:ascii="Times New Roman" w:hAnsi="Times New Roman"/>
                <w:sz w:val="24"/>
                <w:szCs w:val="24"/>
              </w:rPr>
              <w:t>жалобам</w:t>
            </w:r>
            <w:proofErr w:type="spellEnd"/>
            <w:r w:rsidRPr="005203AD">
              <w:rPr>
                <w:rFonts w:ascii="Times New Roman" w:hAnsi="Times New Roman"/>
                <w:sz w:val="24"/>
                <w:szCs w:val="24"/>
              </w:rPr>
              <w:t>.</w:t>
            </w:r>
          </w:p>
        </w:tc>
        <w:tc>
          <w:tcPr>
            <w:tcW w:w="1701" w:type="dxa"/>
            <w:tcBorders>
              <w:top w:val="single" w:sz="4" w:space="0" w:color="auto"/>
              <w:bottom w:val="single" w:sz="4" w:space="0" w:color="auto"/>
            </w:tcBorders>
            <w:shd w:val="clear" w:color="auto" w:fill="DEEAF6"/>
          </w:tcPr>
          <w:p w14:paraId="1CC6288B"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790E1BE2"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D50A091"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092CB112"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1291C394"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6062778A" w14:textId="77777777" w:rsidTr="002A7F5A">
        <w:tc>
          <w:tcPr>
            <w:tcW w:w="842" w:type="dxa"/>
            <w:tcBorders>
              <w:top w:val="single" w:sz="4" w:space="0" w:color="auto"/>
              <w:bottom w:val="single" w:sz="4" w:space="0" w:color="auto"/>
            </w:tcBorders>
          </w:tcPr>
          <w:p w14:paraId="1C0E17A4"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5</w:t>
            </w:r>
            <w:r w:rsidRPr="005203AD">
              <w:rPr>
                <w:rFonts w:ascii="Times New Roman" w:hAnsi="Times New Roman"/>
                <w:sz w:val="24"/>
                <w:szCs w:val="24"/>
                <w:lang w:val="en-GB"/>
              </w:rPr>
              <w:t>.</w:t>
            </w:r>
            <w:r w:rsidRPr="005203AD">
              <w:rPr>
                <w:rFonts w:ascii="Times New Roman" w:hAnsi="Times New Roman"/>
                <w:sz w:val="24"/>
                <w:szCs w:val="24"/>
                <w:lang w:val="ru-RU"/>
              </w:rPr>
              <w:t>3</w:t>
            </w:r>
          </w:p>
        </w:tc>
        <w:tc>
          <w:tcPr>
            <w:tcW w:w="7731" w:type="dxa"/>
            <w:gridSpan w:val="7"/>
            <w:tcBorders>
              <w:top w:val="single" w:sz="4" w:space="0" w:color="auto"/>
              <w:bottom w:val="single" w:sz="4" w:space="0" w:color="auto"/>
            </w:tcBorders>
          </w:tcPr>
          <w:p w14:paraId="63ADBD40" w14:textId="77777777" w:rsidR="002A7F5A" w:rsidRPr="005203AD" w:rsidRDefault="002A7F5A" w:rsidP="003014A1">
            <w:pPr>
              <w:spacing w:before="0"/>
              <w:jc w:val="both"/>
              <w:rPr>
                <w:rFonts w:ascii="Times New Roman" w:hAnsi="Times New Roman"/>
                <w:b/>
                <w:sz w:val="24"/>
                <w:szCs w:val="24"/>
                <w:lang w:val="ru-RU" w:eastAsia="en-US"/>
              </w:rPr>
            </w:pPr>
            <w:r w:rsidRPr="005203AD">
              <w:rPr>
                <w:rFonts w:ascii="Times New Roman" w:hAnsi="Times New Roman"/>
                <w:b/>
                <w:sz w:val="24"/>
                <w:szCs w:val="24"/>
                <w:lang w:val="ru-RU" w:eastAsia="en-US"/>
              </w:rPr>
              <w:t>Выходные данные анализа</w:t>
            </w:r>
          </w:p>
          <w:p w14:paraId="1B4235D1" w14:textId="77777777" w:rsidR="002A7F5A" w:rsidRPr="005203AD" w:rsidRDefault="002A7F5A" w:rsidP="003014A1">
            <w:pPr>
              <w:spacing w:before="0"/>
              <w:jc w:val="both"/>
              <w:rPr>
                <w:rFonts w:ascii="Times New Roman" w:hAnsi="Times New Roman"/>
                <w:sz w:val="24"/>
                <w:szCs w:val="24"/>
                <w:lang w:val="ru-RU" w:eastAsia="en-US"/>
              </w:rPr>
            </w:pPr>
            <w:r w:rsidRPr="005203AD">
              <w:rPr>
                <w:rFonts w:ascii="Times New Roman" w:hAnsi="Times New Roman"/>
                <w:sz w:val="24"/>
                <w:szCs w:val="24"/>
                <w:lang w:val="ru-RU" w:eastAsia="en-US"/>
              </w:rPr>
              <w:t>Выходные данные анализа со стороны руководства должны включать в себя решения и действия, связанные с:</w:t>
            </w:r>
          </w:p>
          <w:p w14:paraId="5617462D" w14:textId="77777777" w:rsidR="002A7F5A" w:rsidRPr="005203AD" w:rsidRDefault="002A7F5A" w:rsidP="003014A1">
            <w:pPr>
              <w:spacing w:before="0"/>
              <w:jc w:val="both"/>
              <w:rPr>
                <w:rFonts w:ascii="Times New Roman" w:hAnsi="Times New Roman"/>
                <w:sz w:val="24"/>
                <w:szCs w:val="24"/>
                <w:lang w:val="ru-RU" w:eastAsia="en-US"/>
              </w:rPr>
            </w:pPr>
            <w:r w:rsidRPr="005203AD">
              <w:rPr>
                <w:rFonts w:ascii="Times New Roman" w:hAnsi="Times New Roman"/>
                <w:sz w:val="24"/>
                <w:szCs w:val="24"/>
                <w:lang w:val="ru-RU" w:eastAsia="en-US"/>
              </w:rPr>
              <w:t>повышением результативности системы менеджмента и ее процессов;</w:t>
            </w:r>
          </w:p>
          <w:p w14:paraId="55EC0F7A" w14:textId="77777777" w:rsidR="002A7F5A" w:rsidRPr="005203AD" w:rsidRDefault="002A7F5A" w:rsidP="003014A1">
            <w:pPr>
              <w:spacing w:before="0"/>
              <w:jc w:val="both"/>
              <w:rPr>
                <w:rFonts w:ascii="Times New Roman" w:hAnsi="Times New Roman"/>
                <w:sz w:val="24"/>
                <w:szCs w:val="24"/>
                <w:lang w:val="ru-RU" w:eastAsia="en-US"/>
              </w:rPr>
            </w:pPr>
            <w:r w:rsidRPr="005203AD">
              <w:rPr>
                <w:rFonts w:ascii="Times New Roman" w:hAnsi="Times New Roman"/>
                <w:sz w:val="24"/>
                <w:szCs w:val="24"/>
                <w:lang w:val="ru-RU" w:eastAsia="en-US"/>
              </w:rPr>
              <w:t>совершенствованием работы органа по сертификации относительно соблюдения требований настоящего стандарта;</w:t>
            </w:r>
          </w:p>
          <w:p w14:paraId="5C1AA112"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потребностями в ресурсах.</w:t>
            </w:r>
          </w:p>
        </w:tc>
        <w:tc>
          <w:tcPr>
            <w:tcW w:w="1701" w:type="dxa"/>
            <w:tcBorders>
              <w:top w:val="single" w:sz="4" w:space="0" w:color="auto"/>
              <w:bottom w:val="single" w:sz="4" w:space="0" w:color="auto"/>
            </w:tcBorders>
            <w:shd w:val="clear" w:color="auto" w:fill="DEEAF6"/>
          </w:tcPr>
          <w:p w14:paraId="04A22302"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B25B3AE"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06AFDA4"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339157D8"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69E3B615"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6644E908" w14:textId="77777777" w:rsidTr="002A7F5A">
        <w:tc>
          <w:tcPr>
            <w:tcW w:w="4673" w:type="dxa"/>
            <w:gridSpan w:val="4"/>
            <w:tcBorders>
              <w:top w:val="single" w:sz="4" w:space="0" w:color="auto"/>
              <w:bottom w:val="single" w:sz="4" w:space="0" w:color="auto"/>
            </w:tcBorders>
          </w:tcPr>
          <w:p w14:paraId="3C90E511"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en-GB"/>
              </w:rPr>
              <w:t>8.</w:t>
            </w:r>
            <w:r w:rsidRPr="005203AD">
              <w:rPr>
                <w:rFonts w:ascii="Times New Roman" w:hAnsi="Times New Roman"/>
                <w:sz w:val="24"/>
                <w:szCs w:val="24"/>
                <w:lang w:val="ru-RU"/>
              </w:rPr>
              <w:t>6</w:t>
            </w:r>
            <w:r w:rsidRPr="005203AD">
              <w:rPr>
                <w:rFonts w:ascii="Times New Roman" w:hAnsi="Times New Roman"/>
                <w:sz w:val="24"/>
                <w:szCs w:val="24"/>
                <w:lang w:val="en-GB"/>
              </w:rPr>
              <w:tab/>
            </w:r>
            <w:r w:rsidRPr="005203AD">
              <w:rPr>
                <w:rFonts w:ascii="Times New Roman" w:hAnsi="Times New Roman"/>
                <w:sz w:val="24"/>
                <w:szCs w:val="24"/>
                <w:lang w:val="ru-RU" w:eastAsia="en-US"/>
              </w:rPr>
              <w:t>Внутренние аудиты (Вариант А)</w:t>
            </w:r>
          </w:p>
        </w:tc>
        <w:tc>
          <w:tcPr>
            <w:tcW w:w="3900" w:type="dxa"/>
            <w:gridSpan w:val="4"/>
            <w:tcBorders>
              <w:top w:val="single" w:sz="4" w:space="0" w:color="auto"/>
              <w:bottom w:val="single" w:sz="4" w:space="0" w:color="auto"/>
            </w:tcBorders>
          </w:tcPr>
          <w:p w14:paraId="1DB0814A"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rPr>
              <w:t>ВО/СВО</w:t>
            </w:r>
          </w:p>
        </w:tc>
        <w:tc>
          <w:tcPr>
            <w:tcW w:w="1701" w:type="dxa"/>
            <w:tcBorders>
              <w:top w:val="single" w:sz="4" w:space="0" w:color="auto"/>
              <w:bottom w:val="single" w:sz="4" w:space="0" w:color="auto"/>
            </w:tcBorders>
            <w:shd w:val="clear" w:color="auto" w:fill="DEEAF6"/>
          </w:tcPr>
          <w:p w14:paraId="175CABA2"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59311EB9"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C7473E0"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2A8E3BF5"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2D9EE8D7"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36CF7923" w14:textId="77777777" w:rsidTr="002A7F5A">
        <w:tc>
          <w:tcPr>
            <w:tcW w:w="842" w:type="dxa"/>
            <w:tcBorders>
              <w:top w:val="single" w:sz="4" w:space="0" w:color="auto"/>
              <w:bottom w:val="single" w:sz="4" w:space="0" w:color="auto"/>
            </w:tcBorders>
          </w:tcPr>
          <w:p w14:paraId="7CACCC91"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6</w:t>
            </w:r>
            <w:r w:rsidRPr="005203AD">
              <w:rPr>
                <w:rFonts w:ascii="Times New Roman" w:hAnsi="Times New Roman"/>
                <w:sz w:val="24"/>
                <w:szCs w:val="24"/>
                <w:lang w:val="en-GB"/>
              </w:rPr>
              <w:t>.1</w:t>
            </w:r>
          </w:p>
        </w:tc>
        <w:tc>
          <w:tcPr>
            <w:tcW w:w="7731" w:type="dxa"/>
            <w:gridSpan w:val="7"/>
            <w:tcBorders>
              <w:top w:val="single" w:sz="4" w:space="0" w:color="auto"/>
              <w:bottom w:val="single" w:sz="4" w:space="0" w:color="auto"/>
            </w:tcBorders>
          </w:tcPr>
          <w:p w14:paraId="0C30CFC3" w14:textId="77777777" w:rsidR="002A7F5A" w:rsidRPr="005203AD" w:rsidRDefault="002A7F5A" w:rsidP="003014A1">
            <w:pPr>
              <w:spacing w:before="0"/>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устанавливать процедуры для внутренних аудитов с целью подтверждения выполнения требований настоящего стандарта и результативного внедрения и функционирования системы менеджмента.</w:t>
            </w:r>
          </w:p>
          <w:p w14:paraId="479F33B2"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w:t>
            </w:r>
            <w:r w:rsidRPr="005203AD">
              <w:rPr>
                <w:rFonts w:ascii="Times New Roman" w:hAnsi="Times New Roman"/>
                <w:sz w:val="24"/>
                <w:szCs w:val="24"/>
                <w:lang w:val="ru-RU" w:eastAsia="en-US"/>
              </w:rPr>
              <w:sym w:font="Wingdings" w:char="F0E8"/>
            </w:r>
            <w:proofErr w:type="gramStart"/>
            <w:r w:rsidRPr="005203AD">
              <w:rPr>
                <w:rFonts w:ascii="Times New Roman" w:hAnsi="Times New Roman"/>
                <w:sz w:val="24"/>
                <w:szCs w:val="24"/>
                <w:lang w:val="ru-RU" w:eastAsia="en-US"/>
              </w:rPr>
              <w:t>Примечание:  ISO</w:t>
            </w:r>
            <w:proofErr w:type="gramEnd"/>
            <w:r w:rsidRPr="005203AD">
              <w:rPr>
                <w:rFonts w:ascii="Times New Roman" w:hAnsi="Times New Roman"/>
                <w:sz w:val="24"/>
                <w:szCs w:val="24"/>
                <w:lang w:val="ru-RU" w:eastAsia="en-US"/>
              </w:rPr>
              <w:t> 19011 содержит руководства по проведению внутренних аудитов.</w:t>
            </w:r>
          </w:p>
        </w:tc>
        <w:tc>
          <w:tcPr>
            <w:tcW w:w="1701" w:type="dxa"/>
            <w:tcBorders>
              <w:top w:val="single" w:sz="4" w:space="0" w:color="auto"/>
              <w:bottom w:val="single" w:sz="4" w:space="0" w:color="auto"/>
            </w:tcBorders>
            <w:shd w:val="clear" w:color="auto" w:fill="DEEAF6"/>
          </w:tcPr>
          <w:p w14:paraId="418F14EC"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292272BC"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9985756"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545B4B31"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D60858B"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328AB6C7" w14:textId="77777777" w:rsidTr="002A7F5A">
        <w:tc>
          <w:tcPr>
            <w:tcW w:w="842" w:type="dxa"/>
            <w:tcBorders>
              <w:top w:val="single" w:sz="4" w:space="0" w:color="auto"/>
              <w:bottom w:val="single" w:sz="4" w:space="0" w:color="auto"/>
            </w:tcBorders>
          </w:tcPr>
          <w:p w14:paraId="5066F760"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6</w:t>
            </w:r>
            <w:r w:rsidRPr="005203AD">
              <w:rPr>
                <w:rFonts w:ascii="Times New Roman" w:hAnsi="Times New Roman"/>
                <w:sz w:val="24"/>
                <w:szCs w:val="24"/>
                <w:lang w:val="en-GB"/>
              </w:rPr>
              <w:t>.</w:t>
            </w:r>
            <w:r w:rsidRPr="005203AD">
              <w:rPr>
                <w:rFonts w:ascii="Times New Roman" w:hAnsi="Times New Roman"/>
                <w:sz w:val="24"/>
                <w:szCs w:val="24"/>
                <w:lang w:val="ru-RU"/>
              </w:rPr>
              <w:t>2</w:t>
            </w:r>
          </w:p>
        </w:tc>
        <w:tc>
          <w:tcPr>
            <w:tcW w:w="7731" w:type="dxa"/>
            <w:gridSpan w:val="7"/>
            <w:tcBorders>
              <w:top w:val="single" w:sz="4" w:space="0" w:color="auto"/>
              <w:bottom w:val="single" w:sz="4" w:space="0" w:color="auto"/>
            </w:tcBorders>
          </w:tcPr>
          <w:p w14:paraId="192CF88A"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Программа аудита должна планироваться с учетом важности процессов и областей аудита, а также результатов предыдущих аудитов</w:t>
            </w:r>
          </w:p>
        </w:tc>
        <w:tc>
          <w:tcPr>
            <w:tcW w:w="1701" w:type="dxa"/>
            <w:tcBorders>
              <w:top w:val="single" w:sz="4" w:space="0" w:color="auto"/>
              <w:bottom w:val="single" w:sz="4" w:space="0" w:color="auto"/>
            </w:tcBorders>
            <w:shd w:val="clear" w:color="auto" w:fill="DEEAF6"/>
          </w:tcPr>
          <w:p w14:paraId="6D4797BA"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6E94B35A"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59B17C67"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08FE6D3D"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23B16D44"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2CD578A2" w14:textId="77777777" w:rsidTr="002A7F5A">
        <w:tc>
          <w:tcPr>
            <w:tcW w:w="842" w:type="dxa"/>
            <w:tcBorders>
              <w:top w:val="single" w:sz="4" w:space="0" w:color="auto"/>
              <w:bottom w:val="single" w:sz="4" w:space="0" w:color="auto"/>
            </w:tcBorders>
          </w:tcPr>
          <w:p w14:paraId="0E92ADAA"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6</w:t>
            </w:r>
            <w:r w:rsidRPr="005203AD">
              <w:rPr>
                <w:rFonts w:ascii="Times New Roman" w:hAnsi="Times New Roman"/>
                <w:sz w:val="24"/>
                <w:szCs w:val="24"/>
                <w:lang w:val="en-GB"/>
              </w:rPr>
              <w:t>.</w:t>
            </w:r>
            <w:r w:rsidRPr="005203AD">
              <w:rPr>
                <w:rFonts w:ascii="Times New Roman" w:hAnsi="Times New Roman"/>
                <w:sz w:val="24"/>
                <w:szCs w:val="24"/>
                <w:lang w:val="ru-RU"/>
              </w:rPr>
              <w:t>3</w:t>
            </w:r>
          </w:p>
        </w:tc>
        <w:tc>
          <w:tcPr>
            <w:tcW w:w="7731" w:type="dxa"/>
            <w:gridSpan w:val="7"/>
            <w:tcBorders>
              <w:top w:val="single" w:sz="4" w:space="0" w:color="auto"/>
              <w:bottom w:val="single" w:sz="4" w:space="0" w:color="auto"/>
            </w:tcBorders>
          </w:tcPr>
          <w:p w14:paraId="2C1CFD2B"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 xml:space="preserve">Внутренний аудит, как правило, проводится не реже одного раза в 12 </w:t>
            </w:r>
            <w:proofErr w:type="spellStart"/>
            <w:r w:rsidRPr="005203AD">
              <w:rPr>
                <w:rFonts w:ascii="Times New Roman" w:hAnsi="Times New Roman"/>
                <w:sz w:val="24"/>
                <w:szCs w:val="24"/>
                <w:lang w:val="ru-RU" w:eastAsia="en-US"/>
              </w:rPr>
              <w:t>мес</w:t>
            </w:r>
            <w:proofErr w:type="spellEnd"/>
            <w:r w:rsidRPr="005203AD">
              <w:rPr>
                <w:rFonts w:ascii="Times New Roman" w:hAnsi="Times New Roman"/>
                <w:sz w:val="24"/>
                <w:szCs w:val="24"/>
                <w:lang w:val="ru-RU" w:eastAsia="en-US"/>
              </w:rPr>
              <w:t xml:space="preserve"> или должен быть </w:t>
            </w:r>
            <w:r w:rsidRPr="005203AD">
              <w:rPr>
                <w:rFonts w:ascii="Times New Roman" w:hAnsi="Times New Roman"/>
                <w:sz w:val="24"/>
                <w:szCs w:val="24"/>
                <w:lang w:val="ru-RU" w:eastAsia="en-US"/>
              </w:rPr>
              <w:br/>
              <w:t xml:space="preserve">завершен в течение 12-месячного периода при поэтапном (или скользящем) внутреннем аудите. Чтобы изменить частоту (сократить или возобновить) внутренних аудитов или срок, в течение которого внутренние аудиты должны быть завершены, необходимо следовать документированному процессу </w:t>
            </w:r>
            <w:r w:rsidRPr="005203AD">
              <w:rPr>
                <w:rFonts w:ascii="Times New Roman" w:hAnsi="Times New Roman"/>
                <w:sz w:val="24"/>
                <w:szCs w:val="24"/>
                <w:lang w:val="ru-RU" w:eastAsia="en-US"/>
              </w:rPr>
              <w:br/>
              <w:t>принятия решения. Подобные изменения возможны при относительно стабильной и постоянной результативности системы менеджмента. Должны вестись записи о принятых решениях об изменении периодичности или срока, в течение которого внутренние аудиты должны быть завершены, в том числе обоснования для принятия таких решений.</w:t>
            </w:r>
          </w:p>
        </w:tc>
        <w:tc>
          <w:tcPr>
            <w:tcW w:w="1701" w:type="dxa"/>
            <w:tcBorders>
              <w:top w:val="single" w:sz="4" w:space="0" w:color="auto"/>
              <w:bottom w:val="single" w:sz="4" w:space="0" w:color="auto"/>
            </w:tcBorders>
            <w:shd w:val="clear" w:color="auto" w:fill="DEEAF6"/>
          </w:tcPr>
          <w:p w14:paraId="6F292D1D"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19B4B137"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43FF523D"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3502BE09"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5412ADF"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0BA32580" w14:textId="77777777" w:rsidTr="002A7F5A">
        <w:tc>
          <w:tcPr>
            <w:tcW w:w="842" w:type="dxa"/>
            <w:tcBorders>
              <w:top w:val="single" w:sz="4" w:space="0" w:color="auto"/>
              <w:bottom w:val="single" w:sz="4" w:space="0" w:color="auto"/>
            </w:tcBorders>
          </w:tcPr>
          <w:p w14:paraId="1481B2B3" w14:textId="77777777" w:rsidR="002A7F5A" w:rsidRPr="005203AD" w:rsidRDefault="002A7F5A" w:rsidP="003014A1">
            <w:pPr>
              <w:spacing w:after="40" w:line="200" w:lineRule="exact"/>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6</w:t>
            </w:r>
            <w:r w:rsidRPr="005203AD">
              <w:rPr>
                <w:rFonts w:ascii="Times New Roman" w:hAnsi="Times New Roman"/>
                <w:sz w:val="24"/>
                <w:szCs w:val="24"/>
                <w:lang w:val="en-GB"/>
              </w:rPr>
              <w:t>.</w:t>
            </w:r>
            <w:r w:rsidRPr="005203AD">
              <w:rPr>
                <w:rFonts w:ascii="Times New Roman" w:hAnsi="Times New Roman"/>
                <w:sz w:val="24"/>
                <w:szCs w:val="24"/>
                <w:lang w:val="ru-RU"/>
              </w:rPr>
              <w:t>4</w:t>
            </w:r>
          </w:p>
        </w:tc>
        <w:tc>
          <w:tcPr>
            <w:tcW w:w="7731" w:type="dxa"/>
            <w:gridSpan w:val="7"/>
            <w:tcBorders>
              <w:top w:val="single" w:sz="4" w:space="0" w:color="auto"/>
              <w:bottom w:val="single" w:sz="4" w:space="0" w:color="auto"/>
            </w:tcBorders>
          </w:tcPr>
          <w:p w14:paraId="4EB13A51"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Орган по сертификации должен гарантировать, что:</w:t>
            </w:r>
          </w:p>
          <w:p w14:paraId="00172599"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а) внутренние аудиты проводятся квалифицированным персоналом, обладающим знаниями в области сертификации, аудита и требований настоящего стандарта;</w:t>
            </w:r>
          </w:p>
          <w:p w14:paraId="130A0ED7"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b) аудиторы не проводят аудит своей собственной работы;</w:t>
            </w:r>
          </w:p>
          <w:p w14:paraId="03E800B0"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с) результаты аудита доводятся до персонала, ответственного за область, подвергаемую аудиту;</w:t>
            </w:r>
          </w:p>
          <w:p w14:paraId="766F1201" w14:textId="77777777" w:rsidR="002A7F5A" w:rsidRPr="005203AD" w:rsidRDefault="002A7F5A" w:rsidP="003014A1">
            <w:pPr>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d) любые действия по результатам внутренних аудитов, предпринимаются своевременно и надлежащим образом;</w:t>
            </w:r>
          </w:p>
          <w:p w14:paraId="1E12B59B" w14:textId="77777777" w:rsidR="002A7F5A" w:rsidRPr="005203AD" w:rsidRDefault="002A7F5A" w:rsidP="003014A1">
            <w:pPr>
              <w:shd w:val="clear" w:color="auto" w:fill="FFFFFF"/>
              <w:spacing w:before="0" w:after="0"/>
              <w:textAlignment w:val="baseline"/>
              <w:rPr>
                <w:rFonts w:ascii="Times New Roman" w:hAnsi="Times New Roman"/>
                <w:sz w:val="24"/>
                <w:szCs w:val="24"/>
                <w:lang w:val="ru-RU" w:eastAsia="en-US"/>
              </w:rPr>
            </w:pPr>
            <w:r w:rsidRPr="005203AD">
              <w:rPr>
                <w:rFonts w:ascii="Times New Roman" w:hAnsi="Times New Roman"/>
                <w:sz w:val="24"/>
                <w:szCs w:val="24"/>
                <w:lang w:val="ru-RU" w:eastAsia="en-US"/>
              </w:rPr>
              <w:t>е) идентифицированы все возможности для улучшения.</w:t>
            </w:r>
          </w:p>
        </w:tc>
        <w:tc>
          <w:tcPr>
            <w:tcW w:w="1701" w:type="dxa"/>
            <w:tcBorders>
              <w:top w:val="single" w:sz="4" w:space="0" w:color="auto"/>
              <w:bottom w:val="single" w:sz="4" w:space="0" w:color="auto"/>
            </w:tcBorders>
            <w:shd w:val="clear" w:color="auto" w:fill="DEEAF6"/>
          </w:tcPr>
          <w:p w14:paraId="4ECDCBB5"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bottom w:val="single" w:sz="4" w:space="0" w:color="auto"/>
            </w:tcBorders>
            <w:shd w:val="clear" w:color="auto" w:fill="FFF2CC" w:themeFill="accent4" w:themeFillTint="33"/>
          </w:tcPr>
          <w:p w14:paraId="480CB4C5"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bottom w:val="single" w:sz="4" w:space="0" w:color="auto"/>
            </w:tcBorders>
            <w:shd w:val="clear" w:color="auto" w:fill="FFF2CC"/>
          </w:tcPr>
          <w:p w14:paraId="2A7FD77D"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bottom w:val="single" w:sz="4" w:space="0" w:color="auto"/>
            </w:tcBorders>
            <w:shd w:val="clear" w:color="auto" w:fill="FFF2CC"/>
          </w:tcPr>
          <w:p w14:paraId="057A9BCC" w14:textId="77777777" w:rsidR="002A7F5A" w:rsidRPr="005203AD" w:rsidRDefault="002A7F5A" w:rsidP="003014A1">
            <w:pPr>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bottom w:val="single" w:sz="4" w:space="0" w:color="auto"/>
            </w:tcBorders>
            <w:shd w:val="clear" w:color="auto" w:fill="FFF2CC"/>
          </w:tcPr>
          <w:p w14:paraId="4BB79C3A"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512B4AF0" w14:textId="77777777" w:rsidTr="002A7F5A">
        <w:tc>
          <w:tcPr>
            <w:tcW w:w="4755" w:type="dxa"/>
            <w:gridSpan w:val="5"/>
            <w:tcBorders>
              <w:top w:val="single" w:sz="4" w:space="0" w:color="auto"/>
            </w:tcBorders>
          </w:tcPr>
          <w:p w14:paraId="0CE24737" w14:textId="77777777" w:rsidR="002A7F5A" w:rsidRPr="005203AD" w:rsidRDefault="002A7F5A" w:rsidP="003014A1">
            <w:pPr>
              <w:pStyle w:val="30"/>
              <w:jc w:val="both"/>
              <w:rPr>
                <w:color w:val="auto"/>
              </w:rPr>
            </w:pPr>
            <w:r w:rsidRPr="005203AD">
              <w:rPr>
                <w:rFonts w:cs="Times New Roman"/>
                <w:bCs w:val="0"/>
                <w:color w:val="auto"/>
                <w:lang w:val="en-GB" w:eastAsia="de-DE"/>
              </w:rPr>
              <w:t>8.7</w:t>
            </w:r>
            <w:r w:rsidRPr="005203AD">
              <w:rPr>
                <w:rFonts w:cs="Times New Roman"/>
                <w:bCs w:val="0"/>
                <w:color w:val="auto"/>
                <w:lang w:val="en-GB" w:eastAsia="de-DE"/>
              </w:rPr>
              <w:tab/>
            </w:r>
            <w:r w:rsidRPr="005203AD">
              <w:rPr>
                <w:rFonts w:cs="Times New Roman"/>
                <w:bCs w:val="0"/>
                <w:color w:val="auto"/>
              </w:rPr>
              <w:t>Корректирующие действия (Вариант А)</w:t>
            </w:r>
          </w:p>
        </w:tc>
        <w:tc>
          <w:tcPr>
            <w:tcW w:w="3818" w:type="dxa"/>
            <w:gridSpan w:val="3"/>
            <w:tcBorders>
              <w:top w:val="single" w:sz="4" w:space="0" w:color="auto"/>
            </w:tcBorders>
          </w:tcPr>
          <w:p w14:paraId="5FD2C6CB" w14:textId="77777777" w:rsidR="002A7F5A" w:rsidRPr="005203AD" w:rsidRDefault="002A7F5A" w:rsidP="003014A1">
            <w:pPr>
              <w:spacing w:after="40" w:line="200" w:lineRule="exact"/>
            </w:pPr>
            <w:r w:rsidRPr="005203AD">
              <w:rPr>
                <w:rFonts w:ascii="Times New Roman" w:hAnsi="Times New Roman"/>
                <w:sz w:val="22"/>
                <w:szCs w:val="22"/>
                <w:lang w:val="ru-RU"/>
              </w:rPr>
              <w:t>ВО/СВО</w:t>
            </w:r>
          </w:p>
          <w:p w14:paraId="34215454" w14:textId="77777777" w:rsidR="002A7F5A" w:rsidRPr="005203AD" w:rsidRDefault="002A7F5A" w:rsidP="003014A1">
            <w:pPr>
              <w:pStyle w:val="30"/>
              <w:jc w:val="both"/>
              <w:rPr>
                <w:color w:val="auto"/>
              </w:rPr>
            </w:pPr>
          </w:p>
        </w:tc>
        <w:tc>
          <w:tcPr>
            <w:tcW w:w="1701" w:type="dxa"/>
            <w:tcBorders>
              <w:top w:val="single" w:sz="4" w:space="0" w:color="auto"/>
            </w:tcBorders>
            <w:shd w:val="clear" w:color="auto" w:fill="DEEAF6"/>
          </w:tcPr>
          <w:p w14:paraId="7DACFAA5" w14:textId="77777777" w:rsidR="002A7F5A" w:rsidRPr="005203AD" w:rsidRDefault="002A7F5A" w:rsidP="003014A1">
            <w:pPr>
              <w:spacing w:after="40" w:line="200" w:lineRule="exact"/>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70188DDD" w14:textId="77777777" w:rsidR="002A7F5A" w:rsidRPr="005203AD" w:rsidRDefault="002A7F5A" w:rsidP="003014A1">
            <w:pPr>
              <w:keepNext/>
              <w:keepLines/>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79075649" w14:textId="77777777" w:rsidR="002A7F5A" w:rsidRPr="005203AD" w:rsidRDefault="002A7F5A" w:rsidP="003014A1">
            <w:pPr>
              <w:keepNext/>
              <w:keepLines/>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29862A3A" w14:textId="77777777" w:rsidR="002A7F5A" w:rsidRPr="005203AD" w:rsidRDefault="002A7F5A" w:rsidP="003014A1">
            <w:pPr>
              <w:keepNext/>
              <w:keepLines/>
              <w:spacing w:after="40" w:line="200" w:lineRule="exact"/>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1B0EC8B7" w14:textId="77777777" w:rsidR="002A7F5A" w:rsidRPr="005203AD" w:rsidRDefault="002A7F5A" w:rsidP="003014A1">
            <w:pPr>
              <w:spacing w:after="40" w:line="200" w:lineRule="exact"/>
              <w:jc w:val="center"/>
              <w:rPr>
                <w:rFonts w:ascii="Times New Roman" w:hAnsi="Times New Roman"/>
                <w:iCs/>
                <w:sz w:val="24"/>
                <w:szCs w:val="24"/>
                <w:lang w:val="en-GB"/>
              </w:rPr>
            </w:pPr>
          </w:p>
        </w:tc>
      </w:tr>
      <w:tr w:rsidR="002A7F5A" w:rsidRPr="005203AD" w14:paraId="02D5CC27" w14:textId="77777777" w:rsidTr="002A7F5A">
        <w:tc>
          <w:tcPr>
            <w:tcW w:w="842" w:type="dxa"/>
            <w:tcBorders>
              <w:top w:val="single" w:sz="4" w:space="0" w:color="auto"/>
            </w:tcBorders>
          </w:tcPr>
          <w:p w14:paraId="04E6B8CD"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8.7.1</w:t>
            </w:r>
          </w:p>
        </w:tc>
        <w:tc>
          <w:tcPr>
            <w:tcW w:w="7731" w:type="dxa"/>
            <w:gridSpan w:val="7"/>
            <w:tcBorders>
              <w:top w:val="single" w:sz="4" w:space="0" w:color="auto"/>
            </w:tcBorders>
          </w:tcPr>
          <w:p w14:paraId="224C3B42" w14:textId="77777777" w:rsidR="002A7F5A" w:rsidRPr="005203AD" w:rsidRDefault="002A7F5A" w:rsidP="003014A1">
            <w:pPr>
              <w:pStyle w:val="30"/>
              <w:spacing w:line="240" w:lineRule="auto"/>
              <w:jc w:val="both"/>
              <w:rPr>
                <w:color w:val="auto"/>
              </w:rPr>
            </w:pPr>
            <w:r w:rsidRPr="005203AD">
              <w:rPr>
                <w:rFonts w:cs="Times New Roman"/>
                <w:bCs w:val="0"/>
                <w:color w:val="auto"/>
                <w:lang w:eastAsia="de-DE"/>
              </w:rPr>
              <w:t>Орган по сертификации должен устанавливать процедуры идентификации и управления несоответствиями в своей деятельности.</w:t>
            </w:r>
          </w:p>
        </w:tc>
        <w:tc>
          <w:tcPr>
            <w:tcW w:w="1701" w:type="dxa"/>
            <w:tcBorders>
              <w:top w:val="single" w:sz="4" w:space="0" w:color="auto"/>
            </w:tcBorders>
            <w:shd w:val="clear" w:color="auto" w:fill="DEEAF6"/>
          </w:tcPr>
          <w:p w14:paraId="618A21F3"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0B45525A"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7D750FD2"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0EECF649"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33B0FFE6"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4270E7B9" w14:textId="77777777" w:rsidTr="002A7F5A">
        <w:tc>
          <w:tcPr>
            <w:tcW w:w="842" w:type="dxa"/>
            <w:tcBorders>
              <w:top w:val="single" w:sz="4" w:space="0" w:color="auto"/>
            </w:tcBorders>
          </w:tcPr>
          <w:p w14:paraId="5F05B7E7"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8.7.</w:t>
            </w:r>
            <w:r w:rsidRPr="005203AD">
              <w:rPr>
                <w:rFonts w:ascii="Times New Roman" w:hAnsi="Times New Roman"/>
                <w:sz w:val="24"/>
                <w:szCs w:val="24"/>
                <w:lang w:val="ru-RU"/>
              </w:rPr>
              <w:t>2</w:t>
            </w:r>
          </w:p>
        </w:tc>
        <w:tc>
          <w:tcPr>
            <w:tcW w:w="7731" w:type="dxa"/>
            <w:gridSpan w:val="7"/>
            <w:tcBorders>
              <w:top w:val="single" w:sz="4" w:space="0" w:color="auto"/>
            </w:tcBorders>
          </w:tcPr>
          <w:p w14:paraId="796CFA8C" w14:textId="77777777" w:rsidR="002A7F5A" w:rsidRPr="005203AD" w:rsidRDefault="002A7F5A" w:rsidP="003014A1">
            <w:pPr>
              <w:pStyle w:val="30"/>
              <w:spacing w:line="240" w:lineRule="auto"/>
              <w:jc w:val="both"/>
              <w:rPr>
                <w:color w:val="auto"/>
              </w:rPr>
            </w:pPr>
            <w:r w:rsidRPr="005203AD">
              <w:rPr>
                <w:rFonts w:cs="Times New Roman"/>
                <w:bCs w:val="0"/>
                <w:color w:val="auto"/>
                <w:lang w:eastAsia="de-DE"/>
              </w:rPr>
              <w:t>Орган по сертификации должен (при необходимости) предпринимать действия по устранению причин возникновения несоответствий с целью предотвращения их повторного появления.</w:t>
            </w:r>
          </w:p>
        </w:tc>
        <w:tc>
          <w:tcPr>
            <w:tcW w:w="1701" w:type="dxa"/>
            <w:tcBorders>
              <w:top w:val="single" w:sz="4" w:space="0" w:color="auto"/>
            </w:tcBorders>
            <w:shd w:val="clear" w:color="auto" w:fill="DEEAF6"/>
          </w:tcPr>
          <w:p w14:paraId="64D4D7B3"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5463DE32"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164FFAC9"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1554A399"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6B14EF5C"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10680FDF" w14:textId="77777777" w:rsidTr="002A7F5A">
        <w:tc>
          <w:tcPr>
            <w:tcW w:w="842" w:type="dxa"/>
            <w:tcBorders>
              <w:top w:val="single" w:sz="4" w:space="0" w:color="auto"/>
            </w:tcBorders>
          </w:tcPr>
          <w:p w14:paraId="00767AD4"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8.7.</w:t>
            </w:r>
            <w:r w:rsidRPr="005203AD">
              <w:rPr>
                <w:rFonts w:ascii="Times New Roman" w:hAnsi="Times New Roman"/>
                <w:sz w:val="24"/>
                <w:szCs w:val="24"/>
                <w:lang w:val="ru-RU"/>
              </w:rPr>
              <w:t>3</w:t>
            </w:r>
          </w:p>
        </w:tc>
        <w:tc>
          <w:tcPr>
            <w:tcW w:w="7731" w:type="dxa"/>
            <w:gridSpan w:val="7"/>
            <w:tcBorders>
              <w:top w:val="single" w:sz="4" w:space="0" w:color="auto"/>
            </w:tcBorders>
          </w:tcPr>
          <w:p w14:paraId="5C52C997" w14:textId="77777777" w:rsidR="002A7F5A" w:rsidRPr="005203AD" w:rsidRDefault="002A7F5A" w:rsidP="003014A1">
            <w:pPr>
              <w:pStyle w:val="30"/>
              <w:spacing w:line="240" w:lineRule="auto"/>
              <w:jc w:val="both"/>
              <w:rPr>
                <w:color w:val="auto"/>
              </w:rPr>
            </w:pPr>
            <w:r w:rsidRPr="005203AD">
              <w:rPr>
                <w:rFonts w:cs="Times New Roman"/>
                <w:bCs w:val="0"/>
                <w:color w:val="auto"/>
                <w:lang w:eastAsia="de-DE"/>
              </w:rPr>
              <w:t>Корректирующие действия должны соответствовать последствиям выявленных проблем.</w:t>
            </w:r>
          </w:p>
        </w:tc>
        <w:tc>
          <w:tcPr>
            <w:tcW w:w="1701" w:type="dxa"/>
            <w:tcBorders>
              <w:top w:val="single" w:sz="4" w:space="0" w:color="auto"/>
            </w:tcBorders>
            <w:shd w:val="clear" w:color="auto" w:fill="DEEAF6"/>
          </w:tcPr>
          <w:p w14:paraId="6F0C96FF"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5109A494"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79FBA9FD"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46B54226"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32B793BB"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30A07918" w14:textId="77777777" w:rsidTr="002A7F5A">
        <w:tc>
          <w:tcPr>
            <w:tcW w:w="842" w:type="dxa"/>
            <w:tcBorders>
              <w:top w:val="single" w:sz="4" w:space="0" w:color="auto"/>
            </w:tcBorders>
          </w:tcPr>
          <w:p w14:paraId="0335A5F2"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8.7.</w:t>
            </w:r>
            <w:r w:rsidRPr="005203AD">
              <w:rPr>
                <w:rFonts w:ascii="Times New Roman" w:hAnsi="Times New Roman"/>
                <w:sz w:val="24"/>
                <w:szCs w:val="24"/>
                <w:lang w:val="ru-RU"/>
              </w:rPr>
              <w:t>4</w:t>
            </w:r>
          </w:p>
        </w:tc>
        <w:tc>
          <w:tcPr>
            <w:tcW w:w="7731" w:type="dxa"/>
            <w:gridSpan w:val="7"/>
            <w:tcBorders>
              <w:top w:val="single" w:sz="4" w:space="0" w:color="auto"/>
            </w:tcBorders>
          </w:tcPr>
          <w:p w14:paraId="3C2BF6C7"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Процедуры проведения корректирующих действий должны определять требования к:</w:t>
            </w:r>
          </w:p>
          <w:p w14:paraId="7DA6FD2B"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идентификации несоответствий (например, в результате рассмотрения жалоб, проведения внутренних аудитов);</w:t>
            </w:r>
          </w:p>
          <w:p w14:paraId="0A4B5967"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определению причин возникновения несоответствий;</w:t>
            </w:r>
          </w:p>
          <w:p w14:paraId="07B184C9"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устранению несоответствий;</w:t>
            </w:r>
          </w:p>
          <w:p w14:paraId="403FC79F"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оцениванию необходимости действий, чтобы избежать повторения несоответствий;</w:t>
            </w:r>
          </w:p>
          <w:p w14:paraId="69D9E5DE"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определению необходимых действий и своевременному их выполнению;</w:t>
            </w:r>
          </w:p>
          <w:p w14:paraId="67545DF2"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записи результатов предпринятых действий;</w:t>
            </w:r>
          </w:p>
          <w:p w14:paraId="2AA50720" w14:textId="77777777" w:rsidR="002A7F5A" w:rsidRPr="005203AD" w:rsidRDefault="002A7F5A" w:rsidP="003014A1">
            <w:pPr>
              <w:pStyle w:val="30"/>
              <w:jc w:val="both"/>
              <w:rPr>
                <w:rFonts w:cs="Times New Roman"/>
                <w:bCs w:val="0"/>
                <w:color w:val="auto"/>
                <w:lang w:eastAsia="de-DE"/>
              </w:rPr>
            </w:pPr>
            <w:r w:rsidRPr="005203AD">
              <w:rPr>
                <w:rFonts w:cs="Times New Roman"/>
                <w:bCs w:val="0"/>
                <w:color w:val="auto"/>
                <w:lang w:eastAsia="de-DE"/>
              </w:rPr>
              <w:t>анализу результативности корректирующих действий.</w:t>
            </w:r>
          </w:p>
        </w:tc>
        <w:tc>
          <w:tcPr>
            <w:tcW w:w="1701" w:type="dxa"/>
            <w:tcBorders>
              <w:top w:val="single" w:sz="4" w:space="0" w:color="auto"/>
            </w:tcBorders>
            <w:shd w:val="clear" w:color="auto" w:fill="DEEAF6"/>
          </w:tcPr>
          <w:p w14:paraId="180F13EB"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157BE82E"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4D86DCF7"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49D7C8AC"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763A3943"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71C3ED5A" w14:textId="77777777" w:rsidTr="002A7F5A">
        <w:tc>
          <w:tcPr>
            <w:tcW w:w="4891" w:type="dxa"/>
            <w:gridSpan w:val="6"/>
            <w:tcBorders>
              <w:top w:val="single" w:sz="4" w:space="0" w:color="auto"/>
            </w:tcBorders>
          </w:tcPr>
          <w:p w14:paraId="17526457" w14:textId="77777777" w:rsidR="002A7F5A" w:rsidRPr="005203AD" w:rsidRDefault="002A7F5A" w:rsidP="003014A1">
            <w:pPr>
              <w:pStyle w:val="30"/>
              <w:jc w:val="both"/>
              <w:rPr>
                <w:rFonts w:cs="Times New Roman"/>
                <w:bCs w:val="0"/>
                <w:color w:val="auto"/>
                <w:lang w:eastAsia="de-DE"/>
              </w:rPr>
            </w:pPr>
            <w:r w:rsidRPr="005203AD">
              <w:rPr>
                <w:rFonts w:cs="Times New Roman"/>
                <w:bCs w:val="0"/>
                <w:color w:val="auto"/>
                <w:lang w:val="en-GB" w:eastAsia="de-DE"/>
              </w:rPr>
              <w:t>8.</w:t>
            </w:r>
            <w:r w:rsidRPr="005203AD">
              <w:rPr>
                <w:rFonts w:cs="Times New Roman"/>
                <w:bCs w:val="0"/>
                <w:color w:val="auto"/>
                <w:lang w:eastAsia="de-DE"/>
              </w:rPr>
              <w:t>8</w:t>
            </w:r>
            <w:r w:rsidRPr="005203AD">
              <w:rPr>
                <w:rFonts w:cs="Times New Roman"/>
                <w:bCs w:val="0"/>
                <w:color w:val="auto"/>
                <w:lang w:val="en-GB" w:eastAsia="de-DE"/>
              </w:rPr>
              <w:tab/>
            </w:r>
            <w:r w:rsidRPr="005203AD">
              <w:rPr>
                <w:rFonts w:cs="Times New Roman"/>
                <w:bCs w:val="0"/>
                <w:color w:val="auto"/>
              </w:rPr>
              <w:t>Предупреждающие действия (Вариант А)</w:t>
            </w:r>
          </w:p>
        </w:tc>
        <w:tc>
          <w:tcPr>
            <w:tcW w:w="3682" w:type="dxa"/>
            <w:gridSpan w:val="2"/>
            <w:tcBorders>
              <w:top w:val="single" w:sz="4" w:space="0" w:color="auto"/>
            </w:tcBorders>
          </w:tcPr>
          <w:p w14:paraId="4EE0102E" w14:textId="77777777" w:rsidR="002A7F5A" w:rsidRPr="005203AD" w:rsidRDefault="002A7F5A" w:rsidP="003014A1">
            <w:pPr>
              <w:spacing w:after="40" w:line="200" w:lineRule="exact"/>
              <w:rPr>
                <w:bCs/>
              </w:rPr>
            </w:pPr>
            <w:r w:rsidRPr="005203AD">
              <w:rPr>
                <w:rFonts w:ascii="Times New Roman" w:hAnsi="Times New Roman"/>
                <w:sz w:val="22"/>
                <w:szCs w:val="22"/>
                <w:lang w:val="ru-RU"/>
              </w:rPr>
              <w:t>ВО/СВО</w:t>
            </w:r>
          </w:p>
          <w:p w14:paraId="04D9A5DB" w14:textId="77777777" w:rsidR="002A7F5A" w:rsidRPr="005203AD" w:rsidRDefault="002A7F5A" w:rsidP="003014A1">
            <w:pPr>
              <w:pStyle w:val="30"/>
              <w:jc w:val="both"/>
              <w:rPr>
                <w:rFonts w:cs="Times New Roman"/>
                <w:bCs w:val="0"/>
                <w:color w:val="auto"/>
                <w:lang w:eastAsia="de-DE"/>
              </w:rPr>
            </w:pPr>
          </w:p>
        </w:tc>
        <w:tc>
          <w:tcPr>
            <w:tcW w:w="1701" w:type="dxa"/>
            <w:tcBorders>
              <w:top w:val="single" w:sz="4" w:space="0" w:color="auto"/>
            </w:tcBorders>
            <w:shd w:val="clear" w:color="auto" w:fill="DEEAF6"/>
          </w:tcPr>
          <w:p w14:paraId="2CBC80AD" w14:textId="77777777" w:rsidR="002A7F5A" w:rsidRPr="005203AD" w:rsidRDefault="002A7F5A" w:rsidP="003014A1">
            <w:pPr>
              <w:pStyle w:val="30"/>
              <w:jc w:val="left"/>
              <w:rPr>
                <w:iCs/>
                <w:color w:val="auto"/>
              </w:rPr>
            </w:pPr>
            <w:r w:rsidRPr="005203AD">
              <w:rPr>
                <w:iCs/>
                <w:color w:val="auto"/>
                <w:lang w:val="en-GB"/>
              </w:rPr>
              <w:fldChar w:fldCharType="begin">
                <w:ffData>
                  <w:name w:val="Text4"/>
                  <w:enabled/>
                  <w:calcOnExit w:val="0"/>
                  <w:textInput/>
                </w:ffData>
              </w:fldChar>
            </w:r>
            <w:r w:rsidRPr="005203AD">
              <w:rPr>
                <w:iCs/>
                <w:color w:val="auto"/>
                <w:lang w:val="en-GB"/>
              </w:rPr>
              <w:instrText xml:space="preserve"> FORMTEXT </w:instrText>
            </w:r>
            <w:r w:rsidRPr="005203AD">
              <w:rPr>
                <w:iCs/>
                <w:color w:val="auto"/>
                <w:lang w:val="en-GB"/>
              </w:rPr>
            </w:r>
            <w:r w:rsidRPr="005203AD">
              <w:rPr>
                <w:iCs/>
                <w:color w:val="auto"/>
                <w:lang w:val="en-GB"/>
              </w:rPr>
              <w:fldChar w:fldCharType="separate"/>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color w:val="auto"/>
                <w:lang w:val="en-GB"/>
              </w:rPr>
              <w:fldChar w:fldCharType="end"/>
            </w:r>
          </w:p>
        </w:tc>
        <w:tc>
          <w:tcPr>
            <w:tcW w:w="567" w:type="dxa"/>
            <w:tcBorders>
              <w:top w:val="single" w:sz="4" w:space="0" w:color="auto"/>
            </w:tcBorders>
            <w:shd w:val="clear" w:color="auto" w:fill="FFF2CC" w:themeFill="accent4" w:themeFillTint="33"/>
          </w:tcPr>
          <w:p w14:paraId="56A13693"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01B79B6B"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7BD20E91"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4485C172"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5C558B36" w14:textId="77777777" w:rsidTr="002A7F5A">
        <w:tc>
          <w:tcPr>
            <w:tcW w:w="842" w:type="dxa"/>
            <w:tcBorders>
              <w:top w:val="single" w:sz="4" w:space="0" w:color="auto"/>
            </w:tcBorders>
          </w:tcPr>
          <w:p w14:paraId="04758AAA"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8</w:t>
            </w:r>
            <w:r w:rsidRPr="005203AD">
              <w:rPr>
                <w:rFonts w:ascii="Times New Roman" w:hAnsi="Times New Roman"/>
                <w:sz w:val="24"/>
                <w:szCs w:val="24"/>
                <w:lang w:val="en-GB"/>
              </w:rPr>
              <w:t>.1</w:t>
            </w:r>
          </w:p>
        </w:tc>
        <w:tc>
          <w:tcPr>
            <w:tcW w:w="7731" w:type="dxa"/>
            <w:gridSpan w:val="7"/>
            <w:tcBorders>
              <w:top w:val="single" w:sz="4" w:space="0" w:color="auto"/>
            </w:tcBorders>
          </w:tcPr>
          <w:p w14:paraId="2C553DB4" w14:textId="77777777" w:rsidR="002A7F5A" w:rsidRPr="005203AD" w:rsidRDefault="002A7F5A" w:rsidP="003014A1">
            <w:pPr>
              <w:pStyle w:val="30"/>
              <w:spacing w:line="240" w:lineRule="auto"/>
              <w:jc w:val="both"/>
              <w:rPr>
                <w:rFonts w:cs="Times New Roman"/>
                <w:bCs w:val="0"/>
                <w:color w:val="auto"/>
                <w:lang w:eastAsia="de-DE"/>
              </w:rPr>
            </w:pPr>
            <w:r w:rsidRPr="005203AD">
              <w:rPr>
                <w:rFonts w:cs="Times New Roman"/>
                <w:bCs w:val="0"/>
                <w:color w:val="auto"/>
                <w:lang w:eastAsia="de-DE"/>
              </w:rPr>
              <w:t>Орган по сертификации должен устанавливать процедуры проведения предупреждающих действий с целью установления причин потенциальных несоответствий.</w:t>
            </w:r>
          </w:p>
        </w:tc>
        <w:tc>
          <w:tcPr>
            <w:tcW w:w="1701" w:type="dxa"/>
            <w:tcBorders>
              <w:top w:val="single" w:sz="4" w:space="0" w:color="auto"/>
            </w:tcBorders>
            <w:shd w:val="clear" w:color="auto" w:fill="DEEAF6"/>
          </w:tcPr>
          <w:p w14:paraId="5D2CE0BB" w14:textId="77777777" w:rsidR="002A7F5A" w:rsidRPr="005203AD" w:rsidRDefault="002A7F5A" w:rsidP="003014A1">
            <w:pPr>
              <w:pStyle w:val="30"/>
              <w:jc w:val="left"/>
              <w:rPr>
                <w:iCs/>
                <w:color w:val="auto"/>
              </w:rPr>
            </w:pPr>
            <w:r w:rsidRPr="005203AD">
              <w:rPr>
                <w:iCs/>
                <w:color w:val="auto"/>
                <w:lang w:val="en-GB"/>
              </w:rPr>
              <w:fldChar w:fldCharType="begin">
                <w:ffData>
                  <w:name w:val="Text4"/>
                  <w:enabled/>
                  <w:calcOnExit w:val="0"/>
                  <w:textInput/>
                </w:ffData>
              </w:fldChar>
            </w:r>
            <w:r w:rsidRPr="005203AD">
              <w:rPr>
                <w:iCs/>
                <w:color w:val="auto"/>
                <w:lang w:val="en-GB"/>
              </w:rPr>
              <w:instrText xml:space="preserve"> FORMTEXT </w:instrText>
            </w:r>
            <w:r w:rsidRPr="005203AD">
              <w:rPr>
                <w:iCs/>
                <w:color w:val="auto"/>
                <w:lang w:val="en-GB"/>
              </w:rPr>
            </w:r>
            <w:r w:rsidRPr="005203AD">
              <w:rPr>
                <w:iCs/>
                <w:color w:val="auto"/>
                <w:lang w:val="en-GB"/>
              </w:rPr>
              <w:fldChar w:fldCharType="separate"/>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noProof/>
                <w:color w:val="auto"/>
                <w:lang w:val="en-GB"/>
              </w:rPr>
              <w:t> </w:t>
            </w:r>
            <w:r w:rsidRPr="005203AD">
              <w:rPr>
                <w:iCs/>
                <w:color w:val="auto"/>
                <w:lang w:val="en-GB"/>
              </w:rPr>
              <w:fldChar w:fldCharType="end"/>
            </w:r>
          </w:p>
        </w:tc>
        <w:tc>
          <w:tcPr>
            <w:tcW w:w="567" w:type="dxa"/>
            <w:tcBorders>
              <w:top w:val="single" w:sz="4" w:space="0" w:color="auto"/>
            </w:tcBorders>
            <w:shd w:val="clear" w:color="auto" w:fill="FFF2CC" w:themeFill="accent4" w:themeFillTint="33"/>
          </w:tcPr>
          <w:p w14:paraId="1DB64492"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74715852"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3B564656"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77D53784"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629F08DF" w14:textId="77777777" w:rsidTr="002A7F5A">
        <w:tc>
          <w:tcPr>
            <w:tcW w:w="842" w:type="dxa"/>
            <w:tcBorders>
              <w:top w:val="single" w:sz="4" w:space="0" w:color="auto"/>
            </w:tcBorders>
          </w:tcPr>
          <w:p w14:paraId="58CA7CAB"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8</w:t>
            </w:r>
            <w:r w:rsidRPr="005203AD">
              <w:rPr>
                <w:rFonts w:ascii="Times New Roman" w:hAnsi="Times New Roman"/>
                <w:sz w:val="24"/>
                <w:szCs w:val="24"/>
                <w:lang w:val="en-GB"/>
              </w:rPr>
              <w:t>.</w:t>
            </w:r>
            <w:r w:rsidRPr="005203AD">
              <w:rPr>
                <w:rFonts w:ascii="Times New Roman" w:hAnsi="Times New Roman"/>
                <w:sz w:val="24"/>
                <w:szCs w:val="24"/>
                <w:lang w:val="ru-RU"/>
              </w:rPr>
              <w:t>2</w:t>
            </w:r>
          </w:p>
        </w:tc>
        <w:tc>
          <w:tcPr>
            <w:tcW w:w="7731" w:type="dxa"/>
            <w:gridSpan w:val="7"/>
            <w:tcBorders>
              <w:top w:val="single" w:sz="4" w:space="0" w:color="auto"/>
            </w:tcBorders>
          </w:tcPr>
          <w:p w14:paraId="6B1D9518" w14:textId="77777777" w:rsidR="002A7F5A" w:rsidRPr="005203AD" w:rsidRDefault="002A7F5A" w:rsidP="003014A1">
            <w:pPr>
              <w:pStyle w:val="30"/>
              <w:spacing w:line="240" w:lineRule="auto"/>
              <w:jc w:val="both"/>
              <w:rPr>
                <w:rFonts w:cs="Times New Roman"/>
                <w:bCs w:val="0"/>
                <w:color w:val="auto"/>
                <w:lang w:eastAsia="de-DE"/>
              </w:rPr>
            </w:pPr>
            <w:r w:rsidRPr="005203AD">
              <w:rPr>
                <w:rFonts w:cs="Times New Roman"/>
                <w:bCs w:val="0"/>
                <w:color w:val="auto"/>
                <w:lang w:eastAsia="de-DE"/>
              </w:rPr>
              <w:t>Предупреждающие действия должны соответствовать возможным последствиям потенциальных проблем.</w:t>
            </w:r>
          </w:p>
        </w:tc>
        <w:tc>
          <w:tcPr>
            <w:tcW w:w="1701" w:type="dxa"/>
            <w:tcBorders>
              <w:top w:val="single" w:sz="4" w:space="0" w:color="auto"/>
            </w:tcBorders>
            <w:shd w:val="clear" w:color="auto" w:fill="DEEAF6"/>
          </w:tcPr>
          <w:p w14:paraId="68EDA5EA"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0002E6F1"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0A62525E"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78FE9712"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59F67AAE" w14:textId="77777777" w:rsidR="002A7F5A" w:rsidRPr="005203AD" w:rsidRDefault="002A7F5A" w:rsidP="003014A1">
            <w:pPr>
              <w:spacing w:after="40" w:line="200" w:lineRule="exact"/>
              <w:jc w:val="center"/>
              <w:rPr>
                <w:rFonts w:ascii="Times New Roman" w:hAnsi="Times New Roman"/>
                <w:iCs/>
                <w:sz w:val="24"/>
                <w:szCs w:val="24"/>
                <w:lang w:val="ru-RU"/>
              </w:rPr>
            </w:pPr>
          </w:p>
        </w:tc>
      </w:tr>
      <w:tr w:rsidR="002A7F5A" w:rsidRPr="005203AD" w14:paraId="0DF3F8A8" w14:textId="77777777" w:rsidTr="002A7F5A">
        <w:tc>
          <w:tcPr>
            <w:tcW w:w="842" w:type="dxa"/>
            <w:tcBorders>
              <w:top w:val="single" w:sz="4" w:space="0" w:color="auto"/>
            </w:tcBorders>
          </w:tcPr>
          <w:p w14:paraId="0A244548" w14:textId="77777777" w:rsidR="002A7F5A" w:rsidRPr="005203AD" w:rsidRDefault="002A7F5A" w:rsidP="003014A1">
            <w:pPr>
              <w:rPr>
                <w:rFonts w:ascii="Times New Roman" w:hAnsi="Times New Roman"/>
                <w:sz w:val="24"/>
                <w:szCs w:val="24"/>
                <w:lang w:val="ru-RU"/>
              </w:rPr>
            </w:pPr>
            <w:r w:rsidRPr="005203AD">
              <w:rPr>
                <w:rFonts w:ascii="Times New Roman" w:hAnsi="Times New Roman"/>
                <w:sz w:val="24"/>
                <w:szCs w:val="24"/>
                <w:lang w:val="en-GB"/>
              </w:rPr>
              <w:t>8.</w:t>
            </w:r>
            <w:r w:rsidRPr="005203AD">
              <w:rPr>
                <w:rFonts w:ascii="Times New Roman" w:hAnsi="Times New Roman"/>
                <w:sz w:val="24"/>
                <w:szCs w:val="24"/>
                <w:lang w:val="ru-RU"/>
              </w:rPr>
              <w:t>8</w:t>
            </w:r>
            <w:r w:rsidRPr="005203AD">
              <w:rPr>
                <w:rFonts w:ascii="Times New Roman" w:hAnsi="Times New Roman"/>
                <w:sz w:val="24"/>
                <w:szCs w:val="24"/>
                <w:lang w:val="en-GB"/>
              </w:rPr>
              <w:t>.</w:t>
            </w:r>
            <w:r w:rsidRPr="005203AD">
              <w:rPr>
                <w:rFonts w:ascii="Times New Roman" w:hAnsi="Times New Roman"/>
                <w:sz w:val="24"/>
                <w:szCs w:val="24"/>
                <w:lang w:val="ru-RU"/>
              </w:rPr>
              <w:t>3</w:t>
            </w:r>
          </w:p>
        </w:tc>
        <w:tc>
          <w:tcPr>
            <w:tcW w:w="7731" w:type="dxa"/>
            <w:gridSpan w:val="7"/>
            <w:tcBorders>
              <w:top w:val="single" w:sz="4" w:space="0" w:color="auto"/>
            </w:tcBorders>
          </w:tcPr>
          <w:p w14:paraId="2C828EB5"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Процедуры проведения предупреждающих действий должны определять требования к:</w:t>
            </w:r>
          </w:p>
          <w:p w14:paraId="27A98E65"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идентификации потенциальных несоответствий и их причин;</w:t>
            </w:r>
          </w:p>
          <w:p w14:paraId="2EC88DF6"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оцениванию необходимости проведения действий по предупреждению возникновения несоответствий;</w:t>
            </w:r>
          </w:p>
          <w:p w14:paraId="5EFAE4F7"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определению и осуществлению необходимых действий;</w:t>
            </w:r>
          </w:p>
          <w:p w14:paraId="5A2EC653"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записи результатов предпринятых действий;</w:t>
            </w:r>
          </w:p>
          <w:p w14:paraId="4F7B3BE3" w14:textId="77777777" w:rsidR="002A7F5A" w:rsidRPr="005203AD" w:rsidRDefault="002A7F5A" w:rsidP="003014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sz w:val="24"/>
                <w:szCs w:val="24"/>
                <w:lang w:val="ru-RU" w:eastAsia="en-US"/>
              </w:rPr>
            </w:pPr>
            <w:r w:rsidRPr="005203AD">
              <w:rPr>
                <w:rFonts w:ascii="Times New Roman" w:hAnsi="Times New Roman"/>
                <w:sz w:val="24"/>
                <w:szCs w:val="24"/>
                <w:lang w:val="ru-RU" w:eastAsia="en-US"/>
              </w:rPr>
              <w:t>анализу результативности предпринятых предупреждающих действий.</w:t>
            </w:r>
          </w:p>
          <w:p w14:paraId="45B55638" w14:textId="77777777" w:rsidR="002A7F5A" w:rsidRPr="005203AD" w:rsidRDefault="002A7F5A" w:rsidP="003014A1">
            <w:pPr>
              <w:pStyle w:val="30"/>
              <w:spacing w:line="240" w:lineRule="auto"/>
              <w:jc w:val="both"/>
              <w:rPr>
                <w:rFonts w:cs="Times New Roman"/>
                <w:bCs w:val="0"/>
                <w:color w:val="auto"/>
                <w:lang w:eastAsia="de-DE"/>
              </w:rPr>
            </w:pPr>
            <w:r w:rsidRPr="005203AD">
              <w:rPr>
                <w:rFonts w:cs="Times New Roman"/>
                <w:bCs w:val="0"/>
                <w:color w:val="auto"/>
                <w:lang w:eastAsia="de-DE"/>
              </w:rPr>
              <w:t>[</w:t>
            </w:r>
            <w:r w:rsidRPr="005203AD">
              <w:rPr>
                <w:rFonts w:cs="Times New Roman"/>
                <w:bCs w:val="0"/>
                <w:color w:val="auto"/>
                <w:lang w:eastAsia="de-DE"/>
              </w:rPr>
              <w:sym w:font="Wingdings" w:char="F0E8"/>
            </w:r>
            <w:proofErr w:type="gramStart"/>
            <w:r w:rsidRPr="005203AD">
              <w:rPr>
                <w:rFonts w:cs="Times New Roman"/>
                <w:bCs w:val="0"/>
                <w:color w:val="auto"/>
                <w:lang w:eastAsia="de-DE"/>
              </w:rPr>
              <w:t xml:space="preserve">Примечание:   </w:t>
            </w:r>
            <w:proofErr w:type="gramEnd"/>
            <w:r w:rsidRPr="005203AD">
              <w:rPr>
                <w:rFonts w:cs="Times New Roman"/>
                <w:bCs w:val="0"/>
                <w:color w:val="auto"/>
                <w:lang w:eastAsia="de-DE"/>
              </w:rPr>
              <w:t>Процедуры осуществления корректирующих и предупреждающих действий не обязательно должны быть разделены.</w:t>
            </w:r>
          </w:p>
        </w:tc>
        <w:tc>
          <w:tcPr>
            <w:tcW w:w="1701" w:type="dxa"/>
            <w:tcBorders>
              <w:top w:val="single" w:sz="4" w:space="0" w:color="auto"/>
            </w:tcBorders>
            <w:shd w:val="clear" w:color="auto" w:fill="DEEAF6"/>
          </w:tcPr>
          <w:p w14:paraId="58B98B9E" w14:textId="77777777" w:rsidR="002A7F5A" w:rsidRPr="005203AD" w:rsidRDefault="002A7F5A" w:rsidP="003014A1">
            <w:pPr>
              <w:spacing w:after="40" w:line="200" w:lineRule="exact"/>
              <w:rPr>
                <w:rFonts w:ascii="Times New Roman" w:hAnsi="Times New Roman"/>
                <w:iCs/>
                <w:sz w:val="24"/>
                <w:szCs w:val="24"/>
                <w:lang w:val="ru-RU"/>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567" w:type="dxa"/>
            <w:tcBorders>
              <w:top w:val="single" w:sz="4" w:space="0" w:color="auto"/>
            </w:tcBorders>
            <w:shd w:val="clear" w:color="auto" w:fill="FFF2CC" w:themeFill="accent4" w:themeFillTint="33"/>
          </w:tcPr>
          <w:p w14:paraId="612E0E1A"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81" w:type="dxa"/>
            <w:tcBorders>
              <w:top w:val="single" w:sz="4" w:space="0" w:color="auto"/>
            </w:tcBorders>
            <w:shd w:val="clear" w:color="auto" w:fill="FFF2CC"/>
          </w:tcPr>
          <w:p w14:paraId="3EDFF641"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569" w:type="dxa"/>
            <w:tcBorders>
              <w:top w:val="single" w:sz="4" w:space="0" w:color="auto"/>
            </w:tcBorders>
            <w:shd w:val="clear" w:color="auto" w:fill="FFF2CC"/>
          </w:tcPr>
          <w:p w14:paraId="30F6EA4A" w14:textId="77777777" w:rsidR="002A7F5A" w:rsidRPr="005203AD" w:rsidRDefault="002A7F5A" w:rsidP="003014A1">
            <w:pPr>
              <w:keepNext/>
              <w:keepLines/>
              <w:spacing w:after="40" w:line="200" w:lineRule="exact"/>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953" w:type="dxa"/>
            <w:tcBorders>
              <w:top w:val="single" w:sz="4" w:space="0" w:color="auto"/>
            </w:tcBorders>
            <w:shd w:val="clear" w:color="auto" w:fill="FFF2CC"/>
          </w:tcPr>
          <w:p w14:paraId="0B86E816" w14:textId="77777777" w:rsidR="002A7F5A" w:rsidRPr="005203AD" w:rsidRDefault="002A7F5A" w:rsidP="003014A1">
            <w:pPr>
              <w:spacing w:after="40" w:line="200" w:lineRule="exact"/>
              <w:jc w:val="center"/>
              <w:rPr>
                <w:rFonts w:ascii="Times New Roman" w:hAnsi="Times New Roman"/>
                <w:iCs/>
                <w:sz w:val="24"/>
                <w:szCs w:val="24"/>
                <w:lang w:val="ru-RU"/>
              </w:rPr>
            </w:pPr>
          </w:p>
        </w:tc>
      </w:tr>
    </w:tbl>
    <w:p w14:paraId="6397046B" w14:textId="77777777" w:rsidR="00107EA3" w:rsidRPr="005203AD" w:rsidRDefault="00107EA3" w:rsidP="00FD622D">
      <w:pPr>
        <w:spacing w:after="40" w:line="200" w:lineRule="exact"/>
        <w:rPr>
          <w:sz w:val="16"/>
          <w:szCs w:val="16"/>
          <w:lang w:val="en-GB"/>
        </w:rPr>
      </w:pPr>
    </w:p>
    <w:p w14:paraId="33917056" w14:textId="77777777" w:rsidR="004310BD" w:rsidRPr="005203AD" w:rsidRDefault="004310BD" w:rsidP="00AA279E">
      <w:pPr>
        <w:spacing w:after="40" w:line="200" w:lineRule="exact"/>
        <w:rPr>
          <w:sz w:val="18"/>
          <w:szCs w:val="18"/>
          <w:lang w:val="ru-RU"/>
        </w:rPr>
        <w:sectPr w:rsidR="004310BD" w:rsidRPr="005203AD" w:rsidSect="0026015D">
          <w:endnotePr>
            <w:numFmt w:val="decimal"/>
          </w:endnotePr>
          <w:type w:val="continuous"/>
          <w:pgSz w:w="16838" w:h="11906" w:orient="landscape" w:code="9"/>
          <w:pgMar w:top="567" w:right="567" w:bottom="851" w:left="851" w:header="426" w:footer="117" w:gutter="0"/>
          <w:cols w:space="720"/>
          <w:formProt w:val="0"/>
          <w:docGrid w:linePitch="299"/>
        </w:sectPr>
      </w:pPr>
    </w:p>
    <w:p w14:paraId="31D17661" w14:textId="77777777" w:rsidR="002B612F" w:rsidRPr="005203AD" w:rsidRDefault="006D7A13" w:rsidP="00AC4C44">
      <w:pPr>
        <w:pStyle w:val="11"/>
        <w:keepNext/>
        <w:keepLines/>
        <w:rPr>
          <w:rFonts w:ascii="Times New Roman" w:hAnsi="Times New Roman" w:cs="Times New Roman"/>
          <w:sz w:val="24"/>
          <w:szCs w:val="24"/>
          <w:lang w:val="en-US"/>
        </w:rPr>
      </w:pPr>
      <w:r w:rsidRPr="005203AD">
        <w:rPr>
          <w:rFonts w:ascii="Times New Roman" w:hAnsi="Times New Roman" w:cs="Times New Roman"/>
          <w:b w:val="0"/>
          <w:sz w:val="24"/>
          <w:szCs w:val="24"/>
          <w:lang w:val="ru-RU" w:eastAsia="en-US"/>
        </w:rPr>
        <w:t>Дальнейшие</w:t>
      </w:r>
      <w:r w:rsidRPr="005203AD">
        <w:rPr>
          <w:rFonts w:ascii="Times New Roman" w:hAnsi="Times New Roman" w:cs="Times New Roman"/>
          <w:b w:val="0"/>
          <w:sz w:val="24"/>
          <w:szCs w:val="24"/>
          <w:lang w:val="en-US" w:eastAsia="en-US"/>
        </w:rPr>
        <w:t xml:space="preserve"> </w:t>
      </w:r>
      <w:r w:rsidRPr="005203AD">
        <w:rPr>
          <w:rFonts w:ascii="Times New Roman" w:hAnsi="Times New Roman" w:cs="Times New Roman"/>
          <w:b w:val="0"/>
          <w:sz w:val="24"/>
          <w:szCs w:val="24"/>
          <w:lang w:val="ru-RU" w:eastAsia="en-US"/>
        </w:rPr>
        <w:t>аспекты</w:t>
      </w:r>
      <w:r w:rsidRPr="005203AD">
        <w:rPr>
          <w:rFonts w:ascii="Times New Roman" w:hAnsi="Times New Roman" w:cs="Times New Roman"/>
          <w:b w:val="0"/>
          <w:sz w:val="24"/>
          <w:szCs w:val="24"/>
          <w:lang w:val="en-US" w:eastAsia="en-US"/>
        </w:rPr>
        <w:t xml:space="preserve"> </w:t>
      </w:r>
      <w:r w:rsidRPr="005203AD">
        <w:rPr>
          <w:rFonts w:ascii="Times New Roman" w:hAnsi="Times New Roman" w:cs="Times New Roman"/>
          <w:b w:val="0"/>
          <w:sz w:val="24"/>
          <w:szCs w:val="24"/>
          <w:lang w:val="ru-RU" w:eastAsia="en-US"/>
        </w:rPr>
        <w:t>оценки</w:t>
      </w:r>
    </w:p>
    <w:p w14:paraId="4BB74293" w14:textId="77777777" w:rsidR="002B612F" w:rsidRPr="005203AD" w:rsidRDefault="002B612F" w:rsidP="00F73751">
      <w:pPr>
        <w:keepNext/>
        <w:keepLines/>
        <w:rPr>
          <w:sz w:val="18"/>
          <w:szCs w:val="18"/>
          <w:lang w:val="en-GB"/>
        </w:rPr>
      </w:pPr>
    </w:p>
    <w:tbl>
      <w:tblPr>
        <w:tblW w:w="1516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63"/>
        <w:gridCol w:w="1381"/>
        <w:gridCol w:w="3460"/>
        <w:gridCol w:w="1418"/>
        <w:gridCol w:w="1420"/>
        <w:gridCol w:w="709"/>
        <w:gridCol w:w="709"/>
        <w:gridCol w:w="708"/>
        <w:gridCol w:w="3400"/>
      </w:tblGrid>
      <w:tr w:rsidR="002A7F5A" w:rsidRPr="005203AD" w14:paraId="1E69916D" w14:textId="77777777" w:rsidTr="00EB5C4E">
        <w:trPr>
          <w:trHeight w:val="348"/>
        </w:trPr>
        <w:tc>
          <w:tcPr>
            <w:tcW w:w="6804" w:type="dxa"/>
            <w:gridSpan w:val="3"/>
            <w:vMerge w:val="restart"/>
            <w:shd w:val="clear" w:color="auto" w:fill="CCCCCC"/>
            <w:vAlign w:val="center"/>
          </w:tcPr>
          <w:p w14:paraId="5081EB5A" w14:textId="77777777" w:rsidR="002A7F5A" w:rsidRPr="005203AD" w:rsidRDefault="002A7F5A" w:rsidP="00512B20">
            <w:pPr>
              <w:jc w:val="center"/>
              <w:rPr>
                <w:rFonts w:ascii="Times New Roman" w:hAnsi="Times New Roman"/>
                <w:sz w:val="24"/>
                <w:szCs w:val="24"/>
                <w:lang w:val="ru-RU"/>
              </w:rPr>
            </w:pPr>
            <w:r w:rsidRPr="005203AD">
              <w:rPr>
                <w:rFonts w:ascii="Times New Roman" w:hAnsi="Times New Roman"/>
                <w:sz w:val="24"/>
                <w:szCs w:val="24"/>
                <w:lang w:val="ru-RU"/>
              </w:rPr>
              <w:t>Требование</w:t>
            </w:r>
          </w:p>
        </w:tc>
        <w:tc>
          <w:tcPr>
            <w:tcW w:w="1418" w:type="dxa"/>
            <w:vMerge w:val="restart"/>
            <w:shd w:val="clear" w:color="auto" w:fill="CCCCCC"/>
            <w:vAlign w:val="center"/>
          </w:tcPr>
          <w:p w14:paraId="232EAF64" w14:textId="77777777" w:rsidR="002A7F5A" w:rsidRPr="005203AD" w:rsidRDefault="002A7F5A" w:rsidP="00512B20">
            <w:pPr>
              <w:jc w:val="center"/>
              <w:rPr>
                <w:rFonts w:ascii="Times New Roman" w:hAnsi="Times New Roman"/>
                <w:sz w:val="24"/>
                <w:szCs w:val="24"/>
                <w:lang w:val="ru-RU"/>
              </w:rPr>
            </w:pPr>
            <w:r w:rsidRPr="005203AD">
              <w:rPr>
                <w:rFonts w:ascii="Times New Roman" w:hAnsi="Times New Roman"/>
                <w:sz w:val="24"/>
                <w:szCs w:val="24"/>
                <w:lang w:val="ru-RU"/>
              </w:rPr>
              <w:t>Ответствен-</w:t>
            </w:r>
          </w:p>
          <w:p w14:paraId="3D304F68" w14:textId="1958E98F" w:rsidR="002A7F5A" w:rsidRPr="005203AD" w:rsidRDefault="002A7F5A" w:rsidP="00613725">
            <w:pPr>
              <w:jc w:val="center"/>
              <w:rPr>
                <w:rFonts w:ascii="Times New Roman" w:hAnsi="Times New Roman"/>
                <w:sz w:val="24"/>
                <w:szCs w:val="24"/>
                <w:lang w:val="ru-RU"/>
              </w:rPr>
            </w:pPr>
            <w:proofErr w:type="spellStart"/>
            <w:r w:rsidRPr="005203AD">
              <w:rPr>
                <w:rFonts w:ascii="Times New Roman" w:hAnsi="Times New Roman"/>
                <w:sz w:val="24"/>
                <w:szCs w:val="24"/>
                <w:lang w:val="ru-RU"/>
              </w:rPr>
              <w:t>ность</w:t>
            </w:r>
            <w:proofErr w:type="spellEnd"/>
          </w:p>
        </w:tc>
        <w:tc>
          <w:tcPr>
            <w:tcW w:w="1420" w:type="dxa"/>
            <w:vMerge w:val="restart"/>
            <w:shd w:val="clear" w:color="auto" w:fill="CCCCCC"/>
            <w:vAlign w:val="center"/>
          </w:tcPr>
          <w:p w14:paraId="01631EA7" w14:textId="1EA40318" w:rsidR="002A7F5A" w:rsidRPr="005203AD" w:rsidRDefault="002A7F5A" w:rsidP="00512B20">
            <w:pPr>
              <w:keepNext/>
              <w:keepLines/>
              <w:spacing w:after="40" w:line="200" w:lineRule="exact"/>
              <w:jc w:val="center"/>
              <w:rPr>
                <w:rFonts w:ascii="Times New Roman" w:hAnsi="Times New Roman"/>
                <w:bCs/>
                <w:sz w:val="24"/>
                <w:szCs w:val="24"/>
                <w:lang w:val="ru-RU"/>
              </w:rPr>
            </w:pPr>
            <w:proofErr w:type="gramStart"/>
            <w:r w:rsidRPr="005203AD">
              <w:rPr>
                <w:rFonts w:ascii="Times New Roman" w:hAnsi="Times New Roman"/>
                <w:bCs/>
                <w:sz w:val="24"/>
                <w:szCs w:val="24"/>
                <w:lang w:val="ru-RU"/>
              </w:rPr>
              <w:t xml:space="preserve">Документы  </w:t>
            </w:r>
            <w:r w:rsidR="00613725">
              <w:rPr>
                <w:rFonts w:ascii="Times New Roman" w:hAnsi="Times New Roman"/>
                <w:bCs/>
                <w:sz w:val="24"/>
                <w:szCs w:val="24"/>
                <w:lang w:val="ru-RU"/>
              </w:rPr>
              <w:t>СМ</w:t>
            </w:r>
            <w:proofErr w:type="gramEnd"/>
          </w:p>
        </w:tc>
        <w:tc>
          <w:tcPr>
            <w:tcW w:w="5526" w:type="dxa"/>
            <w:gridSpan w:val="4"/>
            <w:tcBorders>
              <w:bottom w:val="single" w:sz="4" w:space="0" w:color="auto"/>
            </w:tcBorders>
            <w:shd w:val="clear" w:color="auto" w:fill="CCCCCC"/>
            <w:vAlign w:val="center"/>
          </w:tcPr>
          <w:p w14:paraId="529BA649" w14:textId="15176B5D" w:rsidR="002A7F5A" w:rsidRPr="005203AD" w:rsidRDefault="002A7F5A" w:rsidP="00512B20">
            <w:pPr>
              <w:pStyle w:val="a4"/>
              <w:keepNext/>
              <w:keepLines/>
              <w:tabs>
                <w:tab w:val="clear" w:pos="9072"/>
              </w:tabs>
              <w:spacing w:after="40" w:line="200" w:lineRule="exact"/>
              <w:jc w:val="center"/>
              <w:rPr>
                <w:rFonts w:ascii="Times New Roman" w:hAnsi="Times New Roman"/>
                <w:bCs/>
                <w:sz w:val="24"/>
                <w:szCs w:val="24"/>
                <w:lang w:val="ru-RU"/>
              </w:rPr>
            </w:pPr>
            <w:r w:rsidRPr="005203AD">
              <w:rPr>
                <w:rFonts w:ascii="Times New Roman" w:hAnsi="Times New Roman"/>
                <w:sz w:val="24"/>
                <w:szCs w:val="24"/>
                <w:lang w:val="ru-RU"/>
              </w:rPr>
              <w:t>Оценка</w:t>
            </w:r>
          </w:p>
        </w:tc>
      </w:tr>
      <w:tr w:rsidR="002A7F5A" w:rsidRPr="005203AD" w14:paraId="6475FC62" w14:textId="77777777" w:rsidTr="00EB5C4E">
        <w:trPr>
          <w:trHeight w:val="409"/>
        </w:trPr>
        <w:tc>
          <w:tcPr>
            <w:tcW w:w="6804" w:type="dxa"/>
            <w:gridSpan w:val="3"/>
            <w:vMerge/>
            <w:tcBorders>
              <w:bottom w:val="single" w:sz="12" w:space="0" w:color="auto"/>
            </w:tcBorders>
            <w:shd w:val="clear" w:color="auto" w:fill="CCCCCC"/>
            <w:vAlign w:val="center"/>
          </w:tcPr>
          <w:p w14:paraId="52FCC129" w14:textId="77777777" w:rsidR="002A7F5A" w:rsidRPr="005203AD" w:rsidRDefault="002A7F5A" w:rsidP="00AA6EBB">
            <w:pPr>
              <w:pStyle w:val="30"/>
              <w:rPr>
                <w:color w:val="auto"/>
              </w:rPr>
            </w:pPr>
          </w:p>
        </w:tc>
        <w:tc>
          <w:tcPr>
            <w:tcW w:w="1418" w:type="dxa"/>
            <w:vMerge/>
            <w:tcBorders>
              <w:bottom w:val="single" w:sz="12" w:space="0" w:color="auto"/>
            </w:tcBorders>
            <w:shd w:val="clear" w:color="auto" w:fill="CCCCCC"/>
            <w:vAlign w:val="center"/>
          </w:tcPr>
          <w:p w14:paraId="458B356F" w14:textId="77777777" w:rsidR="002A7F5A" w:rsidRPr="005203AD" w:rsidRDefault="002A7F5A" w:rsidP="00AA6EBB">
            <w:pPr>
              <w:pStyle w:val="30"/>
              <w:rPr>
                <w:color w:val="auto"/>
              </w:rPr>
            </w:pPr>
          </w:p>
        </w:tc>
        <w:tc>
          <w:tcPr>
            <w:tcW w:w="1420" w:type="dxa"/>
            <w:vMerge/>
            <w:tcBorders>
              <w:bottom w:val="single" w:sz="12" w:space="0" w:color="auto"/>
            </w:tcBorders>
            <w:shd w:val="clear" w:color="auto" w:fill="CCCCCC"/>
            <w:vAlign w:val="center"/>
          </w:tcPr>
          <w:p w14:paraId="088DC09D" w14:textId="77777777" w:rsidR="002A7F5A" w:rsidRPr="005203AD" w:rsidRDefault="002A7F5A" w:rsidP="00AD29B5">
            <w:pPr>
              <w:keepNext/>
              <w:keepLines/>
              <w:spacing w:after="40" w:line="200" w:lineRule="exact"/>
              <w:jc w:val="center"/>
              <w:rPr>
                <w:rFonts w:ascii="Times New Roman" w:hAnsi="Times New Roman"/>
                <w:sz w:val="24"/>
                <w:szCs w:val="24"/>
                <w:lang w:val="ru-RU" w:eastAsia="en-US"/>
              </w:rPr>
            </w:pPr>
          </w:p>
        </w:tc>
        <w:tc>
          <w:tcPr>
            <w:tcW w:w="709" w:type="dxa"/>
            <w:tcBorders>
              <w:top w:val="single" w:sz="4" w:space="0" w:color="auto"/>
              <w:bottom w:val="single" w:sz="12" w:space="0" w:color="auto"/>
            </w:tcBorders>
            <w:shd w:val="clear" w:color="auto" w:fill="CCCCCC"/>
            <w:vAlign w:val="center"/>
          </w:tcPr>
          <w:p w14:paraId="4122FFFB" w14:textId="77777777" w:rsidR="002A7F5A" w:rsidRPr="00C151BA" w:rsidRDefault="002A7F5A" w:rsidP="000D0F96">
            <w:pPr>
              <w:pStyle w:val="a4"/>
              <w:keepNext/>
              <w:keepLines/>
              <w:tabs>
                <w:tab w:val="clear" w:pos="9072"/>
                <w:tab w:val="center" w:pos="119"/>
              </w:tabs>
              <w:spacing w:after="40" w:line="200" w:lineRule="exact"/>
              <w:jc w:val="center"/>
              <w:rPr>
                <w:rFonts w:ascii="Times New Roman" w:hAnsi="Times New Roman"/>
                <w:color w:val="0000CC"/>
                <w:szCs w:val="24"/>
                <w:highlight w:val="lightGray"/>
                <w:lang w:val="ru-RU"/>
              </w:rPr>
            </w:pPr>
            <w:r w:rsidRPr="00C151BA">
              <w:rPr>
                <w:rFonts w:ascii="Times New Roman" w:hAnsi="Times New Roman"/>
                <w:color w:val="0000CC"/>
                <w:szCs w:val="24"/>
                <w:highlight w:val="lightGray"/>
                <w:lang w:val="ru-RU"/>
              </w:rPr>
              <w:t>С</w:t>
            </w:r>
          </w:p>
        </w:tc>
        <w:tc>
          <w:tcPr>
            <w:tcW w:w="709" w:type="dxa"/>
            <w:tcBorders>
              <w:top w:val="single" w:sz="4" w:space="0" w:color="auto"/>
              <w:bottom w:val="single" w:sz="12" w:space="0" w:color="auto"/>
            </w:tcBorders>
            <w:shd w:val="clear" w:color="auto" w:fill="CCCCCC"/>
            <w:vAlign w:val="center"/>
          </w:tcPr>
          <w:p w14:paraId="76C31BD1" w14:textId="39231657" w:rsidR="002A7F5A" w:rsidRPr="00C151BA" w:rsidRDefault="002A7F5A" w:rsidP="000D0F96">
            <w:pPr>
              <w:pStyle w:val="a4"/>
              <w:keepNext/>
              <w:keepLines/>
              <w:tabs>
                <w:tab w:val="clear" w:pos="9072"/>
              </w:tabs>
              <w:spacing w:after="40" w:line="200" w:lineRule="exact"/>
              <w:jc w:val="center"/>
              <w:rPr>
                <w:rFonts w:ascii="Times New Roman" w:hAnsi="Times New Roman"/>
                <w:color w:val="0000CC"/>
                <w:szCs w:val="24"/>
                <w:highlight w:val="lightGray"/>
                <w:vertAlign w:val="subscript"/>
                <w:lang w:val="ru-RU"/>
              </w:rPr>
            </w:pPr>
            <w:r w:rsidRPr="00C151BA">
              <w:rPr>
                <w:rFonts w:ascii="Times New Roman" w:hAnsi="Times New Roman"/>
                <w:color w:val="0000CC"/>
                <w:szCs w:val="24"/>
                <w:highlight w:val="lightGray"/>
                <w:lang w:val="ru-RU"/>
              </w:rPr>
              <w:t>Н</w:t>
            </w:r>
          </w:p>
        </w:tc>
        <w:tc>
          <w:tcPr>
            <w:tcW w:w="708" w:type="dxa"/>
            <w:tcBorders>
              <w:top w:val="single" w:sz="4" w:space="0" w:color="auto"/>
              <w:bottom w:val="single" w:sz="12" w:space="0" w:color="auto"/>
            </w:tcBorders>
            <w:shd w:val="clear" w:color="auto" w:fill="CCCCCC"/>
            <w:vAlign w:val="center"/>
          </w:tcPr>
          <w:p w14:paraId="360F26C0" w14:textId="018665F5" w:rsidR="002A7F5A" w:rsidRPr="00C151BA" w:rsidRDefault="002A7F5A" w:rsidP="000D0F96">
            <w:pPr>
              <w:pStyle w:val="a4"/>
              <w:keepNext/>
              <w:keepLines/>
              <w:tabs>
                <w:tab w:val="clear" w:pos="9072"/>
              </w:tabs>
              <w:spacing w:after="40" w:line="200" w:lineRule="exact"/>
              <w:jc w:val="center"/>
              <w:rPr>
                <w:rFonts w:ascii="Times New Roman" w:hAnsi="Times New Roman"/>
                <w:color w:val="0000CC"/>
                <w:szCs w:val="24"/>
                <w:highlight w:val="lightGray"/>
                <w:vertAlign w:val="subscript"/>
                <w:lang w:val="ru-RU"/>
              </w:rPr>
            </w:pPr>
            <w:r w:rsidRPr="00C151BA">
              <w:rPr>
                <w:rFonts w:ascii="Times New Roman" w:hAnsi="Times New Roman"/>
                <w:color w:val="0000CC"/>
                <w:szCs w:val="24"/>
                <w:highlight w:val="lightGray"/>
                <w:lang w:val="ru-RU"/>
              </w:rPr>
              <w:t>К</w:t>
            </w:r>
          </w:p>
        </w:tc>
        <w:tc>
          <w:tcPr>
            <w:tcW w:w="3400" w:type="dxa"/>
            <w:tcBorders>
              <w:bottom w:val="single" w:sz="12" w:space="0" w:color="auto"/>
            </w:tcBorders>
            <w:shd w:val="clear" w:color="auto" w:fill="CCCCCC"/>
          </w:tcPr>
          <w:p w14:paraId="7E4E571B" w14:textId="3E7E98BD" w:rsidR="002A7F5A" w:rsidRPr="005203AD" w:rsidRDefault="002A7F5A" w:rsidP="006D0A84">
            <w:pPr>
              <w:pStyle w:val="a4"/>
              <w:keepNext/>
              <w:keepLines/>
              <w:tabs>
                <w:tab w:val="clear" w:pos="9072"/>
              </w:tabs>
              <w:spacing w:after="40" w:line="200" w:lineRule="exact"/>
              <w:jc w:val="center"/>
              <w:rPr>
                <w:rFonts w:ascii="Times New Roman" w:hAnsi="Times New Roman"/>
                <w:sz w:val="24"/>
                <w:szCs w:val="24"/>
                <w:lang w:val="ru-RU" w:eastAsia="en-US"/>
              </w:rPr>
            </w:pPr>
            <w:r w:rsidRPr="005203AD">
              <w:rPr>
                <w:rFonts w:ascii="Times New Roman" w:hAnsi="Times New Roman"/>
                <w:sz w:val="24"/>
                <w:szCs w:val="24"/>
                <w:lang w:val="ru-RU"/>
              </w:rPr>
              <w:t>Комментарии</w:t>
            </w:r>
          </w:p>
        </w:tc>
      </w:tr>
      <w:tr w:rsidR="00613725" w:rsidRPr="005203AD" w14:paraId="6B6F26D6"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1D601A77" w14:textId="77777777" w:rsidR="00613725" w:rsidRPr="005203AD" w:rsidRDefault="00613725" w:rsidP="00613725">
            <w:pPr>
              <w:pStyle w:val="HTML"/>
              <w:shd w:val="clear" w:color="auto" w:fill="FFFFFF"/>
              <w:rPr>
                <w:rFonts w:ascii="Times New Roman" w:hAnsi="Times New Roman" w:cs="Times New Roman"/>
                <w:bCs/>
                <w:strike/>
                <w:sz w:val="24"/>
                <w:szCs w:val="24"/>
                <w:lang w:val="ru-RU"/>
              </w:rPr>
            </w:pPr>
            <w:r w:rsidRPr="005203AD">
              <w:rPr>
                <w:rFonts w:ascii="Times New Roman" w:hAnsi="Times New Roman" w:cs="Times New Roman"/>
                <w:sz w:val="24"/>
                <w:szCs w:val="24"/>
                <w:lang w:val="ru-RU" w:eastAsia="de-DE"/>
              </w:rPr>
              <w:t xml:space="preserve">Является ли орган по </w:t>
            </w:r>
            <w:proofErr w:type="gramStart"/>
            <w:r w:rsidRPr="005203AD">
              <w:rPr>
                <w:rFonts w:ascii="Times New Roman" w:hAnsi="Times New Roman" w:cs="Times New Roman"/>
                <w:sz w:val="24"/>
                <w:szCs w:val="24"/>
                <w:lang w:val="ru-RU" w:eastAsia="de-DE"/>
              </w:rPr>
              <w:t>сертификации  органом</w:t>
            </w:r>
            <w:proofErr w:type="gramEnd"/>
            <w:r w:rsidRPr="005203AD">
              <w:rPr>
                <w:rFonts w:ascii="Times New Roman" w:hAnsi="Times New Roman" w:cs="Times New Roman"/>
                <w:sz w:val="24"/>
                <w:szCs w:val="24"/>
                <w:lang w:val="ru-RU" w:eastAsia="de-DE"/>
              </w:rPr>
              <w:t>, проводящим сертификацию продукции / процессов  / услуг (нужное подчеркнуть) в соответствии с КЦА-ПА1ООС для оцениваемой области</w:t>
            </w:r>
          </w:p>
        </w:tc>
        <w:tc>
          <w:tcPr>
            <w:tcW w:w="1418" w:type="dxa"/>
            <w:tcBorders>
              <w:top w:val="single" w:sz="12" w:space="0" w:color="auto"/>
              <w:bottom w:val="single" w:sz="4" w:space="0" w:color="auto"/>
              <w:right w:val="single" w:sz="4" w:space="0" w:color="auto"/>
            </w:tcBorders>
          </w:tcPr>
          <w:p w14:paraId="0AE3F910" w14:textId="77777777" w:rsidR="00613725" w:rsidRPr="005203AD" w:rsidRDefault="00613725" w:rsidP="00613725">
            <w:pPr>
              <w:rPr>
                <w:rFonts w:ascii="Times New Roman" w:hAnsi="Times New Roman"/>
                <w:sz w:val="24"/>
                <w:szCs w:val="24"/>
                <w:lang w:val="ru-RU"/>
              </w:rPr>
            </w:pPr>
            <w:r w:rsidRPr="005203AD">
              <w:rPr>
                <w:rFonts w:ascii="Times New Roman" w:hAnsi="Times New Roman"/>
                <w:sz w:val="24"/>
                <w:szCs w:val="24"/>
                <w:lang w:val="ru-RU"/>
              </w:rPr>
              <w:t>О/ ТЭ</w:t>
            </w: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66D68645" w14:textId="77777777" w:rsidR="00613725" w:rsidRPr="005203AD" w:rsidRDefault="00613725" w:rsidP="00613725">
            <w:pPr>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709" w:type="dxa"/>
            <w:tcBorders>
              <w:top w:val="single" w:sz="12" w:space="0" w:color="auto"/>
              <w:bottom w:val="single" w:sz="4" w:space="0" w:color="auto"/>
            </w:tcBorders>
            <w:shd w:val="clear" w:color="auto" w:fill="FFF2CC"/>
          </w:tcPr>
          <w:p w14:paraId="4EE9EC64" w14:textId="2C9A08B5" w:rsidR="00613725" w:rsidRPr="005203AD" w:rsidRDefault="00613725" w:rsidP="00613725">
            <w:pPr>
              <w:jc w:val="center"/>
              <w:rPr>
                <w:rFonts w:ascii="Times New Roman" w:hAnsi="Times New Roman"/>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9" w:type="dxa"/>
            <w:tcBorders>
              <w:top w:val="single" w:sz="12" w:space="0" w:color="auto"/>
              <w:bottom w:val="single" w:sz="4" w:space="0" w:color="auto"/>
            </w:tcBorders>
            <w:shd w:val="clear" w:color="auto" w:fill="FFF2CC"/>
          </w:tcPr>
          <w:p w14:paraId="7F1EA4AC" w14:textId="2C4CCCC4" w:rsidR="00613725" w:rsidRPr="005203AD" w:rsidRDefault="00613725" w:rsidP="00613725">
            <w:pPr>
              <w:jc w:val="center"/>
              <w:rPr>
                <w:rFonts w:ascii="Times New Roman" w:hAnsi="Times New Roman"/>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8" w:type="dxa"/>
            <w:tcBorders>
              <w:top w:val="single" w:sz="12" w:space="0" w:color="auto"/>
              <w:bottom w:val="single" w:sz="4" w:space="0" w:color="auto"/>
            </w:tcBorders>
            <w:shd w:val="clear" w:color="auto" w:fill="FFF2CC"/>
          </w:tcPr>
          <w:p w14:paraId="55A04D59" w14:textId="195839D9" w:rsidR="00613725" w:rsidRPr="005203AD" w:rsidRDefault="00613725" w:rsidP="00613725">
            <w:pPr>
              <w:jc w:val="center"/>
              <w:rPr>
                <w:rFonts w:ascii="Times New Roman" w:hAnsi="Times New Roman"/>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400" w:type="dxa"/>
            <w:tcBorders>
              <w:top w:val="single" w:sz="12" w:space="0" w:color="auto"/>
              <w:bottom w:val="single" w:sz="4" w:space="0" w:color="auto"/>
            </w:tcBorders>
            <w:shd w:val="clear" w:color="auto" w:fill="FFF2CC" w:themeFill="accent4" w:themeFillTint="33"/>
          </w:tcPr>
          <w:p w14:paraId="01C43AB5" w14:textId="77777777" w:rsidR="00613725" w:rsidRPr="005203AD" w:rsidRDefault="00613725" w:rsidP="00613725">
            <w:pPr>
              <w:jc w:val="center"/>
              <w:rPr>
                <w:rFonts w:ascii="Times New Roman" w:hAnsi="Times New Roman"/>
                <w:sz w:val="24"/>
                <w:szCs w:val="24"/>
                <w:lang w:val="en-GB"/>
              </w:rPr>
            </w:pPr>
          </w:p>
        </w:tc>
      </w:tr>
      <w:tr w:rsidR="005203AD" w:rsidRPr="005203AD" w14:paraId="110D09D4" w14:textId="77777777" w:rsidTr="00EB5C4E">
        <w:tblPrEx>
          <w:tblBorders>
            <w:bottom w:val="single" w:sz="4" w:space="0" w:color="auto"/>
          </w:tblBorders>
        </w:tblPrEx>
        <w:tc>
          <w:tcPr>
            <w:tcW w:w="1963" w:type="dxa"/>
            <w:tcBorders>
              <w:top w:val="single" w:sz="4" w:space="0" w:color="auto"/>
              <w:bottom w:val="single" w:sz="4" w:space="0" w:color="auto"/>
              <w:right w:val="nil"/>
            </w:tcBorders>
            <w:shd w:val="clear" w:color="auto" w:fill="FFF2CC"/>
            <w:vAlign w:val="center"/>
          </w:tcPr>
          <w:p w14:paraId="2231CFE9" w14:textId="77777777" w:rsidR="00D93802" w:rsidRPr="005203AD" w:rsidRDefault="00D93802" w:rsidP="00512B20">
            <w:pPr>
              <w:rPr>
                <w:rFonts w:ascii="Times New Roman" w:hAnsi="Times New Roman"/>
                <w:sz w:val="24"/>
                <w:szCs w:val="24"/>
                <w:lang w:val="ru-RU"/>
              </w:rPr>
            </w:pPr>
            <w:r w:rsidRPr="005203AD">
              <w:rPr>
                <w:rFonts w:ascii="Times New Roman" w:hAnsi="Times New Roman"/>
                <w:sz w:val="24"/>
                <w:szCs w:val="24"/>
                <w:lang w:val="en-GB"/>
              </w:rPr>
              <w:fldChar w:fldCharType="begin">
                <w:ffData>
                  <w:name w:val="Kontrollkästchen1"/>
                  <w:enabled/>
                  <w:calcOnExit w:val="0"/>
                  <w:checkBox>
                    <w:sizeAuto/>
                    <w:default w:val="0"/>
                    <w:checked w:val="0"/>
                  </w:checkBox>
                </w:ffData>
              </w:fldChar>
            </w:r>
            <w:r w:rsidRPr="005203AD">
              <w:rPr>
                <w:rFonts w:ascii="Times New Roman" w:hAnsi="Times New Roman"/>
                <w:sz w:val="24"/>
                <w:szCs w:val="24"/>
                <w:lang w:val="en-GB"/>
              </w:rPr>
              <w:instrText xml:space="preserve"> FORMCHECKBOX </w:instrText>
            </w:r>
            <w:r w:rsidR="00F1152D">
              <w:rPr>
                <w:rFonts w:ascii="Times New Roman" w:hAnsi="Times New Roman"/>
                <w:sz w:val="24"/>
                <w:szCs w:val="24"/>
                <w:lang w:val="en-GB"/>
              </w:rPr>
            </w:r>
            <w:r w:rsidR="00F1152D">
              <w:rPr>
                <w:rFonts w:ascii="Times New Roman" w:hAnsi="Times New Roman"/>
                <w:sz w:val="24"/>
                <w:szCs w:val="24"/>
                <w:lang w:val="en-GB"/>
              </w:rPr>
              <w:fldChar w:fldCharType="separate"/>
            </w:r>
            <w:r w:rsidRPr="005203AD">
              <w:rPr>
                <w:rFonts w:ascii="Times New Roman" w:hAnsi="Times New Roman"/>
                <w:sz w:val="24"/>
                <w:szCs w:val="24"/>
                <w:lang w:val="en-GB"/>
              </w:rPr>
              <w:fldChar w:fldCharType="end"/>
            </w:r>
            <w:r w:rsidRPr="005203AD">
              <w:rPr>
                <w:rFonts w:ascii="Times New Roman" w:hAnsi="Times New Roman"/>
                <w:sz w:val="24"/>
                <w:szCs w:val="24"/>
                <w:lang w:val="en-GB"/>
              </w:rPr>
              <w:t xml:space="preserve">  </w:t>
            </w:r>
            <w:r w:rsidRPr="005203AD">
              <w:rPr>
                <w:rFonts w:ascii="Times New Roman" w:hAnsi="Times New Roman"/>
                <w:sz w:val="24"/>
                <w:szCs w:val="24"/>
                <w:lang w:val="ru-RU"/>
              </w:rPr>
              <w:t>да</w:t>
            </w:r>
          </w:p>
        </w:tc>
        <w:tc>
          <w:tcPr>
            <w:tcW w:w="1381" w:type="dxa"/>
            <w:tcBorders>
              <w:top w:val="single" w:sz="4" w:space="0" w:color="auto"/>
              <w:bottom w:val="single" w:sz="4" w:space="0" w:color="auto"/>
              <w:right w:val="nil"/>
            </w:tcBorders>
            <w:shd w:val="clear" w:color="auto" w:fill="FFF2CC"/>
          </w:tcPr>
          <w:p w14:paraId="6C01F456" w14:textId="77777777" w:rsidR="00D93802" w:rsidRPr="005203AD" w:rsidRDefault="00D93802" w:rsidP="00512B20">
            <w:pPr>
              <w:rPr>
                <w:rFonts w:ascii="Times New Roman" w:hAnsi="Times New Roman"/>
                <w:sz w:val="24"/>
                <w:szCs w:val="24"/>
                <w:lang w:val="en-GB"/>
              </w:rPr>
            </w:pPr>
          </w:p>
        </w:tc>
        <w:tc>
          <w:tcPr>
            <w:tcW w:w="11824" w:type="dxa"/>
            <w:gridSpan w:val="7"/>
            <w:tcBorders>
              <w:top w:val="single" w:sz="4" w:space="0" w:color="auto"/>
              <w:left w:val="nil"/>
              <w:bottom w:val="single" w:sz="4" w:space="0" w:color="auto"/>
            </w:tcBorders>
            <w:shd w:val="clear" w:color="auto" w:fill="FFF2CC"/>
            <w:vAlign w:val="center"/>
          </w:tcPr>
          <w:p w14:paraId="22076727" w14:textId="77777777" w:rsidR="00D93802" w:rsidRPr="005203AD" w:rsidRDefault="00D93802" w:rsidP="00512B20">
            <w:pPr>
              <w:rPr>
                <w:rFonts w:ascii="Times New Roman" w:hAnsi="Times New Roman"/>
                <w:sz w:val="24"/>
                <w:szCs w:val="24"/>
                <w:lang w:val="ru-RU"/>
              </w:rPr>
            </w:pPr>
            <w:r w:rsidRPr="005203AD">
              <w:rPr>
                <w:rFonts w:ascii="Times New Roman" w:hAnsi="Times New Roman"/>
                <w:sz w:val="24"/>
                <w:szCs w:val="24"/>
                <w:lang w:val="en-GB"/>
              </w:rPr>
              <w:fldChar w:fldCharType="begin">
                <w:ffData>
                  <w:name w:val="Kontrollkästchen1"/>
                  <w:enabled/>
                  <w:calcOnExit w:val="0"/>
                  <w:checkBox>
                    <w:sizeAuto/>
                    <w:default w:val="0"/>
                    <w:checked w:val="0"/>
                  </w:checkBox>
                </w:ffData>
              </w:fldChar>
            </w:r>
            <w:r w:rsidRPr="005203AD">
              <w:rPr>
                <w:rFonts w:ascii="Times New Roman" w:hAnsi="Times New Roman"/>
                <w:sz w:val="24"/>
                <w:szCs w:val="24"/>
                <w:lang w:val="en-GB"/>
              </w:rPr>
              <w:instrText xml:space="preserve"> FORMCHECKBOX </w:instrText>
            </w:r>
            <w:r w:rsidR="00F1152D">
              <w:rPr>
                <w:rFonts w:ascii="Times New Roman" w:hAnsi="Times New Roman"/>
                <w:sz w:val="24"/>
                <w:szCs w:val="24"/>
                <w:lang w:val="en-GB"/>
              </w:rPr>
            </w:r>
            <w:r w:rsidR="00F1152D">
              <w:rPr>
                <w:rFonts w:ascii="Times New Roman" w:hAnsi="Times New Roman"/>
                <w:sz w:val="24"/>
                <w:szCs w:val="24"/>
                <w:lang w:val="en-GB"/>
              </w:rPr>
              <w:fldChar w:fldCharType="separate"/>
            </w:r>
            <w:r w:rsidRPr="005203AD">
              <w:rPr>
                <w:rFonts w:ascii="Times New Roman" w:hAnsi="Times New Roman"/>
                <w:sz w:val="24"/>
                <w:szCs w:val="24"/>
                <w:lang w:val="en-GB"/>
              </w:rPr>
              <w:fldChar w:fldCharType="end"/>
            </w:r>
            <w:r w:rsidRPr="005203AD">
              <w:rPr>
                <w:rFonts w:ascii="Times New Roman" w:hAnsi="Times New Roman"/>
                <w:sz w:val="24"/>
                <w:szCs w:val="24"/>
                <w:lang w:val="en-GB"/>
              </w:rPr>
              <w:t xml:space="preserve">  </w:t>
            </w:r>
            <w:r w:rsidRPr="005203AD">
              <w:rPr>
                <w:rFonts w:ascii="Times New Roman" w:hAnsi="Times New Roman"/>
                <w:sz w:val="24"/>
                <w:szCs w:val="24"/>
                <w:lang w:val="ru-RU"/>
              </w:rPr>
              <w:t>нет</w:t>
            </w:r>
          </w:p>
        </w:tc>
      </w:tr>
      <w:tr w:rsidR="002A7F5A" w:rsidRPr="005203AD" w14:paraId="0C3D5E7B"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3C3EC882" w14:textId="77777777" w:rsidR="002A7F5A" w:rsidRPr="005203AD" w:rsidRDefault="002A7F5A" w:rsidP="000F37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 xml:space="preserve">Выполнение дополнительных требований в соответствии с  </w:t>
            </w:r>
          </w:p>
          <w:p w14:paraId="4F9EE96F" w14:textId="77777777" w:rsidR="002A7F5A" w:rsidRPr="005203AD" w:rsidRDefault="002A7F5A" w:rsidP="000F37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 xml:space="preserve">решениями ЕЭК ЕАЭС, </w:t>
            </w:r>
          </w:p>
          <w:p w14:paraId="031D6CDF" w14:textId="1BEFD444" w:rsidR="002A7F5A" w:rsidRPr="005203AD" w:rsidRDefault="002A7F5A" w:rsidP="00FF0D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lang w:val="ru-RU" w:eastAsia="en-US"/>
              </w:rPr>
            </w:pPr>
            <w:r w:rsidRPr="005203AD">
              <w:rPr>
                <w:rFonts w:ascii="Times New Roman" w:hAnsi="Times New Roman"/>
                <w:sz w:val="24"/>
                <w:szCs w:val="24"/>
                <w:lang w:val="ru-RU" w:eastAsia="en-US"/>
              </w:rPr>
              <w:t>национальным законодательством и др.</w:t>
            </w:r>
          </w:p>
        </w:tc>
        <w:tc>
          <w:tcPr>
            <w:tcW w:w="1418" w:type="dxa"/>
            <w:tcBorders>
              <w:top w:val="single" w:sz="12" w:space="0" w:color="auto"/>
              <w:bottom w:val="single" w:sz="4" w:space="0" w:color="auto"/>
              <w:right w:val="single" w:sz="4" w:space="0" w:color="auto"/>
            </w:tcBorders>
          </w:tcPr>
          <w:p w14:paraId="08976A0E" w14:textId="267E4C05" w:rsidR="002A7F5A" w:rsidRDefault="002A7F5A" w:rsidP="000F3719">
            <w:pPr>
              <w:rPr>
                <w:rFonts w:ascii="Times New Roman" w:hAnsi="Times New Roman"/>
                <w:sz w:val="24"/>
                <w:szCs w:val="24"/>
                <w:lang w:val="ru-RU"/>
              </w:rPr>
            </w:pPr>
            <w:r>
              <w:rPr>
                <w:rFonts w:ascii="Times New Roman" w:hAnsi="Times New Roman"/>
                <w:sz w:val="24"/>
                <w:szCs w:val="24"/>
                <w:lang w:val="ru-RU"/>
              </w:rPr>
              <w:t>ВО/СВО</w:t>
            </w:r>
          </w:p>
          <w:p w14:paraId="1AE65FCF" w14:textId="0874EC3C" w:rsidR="002A7F5A" w:rsidRPr="005203AD" w:rsidRDefault="002A7F5A" w:rsidP="000F3719">
            <w:pPr>
              <w:rPr>
                <w:rFonts w:ascii="Times New Roman" w:hAnsi="Times New Roman"/>
                <w:sz w:val="24"/>
                <w:szCs w:val="24"/>
                <w:lang w:val="ru-RU"/>
              </w:rPr>
            </w:pPr>
            <w:r w:rsidRPr="005203AD">
              <w:rPr>
                <w:rFonts w:ascii="Times New Roman" w:hAnsi="Times New Roman"/>
                <w:sz w:val="24"/>
                <w:szCs w:val="24"/>
                <w:lang w:val="ru-RU"/>
              </w:rPr>
              <w:t>О/ ТЭ</w:t>
            </w: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12F655E8" w14:textId="77777777" w:rsidR="002A7F5A" w:rsidRPr="005203AD" w:rsidRDefault="002A7F5A" w:rsidP="00512B20">
            <w:pPr>
              <w:rPr>
                <w:rFonts w:ascii="Times New Roman" w:hAnsi="Times New Roman"/>
                <w:sz w:val="24"/>
                <w:szCs w:val="24"/>
                <w:lang w:val="en-GB"/>
              </w:rPr>
            </w:pPr>
            <w:r w:rsidRPr="005203AD">
              <w:rPr>
                <w:rFonts w:ascii="Times New Roman" w:hAnsi="Times New Roman"/>
                <w:iCs/>
                <w:sz w:val="24"/>
                <w:szCs w:val="24"/>
                <w:lang w:val="en-GB"/>
              </w:rPr>
              <w:fldChar w:fldCharType="begin">
                <w:ffData>
                  <w:name w:val="Text4"/>
                  <w:enabled/>
                  <w:calcOnExit w:val="0"/>
                  <w:textInput/>
                </w:ffData>
              </w:fldChar>
            </w:r>
            <w:r w:rsidRPr="005203AD">
              <w:rPr>
                <w:rFonts w:ascii="Times New Roman" w:hAnsi="Times New Roman"/>
                <w:iCs/>
                <w:sz w:val="24"/>
                <w:szCs w:val="24"/>
                <w:lang w:val="en-GB"/>
              </w:rPr>
              <w:instrText xml:space="preserve"> FORMTEXT </w:instrText>
            </w:r>
            <w:r w:rsidRPr="005203AD">
              <w:rPr>
                <w:rFonts w:ascii="Times New Roman" w:hAnsi="Times New Roman"/>
                <w:iCs/>
                <w:sz w:val="24"/>
                <w:szCs w:val="24"/>
                <w:lang w:val="en-GB"/>
              </w:rPr>
            </w:r>
            <w:r w:rsidRPr="005203AD">
              <w:rPr>
                <w:rFonts w:ascii="Times New Roman" w:hAnsi="Times New Roman"/>
                <w:iCs/>
                <w:sz w:val="24"/>
                <w:szCs w:val="24"/>
                <w:lang w:val="en-GB"/>
              </w:rPr>
              <w:fldChar w:fldCharType="separate"/>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noProof/>
                <w:sz w:val="24"/>
                <w:szCs w:val="24"/>
                <w:lang w:val="en-GB"/>
              </w:rPr>
              <w:t> </w:t>
            </w:r>
            <w:r w:rsidRPr="005203AD">
              <w:rPr>
                <w:rFonts w:ascii="Times New Roman" w:hAnsi="Times New Roman"/>
                <w:iCs/>
                <w:sz w:val="24"/>
                <w:szCs w:val="24"/>
                <w:lang w:val="en-GB"/>
              </w:rPr>
              <w:fldChar w:fldCharType="end"/>
            </w:r>
          </w:p>
        </w:tc>
        <w:tc>
          <w:tcPr>
            <w:tcW w:w="709" w:type="dxa"/>
            <w:tcBorders>
              <w:top w:val="single" w:sz="12" w:space="0" w:color="auto"/>
              <w:bottom w:val="single" w:sz="4" w:space="0" w:color="auto"/>
            </w:tcBorders>
            <w:shd w:val="clear" w:color="auto" w:fill="FFF2CC"/>
          </w:tcPr>
          <w:p w14:paraId="0F4A5743" w14:textId="77777777" w:rsidR="002A7F5A" w:rsidRPr="005203AD" w:rsidRDefault="002A7F5A" w:rsidP="00512B20">
            <w:pPr>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9" w:type="dxa"/>
            <w:tcBorders>
              <w:top w:val="single" w:sz="12" w:space="0" w:color="auto"/>
              <w:bottom w:val="single" w:sz="4" w:space="0" w:color="auto"/>
            </w:tcBorders>
            <w:shd w:val="clear" w:color="auto" w:fill="FFF2CC"/>
          </w:tcPr>
          <w:p w14:paraId="32025EBC" w14:textId="77777777" w:rsidR="002A7F5A" w:rsidRPr="005203AD" w:rsidRDefault="002A7F5A" w:rsidP="00512B20">
            <w:pPr>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8" w:type="dxa"/>
            <w:tcBorders>
              <w:top w:val="single" w:sz="12" w:space="0" w:color="auto"/>
              <w:bottom w:val="single" w:sz="4" w:space="0" w:color="auto"/>
            </w:tcBorders>
            <w:shd w:val="clear" w:color="auto" w:fill="FFF2CC"/>
          </w:tcPr>
          <w:p w14:paraId="1FF93162" w14:textId="0A8AB045" w:rsidR="002A7F5A" w:rsidRPr="005203AD" w:rsidRDefault="002A7F5A" w:rsidP="00512B20">
            <w:pPr>
              <w:jc w:val="center"/>
              <w:rPr>
                <w:rFonts w:ascii="Times New Roman" w:hAnsi="Times New Roman"/>
                <w:bCs/>
                <w:sz w:val="24"/>
                <w:szCs w:val="24"/>
                <w:lang w:val="en-GB"/>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400" w:type="dxa"/>
            <w:tcBorders>
              <w:top w:val="single" w:sz="12" w:space="0" w:color="auto"/>
              <w:bottom w:val="single" w:sz="4" w:space="0" w:color="auto"/>
            </w:tcBorders>
            <w:shd w:val="clear" w:color="auto" w:fill="FFF2CC"/>
          </w:tcPr>
          <w:p w14:paraId="35E84356" w14:textId="7C0297E9" w:rsidR="002A7F5A" w:rsidRPr="005203AD" w:rsidRDefault="002A7F5A" w:rsidP="00512B20">
            <w:pPr>
              <w:jc w:val="center"/>
              <w:rPr>
                <w:rFonts w:ascii="Times New Roman" w:hAnsi="Times New Roman"/>
                <w:bCs/>
                <w:sz w:val="24"/>
                <w:szCs w:val="24"/>
                <w:lang w:val="en-GB"/>
              </w:rPr>
            </w:pPr>
          </w:p>
        </w:tc>
      </w:tr>
      <w:tr w:rsidR="00EB5C4E" w:rsidRPr="00520CF2" w14:paraId="6ED08F14"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18E8E0D2" w14:textId="210C7692" w:rsidR="00EB5C4E" w:rsidRPr="00E352D8" w:rsidRDefault="00EB5C4E" w:rsidP="00EB5C4E">
            <w:pPr>
              <w:spacing w:after="0"/>
              <w:rPr>
                <w:rFonts w:ascii="Times New Roman" w:hAnsi="Times New Roman"/>
                <w:i/>
                <w:iCs/>
                <w:color w:val="000000" w:themeColor="text1"/>
                <w:sz w:val="24"/>
                <w:szCs w:val="24"/>
                <w:lang w:val="ru-RU"/>
              </w:rPr>
            </w:pPr>
            <w:r w:rsidRPr="00E352D8">
              <w:rPr>
                <w:rFonts w:ascii="Times New Roman" w:hAnsi="Times New Roman"/>
                <w:i/>
                <w:iCs/>
                <w:color w:val="000000" w:themeColor="text1"/>
                <w:sz w:val="24"/>
                <w:szCs w:val="24"/>
                <w:lang w:val="ru-RU"/>
              </w:rPr>
              <w:t>4.14 Критерии включения в национальную часть единого реестра аккредитованных ООС Евразийского экономического союза (далее- единый реестр ЕАЭС).</w:t>
            </w:r>
          </w:p>
        </w:tc>
        <w:tc>
          <w:tcPr>
            <w:tcW w:w="1418" w:type="dxa"/>
            <w:tcBorders>
              <w:top w:val="single" w:sz="12" w:space="0" w:color="auto"/>
              <w:bottom w:val="single" w:sz="4" w:space="0" w:color="auto"/>
              <w:right w:val="single" w:sz="4" w:space="0" w:color="auto"/>
            </w:tcBorders>
          </w:tcPr>
          <w:p w14:paraId="02ADED5B" w14:textId="77777777" w:rsidR="00EB5C4E" w:rsidRDefault="00EB5C4E" w:rsidP="00EB5C4E">
            <w:pPr>
              <w:rPr>
                <w:rFonts w:ascii="Times New Roman" w:hAnsi="Times New Roman"/>
                <w:sz w:val="24"/>
                <w:szCs w:val="24"/>
                <w:lang w:val="ru-RU"/>
              </w:rPr>
            </w:pPr>
            <w:r>
              <w:rPr>
                <w:rFonts w:ascii="Times New Roman" w:hAnsi="Times New Roman"/>
                <w:sz w:val="24"/>
                <w:szCs w:val="24"/>
                <w:lang w:val="ru-RU"/>
              </w:rPr>
              <w:t>ВО/СВО</w:t>
            </w:r>
          </w:p>
          <w:p w14:paraId="3905A83D" w14:textId="65777FB8" w:rsidR="00EB5C4E" w:rsidRPr="00472181" w:rsidRDefault="00EB5C4E" w:rsidP="00EB5C4E">
            <w:pPr>
              <w:rPr>
                <w:rFonts w:ascii="Times New Roman" w:hAnsi="Times New Roman"/>
                <w:color w:val="0000FF"/>
                <w:sz w:val="24"/>
                <w:szCs w:val="24"/>
                <w:lang w:val="ru-RU"/>
              </w:rPr>
            </w:pPr>
            <w:r w:rsidRPr="005203AD">
              <w:rPr>
                <w:rFonts w:ascii="Times New Roman" w:hAnsi="Times New Roman"/>
                <w:sz w:val="24"/>
                <w:szCs w:val="24"/>
                <w:lang w:val="ru-RU"/>
              </w:rPr>
              <w:t>О/ ТЭ</w:t>
            </w: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2913FEBC" w14:textId="77777777" w:rsidR="00EB5C4E" w:rsidRPr="005203AD" w:rsidRDefault="00EB5C4E" w:rsidP="00EB5C4E">
            <w:pPr>
              <w:rPr>
                <w:rFonts w:ascii="Times New Roman" w:hAnsi="Times New Roman"/>
                <w:iCs/>
                <w:sz w:val="24"/>
                <w:szCs w:val="24"/>
                <w:lang w:val="ru-RU"/>
              </w:rPr>
            </w:pPr>
          </w:p>
        </w:tc>
        <w:tc>
          <w:tcPr>
            <w:tcW w:w="709" w:type="dxa"/>
            <w:tcBorders>
              <w:top w:val="single" w:sz="12" w:space="0" w:color="auto"/>
              <w:bottom w:val="single" w:sz="4" w:space="0" w:color="auto"/>
            </w:tcBorders>
            <w:shd w:val="clear" w:color="auto" w:fill="FFF2CC"/>
          </w:tcPr>
          <w:p w14:paraId="7F202C37" w14:textId="2DCC50CA"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9" w:type="dxa"/>
            <w:tcBorders>
              <w:top w:val="single" w:sz="12" w:space="0" w:color="auto"/>
              <w:bottom w:val="single" w:sz="4" w:space="0" w:color="auto"/>
            </w:tcBorders>
            <w:shd w:val="clear" w:color="auto" w:fill="FFF2CC"/>
          </w:tcPr>
          <w:p w14:paraId="104D237C" w14:textId="12442C9A"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8" w:type="dxa"/>
            <w:tcBorders>
              <w:top w:val="single" w:sz="12" w:space="0" w:color="auto"/>
              <w:bottom w:val="single" w:sz="4" w:space="0" w:color="auto"/>
            </w:tcBorders>
            <w:shd w:val="clear" w:color="auto" w:fill="FFF2CC"/>
          </w:tcPr>
          <w:p w14:paraId="7A56F5EE" w14:textId="5C6FD3E7"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400" w:type="dxa"/>
            <w:tcBorders>
              <w:top w:val="single" w:sz="12" w:space="0" w:color="auto"/>
              <w:bottom w:val="single" w:sz="4" w:space="0" w:color="auto"/>
            </w:tcBorders>
            <w:shd w:val="clear" w:color="auto" w:fill="FFF2CC"/>
          </w:tcPr>
          <w:p w14:paraId="752599E7" w14:textId="77777777" w:rsidR="00EB5C4E" w:rsidRPr="005203AD" w:rsidRDefault="00EB5C4E" w:rsidP="00EB5C4E">
            <w:pPr>
              <w:jc w:val="center"/>
              <w:rPr>
                <w:rFonts w:ascii="Times New Roman" w:hAnsi="Times New Roman"/>
                <w:bCs/>
                <w:sz w:val="24"/>
                <w:szCs w:val="24"/>
                <w:lang w:val="ru-RU"/>
              </w:rPr>
            </w:pPr>
          </w:p>
        </w:tc>
      </w:tr>
      <w:tr w:rsidR="00EB5C4E" w:rsidRPr="00520CF2" w14:paraId="7C6E1A8C"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1736F3FF" w14:textId="6881516F" w:rsidR="00EB5C4E" w:rsidRPr="00E352D8" w:rsidRDefault="00EB5C4E" w:rsidP="00EB5C4E">
            <w:pPr>
              <w:spacing w:after="0"/>
              <w:jc w:val="both"/>
              <w:rPr>
                <w:rFonts w:ascii="Times New Roman" w:hAnsi="Times New Roman"/>
                <w:i/>
                <w:iCs/>
                <w:color w:val="000000" w:themeColor="text1"/>
                <w:sz w:val="24"/>
                <w:szCs w:val="24"/>
                <w:lang w:val="ru-RU"/>
              </w:rPr>
            </w:pPr>
            <w:r w:rsidRPr="00E352D8">
              <w:rPr>
                <w:rFonts w:ascii="Times New Roman" w:hAnsi="Times New Roman"/>
                <w:i/>
                <w:iCs/>
                <w:color w:val="000000" w:themeColor="text1"/>
                <w:sz w:val="24"/>
                <w:szCs w:val="24"/>
                <w:lang w:val="ru-RU"/>
              </w:rPr>
              <w:t>4.14.1 Для органов по сертификации, которые впервые претендуют на включение в национальную часть единого реестра ЕАЭС действуют положения, установленные п</w:t>
            </w:r>
            <w:proofErr w:type="spellStart"/>
            <w:r w:rsidRPr="00E352D8">
              <w:rPr>
                <w:rFonts w:ascii="Times New Roman" w:hAnsi="Times New Roman"/>
                <w:i/>
                <w:iCs/>
                <w:color w:val="000000" w:themeColor="text1"/>
                <w:sz w:val="24"/>
                <w:szCs w:val="24"/>
              </w:rPr>
              <w:t>остановлени</w:t>
            </w:r>
            <w:proofErr w:type="spellEnd"/>
            <w:r w:rsidRPr="00E352D8">
              <w:rPr>
                <w:rFonts w:ascii="Times New Roman" w:hAnsi="Times New Roman"/>
                <w:i/>
                <w:iCs/>
                <w:color w:val="000000" w:themeColor="text1"/>
                <w:sz w:val="24"/>
                <w:szCs w:val="24"/>
                <w:lang w:val="ru-RU"/>
              </w:rPr>
              <w:t>ем</w:t>
            </w:r>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Кабинета</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Министров</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Кыргызской</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Республики</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от</w:t>
            </w:r>
            <w:proofErr w:type="spellEnd"/>
            <w:r w:rsidRPr="00E352D8">
              <w:rPr>
                <w:rFonts w:ascii="Times New Roman" w:hAnsi="Times New Roman"/>
                <w:i/>
                <w:iCs/>
                <w:color w:val="000000" w:themeColor="text1"/>
                <w:sz w:val="24"/>
                <w:szCs w:val="24"/>
              </w:rPr>
              <w:t xml:space="preserve"> 28.0</w:t>
            </w:r>
            <w:r w:rsidRPr="00E352D8">
              <w:rPr>
                <w:rFonts w:ascii="Times New Roman" w:hAnsi="Times New Roman"/>
                <w:i/>
                <w:iCs/>
                <w:color w:val="000000" w:themeColor="text1"/>
                <w:sz w:val="24"/>
                <w:szCs w:val="24"/>
                <w:lang w:val="ru-RU"/>
              </w:rPr>
              <w:t>3</w:t>
            </w:r>
            <w:r w:rsidRPr="00E352D8">
              <w:rPr>
                <w:rFonts w:ascii="Times New Roman" w:hAnsi="Times New Roman"/>
                <w:i/>
                <w:iCs/>
                <w:color w:val="000000" w:themeColor="text1"/>
                <w:sz w:val="24"/>
                <w:szCs w:val="24"/>
              </w:rPr>
              <w:t>.202</w:t>
            </w:r>
            <w:r w:rsidRPr="00E352D8">
              <w:rPr>
                <w:rFonts w:ascii="Times New Roman" w:hAnsi="Times New Roman"/>
                <w:i/>
                <w:iCs/>
                <w:color w:val="000000" w:themeColor="text1"/>
                <w:sz w:val="24"/>
                <w:szCs w:val="24"/>
                <w:lang w:val="ru-RU"/>
              </w:rPr>
              <w:t>4</w:t>
            </w:r>
            <w:r w:rsidRPr="00E352D8">
              <w:rPr>
                <w:rFonts w:ascii="Times New Roman" w:hAnsi="Times New Roman"/>
                <w:i/>
                <w:iCs/>
                <w:color w:val="000000" w:themeColor="text1"/>
                <w:sz w:val="24"/>
                <w:szCs w:val="24"/>
              </w:rPr>
              <w:t xml:space="preserve"> г. №</w:t>
            </w:r>
            <w:r w:rsidRPr="00E352D8">
              <w:rPr>
                <w:rFonts w:ascii="Times New Roman" w:hAnsi="Times New Roman"/>
                <w:i/>
                <w:iCs/>
                <w:color w:val="000000" w:themeColor="text1"/>
                <w:sz w:val="24"/>
                <w:szCs w:val="24"/>
                <w:lang w:val="ru-RU"/>
              </w:rPr>
              <w:t>88 «</w:t>
            </w:r>
            <w:r w:rsidRPr="00E352D8">
              <w:rPr>
                <w:rFonts w:ascii="Times New Roman" w:hAnsi="Times New Roman"/>
                <w:i/>
                <w:iCs/>
                <w:color w:val="000000" w:themeColor="text1"/>
                <w:sz w:val="24"/>
                <w:szCs w:val="24"/>
              </w:rPr>
              <w:t xml:space="preserve">О </w:t>
            </w:r>
            <w:proofErr w:type="spellStart"/>
            <w:r w:rsidRPr="00E352D8">
              <w:rPr>
                <w:rFonts w:ascii="Times New Roman" w:hAnsi="Times New Roman"/>
                <w:i/>
                <w:iCs/>
                <w:color w:val="000000" w:themeColor="text1"/>
                <w:sz w:val="24"/>
                <w:szCs w:val="24"/>
              </w:rPr>
              <w:t>внесении</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изменений</w:t>
            </w:r>
            <w:proofErr w:type="spellEnd"/>
            <w:r w:rsidRPr="00E352D8">
              <w:rPr>
                <w:rFonts w:ascii="Times New Roman" w:hAnsi="Times New Roman"/>
                <w:i/>
                <w:iCs/>
                <w:color w:val="000000" w:themeColor="text1"/>
                <w:sz w:val="24"/>
                <w:szCs w:val="24"/>
              </w:rPr>
              <w:t xml:space="preserve"> в </w:t>
            </w:r>
            <w:proofErr w:type="spellStart"/>
            <w:r w:rsidRPr="00E352D8">
              <w:rPr>
                <w:rFonts w:ascii="Times New Roman" w:hAnsi="Times New Roman"/>
                <w:i/>
                <w:iCs/>
                <w:color w:val="000000" w:themeColor="text1"/>
                <w:sz w:val="24"/>
                <w:szCs w:val="24"/>
              </w:rPr>
              <w:t>некоторые</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постановления</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Правительства</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Кыргызской</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Республики</w:t>
            </w:r>
            <w:proofErr w:type="spellEnd"/>
            <w:r w:rsidRPr="00E352D8">
              <w:rPr>
                <w:rFonts w:ascii="Times New Roman" w:hAnsi="Times New Roman"/>
                <w:i/>
                <w:iCs/>
                <w:color w:val="000000" w:themeColor="text1"/>
                <w:sz w:val="24"/>
                <w:szCs w:val="24"/>
              </w:rPr>
              <w:t xml:space="preserve"> в </w:t>
            </w:r>
            <w:proofErr w:type="spellStart"/>
            <w:r w:rsidRPr="00E352D8">
              <w:rPr>
                <w:rFonts w:ascii="Times New Roman" w:hAnsi="Times New Roman"/>
                <w:i/>
                <w:iCs/>
                <w:color w:val="000000" w:themeColor="text1"/>
                <w:sz w:val="24"/>
                <w:szCs w:val="24"/>
              </w:rPr>
              <w:t>сфере</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подтверждения</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соответствия</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продукции</w:t>
            </w:r>
            <w:proofErr w:type="spellEnd"/>
            <w:r w:rsidRPr="00E352D8">
              <w:rPr>
                <w:rFonts w:ascii="Times New Roman" w:hAnsi="Times New Roman"/>
                <w:i/>
                <w:iCs/>
                <w:color w:val="000000" w:themeColor="text1"/>
                <w:sz w:val="24"/>
                <w:szCs w:val="24"/>
              </w:rPr>
              <w:t xml:space="preserve"> и </w:t>
            </w:r>
            <w:proofErr w:type="spellStart"/>
            <w:r w:rsidRPr="00E352D8">
              <w:rPr>
                <w:rFonts w:ascii="Times New Roman" w:hAnsi="Times New Roman"/>
                <w:i/>
                <w:iCs/>
                <w:color w:val="000000" w:themeColor="text1"/>
                <w:sz w:val="24"/>
                <w:szCs w:val="24"/>
              </w:rPr>
              <w:t>аккредитации</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органов</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по</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оценке</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соответстви</w:t>
            </w:r>
            <w:proofErr w:type="spellEnd"/>
            <w:r w:rsidRPr="00E352D8">
              <w:rPr>
                <w:rFonts w:ascii="Times New Roman" w:hAnsi="Times New Roman"/>
                <w:i/>
                <w:iCs/>
                <w:color w:val="000000" w:themeColor="text1"/>
                <w:sz w:val="24"/>
                <w:szCs w:val="24"/>
                <w:lang w:val="ru-RU"/>
              </w:rPr>
              <w:t>я»;</w:t>
            </w:r>
          </w:p>
        </w:tc>
        <w:tc>
          <w:tcPr>
            <w:tcW w:w="1418" w:type="dxa"/>
            <w:tcBorders>
              <w:top w:val="single" w:sz="12" w:space="0" w:color="auto"/>
              <w:bottom w:val="single" w:sz="4" w:space="0" w:color="auto"/>
              <w:right w:val="single" w:sz="4" w:space="0" w:color="auto"/>
            </w:tcBorders>
          </w:tcPr>
          <w:p w14:paraId="480C634A" w14:textId="77777777" w:rsidR="00EB5C4E" w:rsidRDefault="00EB5C4E" w:rsidP="00EB5C4E">
            <w:pPr>
              <w:rPr>
                <w:rFonts w:ascii="Times New Roman" w:hAnsi="Times New Roman"/>
                <w:sz w:val="24"/>
                <w:szCs w:val="24"/>
                <w:lang w:val="ru-RU"/>
              </w:rPr>
            </w:pPr>
            <w:r>
              <w:rPr>
                <w:rFonts w:ascii="Times New Roman" w:hAnsi="Times New Roman"/>
                <w:sz w:val="24"/>
                <w:szCs w:val="24"/>
                <w:lang w:val="ru-RU"/>
              </w:rPr>
              <w:t>ВО/СВО</w:t>
            </w:r>
          </w:p>
          <w:p w14:paraId="323B4904" w14:textId="1E49F8A8" w:rsidR="00EB5C4E" w:rsidRPr="00472181" w:rsidRDefault="00EB5C4E" w:rsidP="00EB5C4E">
            <w:pPr>
              <w:rPr>
                <w:rFonts w:ascii="Times New Roman" w:hAnsi="Times New Roman"/>
                <w:color w:val="0000FF"/>
                <w:sz w:val="24"/>
                <w:szCs w:val="24"/>
                <w:lang w:val="ru-RU"/>
              </w:rPr>
            </w:pPr>
            <w:r w:rsidRPr="005203AD">
              <w:rPr>
                <w:rFonts w:ascii="Times New Roman" w:hAnsi="Times New Roman"/>
                <w:sz w:val="24"/>
                <w:szCs w:val="24"/>
                <w:lang w:val="ru-RU"/>
              </w:rPr>
              <w:t>О/ ТЭ</w:t>
            </w: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276CEDF4" w14:textId="77777777" w:rsidR="00EB5C4E" w:rsidRPr="005203AD" w:rsidRDefault="00EB5C4E" w:rsidP="00EB5C4E">
            <w:pPr>
              <w:rPr>
                <w:rFonts w:ascii="Times New Roman" w:hAnsi="Times New Roman"/>
                <w:iCs/>
                <w:sz w:val="24"/>
                <w:szCs w:val="24"/>
                <w:lang w:val="ru-RU"/>
              </w:rPr>
            </w:pPr>
          </w:p>
        </w:tc>
        <w:tc>
          <w:tcPr>
            <w:tcW w:w="709" w:type="dxa"/>
            <w:tcBorders>
              <w:top w:val="single" w:sz="12" w:space="0" w:color="auto"/>
              <w:bottom w:val="single" w:sz="4" w:space="0" w:color="auto"/>
            </w:tcBorders>
            <w:shd w:val="clear" w:color="auto" w:fill="FFF2CC"/>
          </w:tcPr>
          <w:p w14:paraId="18F178C5" w14:textId="49213B74"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9" w:type="dxa"/>
            <w:tcBorders>
              <w:top w:val="single" w:sz="12" w:space="0" w:color="auto"/>
              <w:bottom w:val="single" w:sz="4" w:space="0" w:color="auto"/>
            </w:tcBorders>
            <w:shd w:val="clear" w:color="auto" w:fill="FFF2CC"/>
          </w:tcPr>
          <w:p w14:paraId="02B2C9DA" w14:textId="1AF2B89F"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8" w:type="dxa"/>
            <w:tcBorders>
              <w:top w:val="single" w:sz="12" w:space="0" w:color="auto"/>
              <w:bottom w:val="single" w:sz="4" w:space="0" w:color="auto"/>
            </w:tcBorders>
            <w:shd w:val="clear" w:color="auto" w:fill="FFF2CC"/>
          </w:tcPr>
          <w:p w14:paraId="1FF67116" w14:textId="6CA15951"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400" w:type="dxa"/>
            <w:tcBorders>
              <w:top w:val="single" w:sz="12" w:space="0" w:color="auto"/>
              <w:bottom w:val="single" w:sz="4" w:space="0" w:color="auto"/>
            </w:tcBorders>
            <w:shd w:val="clear" w:color="auto" w:fill="FFF2CC"/>
          </w:tcPr>
          <w:p w14:paraId="4C5D1802" w14:textId="77777777" w:rsidR="00EB5C4E" w:rsidRPr="005203AD" w:rsidRDefault="00EB5C4E" w:rsidP="00EB5C4E">
            <w:pPr>
              <w:jc w:val="center"/>
              <w:rPr>
                <w:rFonts w:ascii="Times New Roman" w:hAnsi="Times New Roman"/>
                <w:bCs/>
                <w:sz w:val="24"/>
                <w:szCs w:val="24"/>
                <w:lang w:val="ru-RU"/>
              </w:rPr>
            </w:pPr>
          </w:p>
        </w:tc>
      </w:tr>
      <w:tr w:rsidR="00EB5C4E" w:rsidRPr="00520CF2" w14:paraId="4B7A2398"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14CD83F4" w14:textId="77777777" w:rsidR="00EB5C4E" w:rsidRPr="00E352D8" w:rsidRDefault="00EB5C4E" w:rsidP="00EB5C4E">
            <w:pPr>
              <w:spacing w:after="0"/>
              <w:jc w:val="both"/>
              <w:rPr>
                <w:rFonts w:ascii="Times New Roman" w:hAnsi="Times New Roman"/>
                <w:i/>
                <w:iCs/>
                <w:color w:val="000000" w:themeColor="text1"/>
                <w:sz w:val="24"/>
                <w:szCs w:val="24"/>
                <w:lang w:val="ru-RU"/>
              </w:rPr>
            </w:pPr>
            <w:r w:rsidRPr="00E352D8">
              <w:rPr>
                <w:rFonts w:ascii="Times New Roman" w:hAnsi="Times New Roman"/>
                <w:i/>
                <w:iCs/>
                <w:color w:val="000000" w:themeColor="text1"/>
                <w:sz w:val="24"/>
                <w:szCs w:val="24"/>
              </w:rPr>
              <w:t>4.14.</w:t>
            </w:r>
            <w:r w:rsidRPr="00E352D8">
              <w:rPr>
                <w:rFonts w:ascii="Times New Roman" w:hAnsi="Times New Roman"/>
                <w:i/>
                <w:iCs/>
                <w:color w:val="000000" w:themeColor="text1"/>
                <w:sz w:val="24"/>
                <w:szCs w:val="24"/>
                <w:lang w:val="ru-RU"/>
              </w:rPr>
              <w:t>2</w:t>
            </w:r>
            <w:r w:rsidRPr="00E352D8">
              <w:rPr>
                <w:rFonts w:ascii="Times New Roman" w:hAnsi="Times New Roman"/>
                <w:i/>
                <w:iCs/>
                <w:color w:val="000000" w:themeColor="text1"/>
                <w:sz w:val="24"/>
                <w:szCs w:val="24"/>
              </w:rPr>
              <w:t xml:space="preserve"> </w:t>
            </w:r>
            <w:r w:rsidRPr="00E352D8">
              <w:rPr>
                <w:rFonts w:ascii="Times New Roman" w:hAnsi="Times New Roman"/>
                <w:i/>
                <w:iCs/>
                <w:color w:val="000000" w:themeColor="text1"/>
                <w:sz w:val="24"/>
                <w:szCs w:val="24"/>
                <w:lang w:val="ru-RU"/>
              </w:rPr>
              <w:t>Аккредитованным органам по оценке соответствия (ООС), для включения в национальную часть единого реестра Евразийского экономического союза (ЕАЭС), необходимо пройти установленный процесс. Этот процесс включает подачу заявки на включение в национальную часть единого реестра ЕАЭС и подтверждение их аккредитации в области технических регламентов ЕАЭС. Подтверждение аккредитации осуществляется в рамках периодической оценки со стороны КЦА (ИК за деятельностью аккредитованного ОС), которая проводится согласно требованиям КЦА-ПА5ООС для органов по оценке соответствия.</w:t>
            </w:r>
          </w:p>
          <w:p w14:paraId="6183C582" w14:textId="20E571C4" w:rsidR="00EB5C4E" w:rsidRPr="00E352D8" w:rsidRDefault="00EB5C4E" w:rsidP="00EB5C4E">
            <w:pPr>
              <w:spacing w:after="0"/>
              <w:jc w:val="both"/>
              <w:rPr>
                <w:rFonts w:ascii="Times New Roman" w:hAnsi="Times New Roman"/>
                <w:i/>
                <w:iCs/>
                <w:color w:val="000000" w:themeColor="text1"/>
                <w:sz w:val="24"/>
                <w:szCs w:val="24"/>
              </w:rPr>
            </w:pPr>
            <w:r w:rsidRPr="00E352D8">
              <w:rPr>
                <w:rFonts w:ascii="Times New Roman" w:hAnsi="Times New Roman"/>
                <w:i/>
                <w:iCs/>
                <w:color w:val="000000" w:themeColor="text1"/>
                <w:sz w:val="24"/>
                <w:szCs w:val="24"/>
                <w:lang w:val="ru-RU"/>
              </w:rPr>
              <w:t xml:space="preserve">4.14.3 В процессе периодической оценки экспертная группа КЦА должна подтвердить соответствие </w:t>
            </w:r>
            <w:proofErr w:type="spellStart"/>
            <w:r w:rsidRPr="00E352D8">
              <w:rPr>
                <w:rFonts w:ascii="Times New Roman" w:hAnsi="Times New Roman"/>
                <w:i/>
                <w:iCs/>
                <w:color w:val="000000" w:themeColor="text1"/>
                <w:sz w:val="24"/>
                <w:szCs w:val="24"/>
              </w:rPr>
              <w:t>установленным</w:t>
            </w:r>
            <w:proofErr w:type="spellEnd"/>
            <w:r w:rsidRPr="00E352D8">
              <w:rPr>
                <w:rFonts w:ascii="Times New Roman" w:hAnsi="Times New Roman"/>
                <w:i/>
                <w:iCs/>
                <w:color w:val="000000" w:themeColor="text1"/>
                <w:sz w:val="24"/>
                <w:szCs w:val="24"/>
              </w:rPr>
              <w:t xml:space="preserve"> </w:t>
            </w:r>
            <w:proofErr w:type="spellStart"/>
            <w:r w:rsidRPr="00E352D8">
              <w:rPr>
                <w:rFonts w:ascii="Times New Roman" w:hAnsi="Times New Roman"/>
                <w:i/>
                <w:iCs/>
                <w:color w:val="000000" w:themeColor="text1"/>
                <w:sz w:val="24"/>
                <w:szCs w:val="24"/>
              </w:rPr>
              <w:t>критериям</w:t>
            </w:r>
            <w:proofErr w:type="spellEnd"/>
            <w:r w:rsidRPr="00E352D8">
              <w:rPr>
                <w:rFonts w:ascii="Times New Roman" w:hAnsi="Times New Roman"/>
                <w:i/>
                <w:iCs/>
                <w:color w:val="000000" w:themeColor="text1"/>
                <w:sz w:val="24"/>
                <w:szCs w:val="24"/>
                <w:lang w:val="ru-RU"/>
              </w:rPr>
              <w:t xml:space="preserve"> </w:t>
            </w:r>
            <w:proofErr w:type="spellStart"/>
            <w:r w:rsidRPr="00E352D8">
              <w:rPr>
                <w:rFonts w:ascii="Times New Roman" w:hAnsi="Times New Roman"/>
                <w:i/>
                <w:iCs/>
                <w:color w:val="000000" w:themeColor="text1"/>
                <w:sz w:val="24"/>
                <w:szCs w:val="24"/>
              </w:rPr>
              <w:t>Решени</w:t>
            </w:r>
            <w:proofErr w:type="spellEnd"/>
            <w:r w:rsidRPr="00E352D8">
              <w:rPr>
                <w:rFonts w:ascii="Times New Roman" w:hAnsi="Times New Roman"/>
                <w:i/>
                <w:iCs/>
                <w:color w:val="000000" w:themeColor="text1"/>
                <w:sz w:val="24"/>
                <w:szCs w:val="24"/>
                <w:lang w:val="ru-RU"/>
              </w:rPr>
              <w:t>я</w:t>
            </w:r>
            <w:r w:rsidRPr="00E352D8">
              <w:rPr>
                <w:rFonts w:ascii="Times New Roman" w:hAnsi="Times New Roman"/>
                <w:i/>
                <w:iCs/>
                <w:color w:val="000000" w:themeColor="text1"/>
                <w:sz w:val="24"/>
                <w:szCs w:val="24"/>
              </w:rPr>
              <w:t xml:space="preserve"> </w:t>
            </w:r>
            <w:proofErr w:type="gramStart"/>
            <w:r w:rsidRPr="00E352D8">
              <w:rPr>
                <w:rFonts w:ascii="Times New Roman" w:hAnsi="Times New Roman"/>
                <w:i/>
                <w:iCs/>
                <w:color w:val="000000" w:themeColor="text1"/>
                <w:sz w:val="24"/>
                <w:szCs w:val="24"/>
              </w:rPr>
              <w:t>Е</w:t>
            </w:r>
            <w:r w:rsidRPr="00E352D8">
              <w:rPr>
                <w:rFonts w:ascii="Times New Roman" w:hAnsi="Times New Roman"/>
                <w:i/>
                <w:iCs/>
                <w:color w:val="000000" w:themeColor="text1"/>
                <w:sz w:val="24"/>
                <w:szCs w:val="24"/>
                <w:lang w:val="ru-RU"/>
              </w:rPr>
              <w:t>Э</w:t>
            </w:r>
            <w:r w:rsidRPr="00E352D8">
              <w:rPr>
                <w:rFonts w:ascii="Times New Roman" w:hAnsi="Times New Roman"/>
                <w:i/>
                <w:iCs/>
                <w:color w:val="000000" w:themeColor="text1"/>
                <w:sz w:val="24"/>
                <w:szCs w:val="24"/>
              </w:rPr>
              <w:t>К  №</w:t>
            </w:r>
            <w:proofErr w:type="gramEnd"/>
            <w:r w:rsidRPr="00E352D8">
              <w:rPr>
                <w:rFonts w:ascii="Times New Roman" w:hAnsi="Times New Roman"/>
                <w:i/>
                <w:iCs/>
                <w:color w:val="000000" w:themeColor="text1"/>
                <w:sz w:val="24"/>
                <w:szCs w:val="24"/>
              </w:rPr>
              <w:t xml:space="preserve">100 </w:t>
            </w:r>
            <w:proofErr w:type="spellStart"/>
            <w:r w:rsidRPr="00E352D8">
              <w:rPr>
                <w:rFonts w:ascii="Times New Roman" w:hAnsi="Times New Roman"/>
                <w:i/>
                <w:iCs/>
                <w:color w:val="000000" w:themeColor="text1"/>
                <w:sz w:val="24"/>
                <w:szCs w:val="24"/>
              </w:rPr>
              <w:t>от</w:t>
            </w:r>
            <w:proofErr w:type="spellEnd"/>
            <w:r w:rsidRPr="00E352D8">
              <w:rPr>
                <w:rFonts w:ascii="Times New Roman" w:hAnsi="Times New Roman"/>
                <w:i/>
                <w:iCs/>
                <w:color w:val="000000" w:themeColor="text1"/>
                <w:sz w:val="24"/>
                <w:szCs w:val="24"/>
              </w:rPr>
              <w:t xml:space="preserve"> 05 </w:t>
            </w:r>
            <w:proofErr w:type="spellStart"/>
            <w:r w:rsidRPr="00E352D8">
              <w:rPr>
                <w:rFonts w:ascii="Times New Roman" w:hAnsi="Times New Roman"/>
                <w:i/>
                <w:iCs/>
                <w:color w:val="000000" w:themeColor="text1"/>
                <w:sz w:val="24"/>
                <w:szCs w:val="24"/>
              </w:rPr>
              <w:t>декабря</w:t>
            </w:r>
            <w:proofErr w:type="spellEnd"/>
            <w:r w:rsidRPr="00E352D8">
              <w:rPr>
                <w:rFonts w:ascii="Times New Roman" w:hAnsi="Times New Roman"/>
                <w:i/>
                <w:iCs/>
                <w:color w:val="000000" w:themeColor="text1"/>
                <w:sz w:val="24"/>
                <w:szCs w:val="24"/>
              </w:rPr>
              <w:t xml:space="preserve"> 2018г.</w:t>
            </w:r>
          </w:p>
        </w:tc>
        <w:tc>
          <w:tcPr>
            <w:tcW w:w="1418" w:type="dxa"/>
            <w:tcBorders>
              <w:top w:val="single" w:sz="12" w:space="0" w:color="auto"/>
              <w:bottom w:val="single" w:sz="4" w:space="0" w:color="auto"/>
              <w:right w:val="single" w:sz="4" w:space="0" w:color="auto"/>
            </w:tcBorders>
          </w:tcPr>
          <w:p w14:paraId="3B715FAF" w14:textId="77777777" w:rsidR="00EB5C4E" w:rsidRDefault="00EB5C4E" w:rsidP="00EB5C4E">
            <w:pPr>
              <w:rPr>
                <w:rFonts w:ascii="Times New Roman" w:hAnsi="Times New Roman"/>
                <w:sz w:val="24"/>
                <w:szCs w:val="24"/>
                <w:lang w:val="ru-RU"/>
              </w:rPr>
            </w:pPr>
            <w:r>
              <w:rPr>
                <w:rFonts w:ascii="Times New Roman" w:hAnsi="Times New Roman"/>
                <w:sz w:val="24"/>
                <w:szCs w:val="24"/>
                <w:lang w:val="ru-RU"/>
              </w:rPr>
              <w:t>ВО/СВО</w:t>
            </w:r>
          </w:p>
          <w:p w14:paraId="4C0726F8" w14:textId="77777777" w:rsidR="00EB5C4E" w:rsidRDefault="00EB5C4E" w:rsidP="00EB5C4E">
            <w:pPr>
              <w:rPr>
                <w:rFonts w:ascii="Times New Roman" w:hAnsi="Times New Roman"/>
                <w:sz w:val="24"/>
                <w:szCs w:val="24"/>
                <w:lang w:val="ru-RU"/>
              </w:rPr>
            </w:pPr>
            <w:r w:rsidRPr="005203AD">
              <w:rPr>
                <w:rFonts w:ascii="Times New Roman" w:hAnsi="Times New Roman"/>
                <w:sz w:val="24"/>
                <w:szCs w:val="24"/>
                <w:lang w:val="ru-RU"/>
              </w:rPr>
              <w:t>О/ ТЭ</w:t>
            </w:r>
          </w:p>
          <w:p w14:paraId="398745DF" w14:textId="77777777" w:rsidR="0026015D" w:rsidRPr="0026015D" w:rsidRDefault="0026015D" w:rsidP="0026015D">
            <w:pPr>
              <w:rPr>
                <w:rFonts w:ascii="Times New Roman" w:hAnsi="Times New Roman"/>
                <w:sz w:val="24"/>
                <w:szCs w:val="24"/>
                <w:lang w:val="ru-RU"/>
              </w:rPr>
            </w:pPr>
          </w:p>
          <w:p w14:paraId="5AC4DA30" w14:textId="77777777" w:rsidR="0026015D" w:rsidRPr="0026015D" w:rsidRDefault="0026015D" w:rsidP="0026015D">
            <w:pPr>
              <w:rPr>
                <w:rFonts w:ascii="Times New Roman" w:hAnsi="Times New Roman"/>
                <w:sz w:val="24"/>
                <w:szCs w:val="24"/>
                <w:lang w:val="ru-RU"/>
              </w:rPr>
            </w:pPr>
          </w:p>
          <w:p w14:paraId="2D769C74" w14:textId="77777777" w:rsidR="0026015D" w:rsidRPr="0026015D" w:rsidRDefault="0026015D" w:rsidP="0026015D">
            <w:pPr>
              <w:rPr>
                <w:rFonts w:ascii="Times New Roman" w:hAnsi="Times New Roman"/>
                <w:sz w:val="24"/>
                <w:szCs w:val="24"/>
                <w:lang w:val="ru-RU"/>
              </w:rPr>
            </w:pPr>
          </w:p>
          <w:p w14:paraId="17B84B51" w14:textId="77777777" w:rsidR="0026015D" w:rsidRPr="0026015D" w:rsidRDefault="0026015D" w:rsidP="0026015D">
            <w:pPr>
              <w:rPr>
                <w:rFonts w:ascii="Times New Roman" w:hAnsi="Times New Roman"/>
                <w:sz w:val="24"/>
                <w:szCs w:val="24"/>
                <w:lang w:val="ru-RU"/>
              </w:rPr>
            </w:pPr>
          </w:p>
          <w:p w14:paraId="49DC9021" w14:textId="77777777" w:rsidR="0026015D" w:rsidRPr="0026015D" w:rsidRDefault="0026015D" w:rsidP="0026015D">
            <w:pPr>
              <w:rPr>
                <w:rFonts w:ascii="Times New Roman" w:hAnsi="Times New Roman"/>
                <w:sz w:val="24"/>
                <w:szCs w:val="24"/>
                <w:lang w:val="ru-RU"/>
              </w:rPr>
            </w:pPr>
          </w:p>
          <w:p w14:paraId="5967C401" w14:textId="77777777" w:rsidR="0026015D" w:rsidRPr="0026015D" w:rsidRDefault="0026015D" w:rsidP="0026015D">
            <w:pPr>
              <w:rPr>
                <w:rFonts w:ascii="Times New Roman" w:hAnsi="Times New Roman"/>
                <w:sz w:val="24"/>
                <w:szCs w:val="24"/>
                <w:lang w:val="ru-RU"/>
              </w:rPr>
            </w:pPr>
          </w:p>
          <w:p w14:paraId="173CF069" w14:textId="0770A1BB" w:rsidR="0026015D" w:rsidRPr="0026015D" w:rsidRDefault="0026015D" w:rsidP="0026015D">
            <w:pPr>
              <w:jc w:val="center"/>
              <w:rPr>
                <w:rFonts w:ascii="Times New Roman" w:hAnsi="Times New Roman"/>
                <w:sz w:val="24"/>
                <w:szCs w:val="24"/>
                <w:lang w:val="ru-RU"/>
              </w:rPr>
            </w:pP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17DF9A01" w14:textId="77777777" w:rsidR="00EB5C4E" w:rsidRPr="005203AD" w:rsidRDefault="00EB5C4E" w:rsidP="00EB5C4E">
            <w:pPr>
              <w:rPr>
                <w:rFonts w:ascii="Times New Roman" w:hAnsi="Times New Roman"/>
                <w:iCs/>
                <w:sz w:val="24"/>
                <w:szCs w:val="24"/>
                <w:lang w:val="ru-RU"/>
              </w:rPr>
            </w:pPr>
          </w:p>
        </w:tc>
        <w:tc>
          <w:tcPr>
            <w:tcW w:w="709" w:type="dxa"/>
            <w:tcBorders>
              <w:top w:val="single" w:sz="12" w:space="0" w:color="auto"/>
              <w:bottom w:val="single" w:sz="4" w:space="0" w:color="auto"/>
            </w:tcBorders>
            <w:shd w:val="clear" w:color="auto" w:fill="FFF2CC"/>
          </w:tcPr>
          <w:p w14:paraId="7823D221" w14:textId="04EC630D"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ed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9" w:type="dxa"/>
            <w:tcBorders>
              <w:top w:val="single" w:sz="12" w:space="0" w:color="auto"/>
              <w:bottom w:val="single" w:sz="4" w:space="0" w:color="auto"/>
            </w:tcBorders>
            <w:shd w:val="clear" w:color="auto" w:fill="FFF2CC"/>
          </w:tcPr>
          <w:p w14:paraId="11413DEB" w14:textId="7BA0AF7A"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708" w:type="dxa"/>
            <w:tcBorders>
              <w:top w:val="single" w:sz="12" w:space="0" w:color="auto"/>
              <w:bottom w:val="single" w:sz="4" w:space="0" w:color="auto"/>
            </w:tcBorders>
            <w:shd w:val="clear" w:color="auto" w:fill="FFF2CC"/>
          </w:tcPr>
          <w:p w14:paraId="0EF112A7" w14:textId="5E78DFA4" w:rsidR="00EB5C4E" w:rsidRPr="005203AD" w:rsidRDefault="00EB5C4E" w:rsidP="00EB5C4E">
            <w:pPr>
              <w:jc w:val="center"/>
              <w:rPr>
                <w:rFonts w:ascii="Times New Roman" w:hAnsi="Times New Roman"/>
                <w:bCs/>
                <w:sz w:val="24"/>
                <w:szCs w:val="24"/>
                <w:lang w:val="ru-RU"/>
              </w:rPr>
            </w:pPr>
            <w:r w:rsidRPr="005203AD">
              <w:rPr>
                <w:rFonts w:ascii="Times New Roman" w:hAnsi="Times New Roman"/>
                <w:bCs/>
                <w:sz w:val="24"/>
                <w:szCs w:val="24"/>
                <w:lang w:val="en-GB"/>
              </w:rPr>
              <w:fldChar w:fldCharType="begin">
                <w:ffData>
                  <w:name w:val=""/>
                  <w:enabled/>
                  <w:calcOnExit w:val="0"/>
                  <w:checkBox>
                    <w:sizeAuto/>
                    <w:default w:val="0"/>
                  </w:checkBox>
                </w:ffData>
              </w:fldChar>
            </w:r>
            <w:r w:rsidRPr="005203AD">
              <w:rPr>
                <w:rFonts w:ascii="Times New Roman" w:hAnsi="Times New Roman"/>
                <w:bCs/>
                <w:sz w:val="24"/>
                <w:szCs w:val="24"/>
                <w:lang w:val="en-GB"/>
              </w:rPr>
              <w:instrText xml:space="preserve"> FORMCHECKBOX </w:instrText>
            </w:r>
            <w:r w:rsidR="00F1152D">
              <w:rPr>
                <w:rFonts w:ascii="Times New Roman" w:hAnsi="Times New Roman"/>
                <w:bCs/>
                <w:sz w:val="24"/>
                <w:szCs w:val="24"/>
                <w:lang w:val="en-GB"/>
              </w:rPr>
            </w:r>
            <w:r w:rsidR="00F1152D">
              <w:rPr>
                <w:rFonts w:ascii="Times New Roman" w:hAnsi="Times New Roman"/>
                <w:bCs/>
                <w:sz w:val="24"/>
                <w:szCs w:val="24"/>
                <w:lang w:val="en-GB"/>
              </w:rPr>
              <w:fldChar w:fldCharType="separate"/>
            </w:r>
            <w:r w:rsidRPr="005203AD">
              <w:rPr>
                <w:rFonts w:ascii="Times New Roman" w:hAnsi="Times New Roman"/>
                <w:bCs/>
                <w:sz w:val="24"/>
                <w:szCs w:val="24"/>
                <w:lang w:val="en-GB"/>
              </w:rPr>
              <w:fldChar w:fldCharType="end"/>
            </w:r>
          </w:p>
        </w:tc>
        <w:tc>
          <w:tcPr>
            <w:tcW w:w="3400" w:type="dxa"/>
            <w:tcBorders>
              <w:top w:val="single" w:sz="12" w:space="0" w:color="auto"/>
              <w:bottom w:val="single" w:sz="4" w:space="0" w:color="auto"/>
            </w:tcBorders>
            <w:shd w:val="clear" w:color="auto" w:fill="FFF2CC"/>
          </w:tcPr>
          <w:p w14:paraId="51653F93" w14:textId="77777777" w:rsidR="00EB5C4E" w:rsidRPr="005203AD" w:rsidRDefault="00EB5C4E" w:rsidP="00EB5C4E">
            <w:pPr>
              <w:jc w:val="center"/>
              <w:rPr>
                <w:rFonts w:ascii="Times New Roman" w:hAnsi="Times New Roman"/>
                <w:bCs/>
                <w:sz w:val="24"/>
                <w:szCs w:val="24"/>
                <w:lang w:val="ru-RU"/>
              </w:rPr>
            </w:pPr>
          </w:p>
        </w:tc>
      </w:tr>
      <w:tr w:rsidR="002A7F5A" w:rsidRPr="00520CF2" w14:paraId="2ECEC550" w14:textId="77777777" w:rsidTr="00EB5C4E">
        <w:tblPrEx>
          <w:tblBorders>
            <w:bottom w:val="single" w:sz="4" w:space="0" w:color="auto"/>
          </w:tblBorders>
        </w:tblPrEx>
        <w:tc>
          <w:tcPr>
            <w:tcW w:w="6804" w:type="dxa"/>
            <w:gridSpan w:val="3"/>
            <w:tcBorders>
              <w:top w:val="single" w:sz="12" w:space="0" w:color="auto"/>
              <w:bottom w:val="single" w:sz="4" w:space="0" w:color="auto"/>
              <w:right w:val="single" w:sz="4" w:space="0" w:color="auto"/>
            </w:tcBorders>
          </w:tcPr>
          <w:p w14:paraId="47547014" w14:textId="44EED295" w:rsidR="002A7F5A" w:rsidRPr="00E352D8" w:rsidRDefault="002A7F5A" w:rsidP="00E352D8">
            <w:pPr>
              <w:spacing w:after="0"/>
              <w:jc w:val="both"/>
              <w:rPr>
                <w:rFonts w:ascii="Times New Roman" w:hAnsi="Times New Roman"/>
                <w:i/>
                <w:iCs/>
                <w:color w:val="000000" w:themeColor="text1"/>
                <w:sz w:val="24"/>
                <w:szCs w:val="24"/>
              </w:rPr>
            </w:pPr>
            <w:r w:rsidRPr="00B24138">
              <w:rPr>
                <w:rFonts w:ascii="Times New Roman" w:hAnsi="Times New Roman"/>
                <w:b/>
                <w:bCs/>
                <w:iCs/>
                <w:lang w:val="ru-RU" w:eastAsia="en-US"/>
              </w:rPr>
              <w:t>Общее количество несоответствий по результатам документальной оценки (экспертизы документов)</w:t>
            </w:r>
          </w:p>
        </w:tc>
        <w:tc>
          <w:tcPr>
            <w:tcW w:w="1418" w:type="dxa"/>
            <w:tcBorders>
              <w:top w:val="single" w:sz="12" w:space="0" w:color="auto"/>
              <w:bottom w:val="single" w:sz="4" w:space="0" w:color="auto"/>
              <w:right w:val="single" w:sz="4" w:space="0" w:color="auto"/>
            </w:tcBorders>
          </w:tcPr>
          <w:p w14:paraId="0D5C8390" w14:textId="77777777" w:rsidR="002A7F5A" w:rsidRDefault="002A7F5A" w:rsidP="00E352D8">
            <w:pPr>
              <w:rPr>
                <w:rFonts w:ascii="Times New Roman" w:hAnsi="Times New Roman"/>
                <w:sz w:val="24"/>
                <w:szCs w:val="24"/>
                <w:lang w:val="ru-RU"/>
              </w:rPr>
            </w:pPr>
          </w:p>
        </w:tc>
        <w:tc>
          <w:tcPr>
            <w:tcW w:w="1420" w:type="dxa"/>
            <w:tcBorders>
              <w:top w:val="single" w:sz="12" w:space="0" w:color="auto"/>
              <w:left w:val="single" w:sz="4" w:space="0" w:color="auto"/>
              <w:bottom w:val="single" w:sz="4" w:space="0" w:color="auto"/>
              <w:right w:val="single" w:sz="4" w:space="0" w:color="auto"/>
            </w:tcBorders>
            <w:shd w:val="clear" w:color="auto" w:fill="DEEAF6"/>
          </w:tcPr>
          <w:p w14:paraId="312FEC0D" w14:textId="77777777" w:rsidR="002A7F5A" w:rsidRPr="005203AD" w:rsidRDefault="002A7F5A" w:rsidP="00E352D8">
            <w:pPr>
              <w:rPr>
                <w:rFonts w:ascii="Times New Roman" w:hAnsi="Times New Roman"/>
                <w:iCs/>
                <w:sz w:val="24"/>
                <w:szCs w:val="24"/>
                <w:lang w:val="ru-RU"/>
              </w:rPr>
            </w:pPr>
          </w:p>
        </w:tc>
        <w:tc>
          <w:tcPr>
            <w:tcW w:w="709" w:type="dxa"/>
            <w:tcBorders>
              <w:top w:val="single" w:sz="12" w:space="0" w:color="auto"/>
              <w:bottom w:val="single" w:sz="4" w:space="0" w:color="auto"/>
            </w:tcBorders>
            <w:shd w:val="clear" w:color="auto" w:fill="FFF2CC"/>
          </w:tcPr>
          <w:p w14:paraId="167F862B" w14:textId="77777777" w:rsidR="002A7F5A" w:rsidRPr="005203AD" w:rsidRDefault="002A7F5A" w:rsidP="00E352D8">
            <w:pPr>
              <w:jc w:val="center"/>
              <w:rPr>
                <w:rFonts w:ascii="Times New Roman" w:hAnsi="Times New Roman"/>
                <w:bCs/>
                <w:sz w:val="24"/>
                <w:szCs w:val="24"/>
                <w:lang w:val="ru-RU"/>
              </w:rPr>
            </w:pPr>
          </w:p>
        </w:tc>
        <w:tc>
          <w:tcPr>
            <w:tcW w:w="709" w:type="dxa"/>
            <w:tcBorders>
              <w:top w:val="single" w:sz="12" w:space="0" w:color="auto"/>
              <w:bottom w:val="single" w:sz="4" w:space="0" w:color="auto"/>
            </w:tcBorders>
            <w:shd w:val="clear" w:color="auto" w:fill="FFF2CC"/>
          </w:tcPr>
          <w:p w14:paraId="354AD220" w14:textId="77777777" w:rsidR="002A7F5A" w:rsidRPr="005203AD" w:rsidRDefault="002A7F5A" w:rsidP="00E352D8">
            <w:pPr>
              <w:jc w:val="center"/>
              <w:rPr>
                <w:rFonts w:ascii="Times New Roman" w:hAnsi="Times New Roman"/>
                <w:bCs/>
                <w:sz w:val="24"/>
                <w:szCs w:val="24"/>
                <w:lang w:val="ru-RU"/>
              </w:rPr>
            </w:pPr>
          </w:p>
        </w:tc>
        <w:tc>
          <w:tcPr>
            <w:tcW w:w="708" w:type="dxa"/>
            <w:tcBorders>
              <w:top w:val="single" w:sz="12" w:space="0" w:color="auto"/>
              <w:bottom w:val="single" w:sz="4" w:space="0" w:color="auto"/>
            </w:tcBorders>
            <w:shd w:val="clear" w:color="auto" w:fill="FFF2CC"/>
          </w:tcPr>
          <w:p w14:paraId="126BD970" w14:textId="77777777" w:rsidR="002A7F5A" w:rsidRPr="005203AD" w:rsidRDefault="002A7F5A" w:rsidP="00E352D8">
            <w:pPr>
              <w:jc w:val="center"/>
              <w:rPr>
                <w:rFonts w:ascii="Times New Roman" w:hAnsi="Times New Roman"/>
                <w:bCs/>
                <w:sz w:val="24"/>
                <w:szCs w:val="24"/>
                <w:lang w:val="ru-RU"/>
              </w:rPr>
            </w:pPr>
          </w:p>
        </w:tc>
        <w:tc>
          <w:tcPr>
            <w:tcW w:w="3400" w:type="dxa"/>
            <w:tcBorders>
              <w:top w:val="single" w:sz="12" w:space="0" w:color="auto"/>
              <w:bottom w:val="single" w:sz="4" w:space="0" w:color="auto"/>
            </w:tcBorders>
            <w:shd w:val="clear" w:color="auto" w:fill="FFF2CC"/>
          </w:tcPr>
          <w:p w14:paraId="4E815FEC" w14:textId="77777777" w:rsidR="002A7F5A" w:rsidRPr="005203AD" w:rsidRDefault="002A7F5A" w:rsidP="00E352D8">
            <w:pPr>
              <w:jc w:val="center"/>
              <w:rPr>
                <w:rFonts w:ascii="Times New Roman" w:hAnsi="Times New Roman"/>
                <w:bCs/>
                <w:sz w:val="24"/>
                <w:szCs w:val="24"/>
                <w:lang w:val="ru-RU"/>
              </w:rPr>
            </w:pPr>
          </w:p>
        </w:tc>
      </w:tr>
    </w:tbl>
    <w:p w14:paraId="1FB5928E" w14:textId="77777777" w:rsidR="0052056F" w:rsidRDefault="0052056F" w:rsidP="00AA6EBB">
      <w:pPr>
        <w:pStyle w:val="ac"/>
        <w:rPr>
          <w:rFonts w:asciiTheme="minorHAnsi" w:hAnsiTheme="minorHAnsi"/>
          <w:lang w:val="ru-RU"/>
        </w:rPr>
      </w:pPr>
    </w:p>
    <w:p w14:paraId="64F70678" w14:textId="77777777" w:rsidR="0052056F" w:rsidRDefault="0052056F" w:rsidP="00AA6EBB">
      <w:pPr>
        <w:pStyle w:val="ac"/>
        <w:rPr>
          <w:rFonts w:asciiTheme="minorHAnsi" w:hAnsiTheme="minorHAnsi"/>
          <w:lang w:val="ru-RU"/>
        </w:rPr>
      </w:pPr>
    </w:p>
    <w:p w14:paraId="2C8C3A3E" w14:textId="77777777" w:rsidR="0052056F" w:rsidRDefault="0052056F" w:rsidP="00AA6EBB">
      <w:pPr>
        <w:pStyle w:val="ac"/>
        <w:rPr>
          <w:rFonts w:asciiTheme="minorHAnsi" w:hAnsiTheme="minorHAnsi"/>
          <w:lang w:val="ru-RU"/>
        </w:rPr>
      </w:pPr>
    </w:p>
    <w:tbl>
      <w:tblPr>
        <w:tblW w:w="15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5"/>
        <w:gridCol w:w="1984"/>
        <w:gridCol w:w="1419"/>
        <w:gridCol w:w="2032"/>
        <w:gridCol w:w="1864"/>
        <w:gridCol w:w="1418"/>
        <w:gridCol w:w="3971"/>
        <w:gridCol w:w="992"/>
      </w:tblGrid>
      <w:tr w:rsidR="0052056F" w14:paraId="62FAFD35" w14:textId="77777777" w:rsidTr="0052056F">
        <w:tc>
          <w:tcPr>
            <w:tcW w:w="15309"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0409DC" w14:textId="77777777" w:rsidR="0052056F" w:rsidRDefault="0052056F">
            <w:pPr>
              <w:spacing w:before="0" w:after="160" w:line="256" w:lineRule="auto"/>
              <w:jc w:val="center"/>
              <w:rPr>
                <w:rFonts w:ascii="Times New Roman" w:hAnsi="Times New Roman"/>
                <w:b/>
                <w:bCs/>
                <w:iCs/>
                <w:lang w:val="ru-RU" w:eastAsia="en-US"/>
              </w:rPr>
            </w:pPr>
            <w:r>
              <w:rPr>
                <w:rFonts w:ascii="Times New Roman" w:hAnsi="Times New Roman"/>
                <w:b/>
                <w:bCs/>
                <w:iCs/>
                <w:lang w:val="ru-RU" w:eastAsia="en-US"/>
              </w:rPr>
              <w:t>Заключение по результатам (документальной оценки) экспертизы документов</w:t>
            </w:r>
          </w:p>
        </w:tc>
      </w:tr>
      <w:tr w:rsidR="0052056F" w14:paraId="1D877C5D" w14:textId="77777777" w:rsidTr="0052056F">
        <w:tc>
          <w:tcPr>
            <w:tcW w:w="7068" w:type="dxa"/>
            <w:gridSpan w:val="4"/>
            <w:tcBorders>
              <w:top w:val="single" w:sz="4" w:space="0" w:color="auto"/>
              <w:left w:val="single" w:sz="4" w:space="0" w:color="auto"/>
              <w:bottom w:val="single" w:sz="4" w:space="0" w:color="auto"/>
              <w:right w:val="single" w:sz="4" w:space="0" w:color="auto"/>
            </w:tcBorders>
            <w:hideMark/>
          </w:tcPr>
          <w:p w14:paraId="51D0D49C" w14:textId="6EE27C9C" w:rsidR="0052056F" w:rsidRDefault="0052056F">
            <w:pPr>
              <w:spacing w:after="150"/>
              <w:jc w:val="both"/>
              <w:rPr>
                <w:rFonts w:ascii="Times New Roman" w:hAnsi="Times New Roman"/>
                <w:sz w:val="24"/>
                <w:szCs w:val="24"/>
                <w:lang w:val="ky-KG"/>
              </w:rPr>
            </w:pPr>
            <w:r>
              <w:rPr>
                <w:rFonts w:ascii="Times New Roman" w:hAnsi="Times New Roman"/>
                <w:sz w:val="24"/>
                <w:szCs w:val="24"/>
                <w:lang w:val="ky-KG"/>
              </w:rPr>
              <w:t>Требования международных стандартов на схемы аккредитации, стоящие в начале каждого раздела соответствующего международного стандарта и обозначенные индексом «1» (например, 4.1, 5.1, 6.1 и т.д),  являются базовыми для осуществления деятельности ООС.</w:t>
            </w:r>
          </w:p>
          <w:p w14:paraId="53795643" w14:textId="77777777" w:rsidR="0052056F" w:rsidRDefault="0052056F">
            <w:pPr>
              <w:spacing w:before="0" w:after="0"/>
              <w:rPr>
                <w:rFonts w:ascii="Times New Roman" w:hAnsi="Times New Roman"/>
                <w:bCs/>
                <w:sz w:val="24"/>
                <w:szCs w:val="24"/>
                <w:lang w:val="ru-RU"/>
              </w:rPr>
            </w:pPr>
            <w:r>
              <w:rPr>
                <w:rFonts w:ascii="Times New Roman" w:hAnsi="Times New Roman"/>
                <w:b/>
                <w:bCs/>
                <w:sz w:val="24"/>
                <w:szCs w:val="24"/>
                <w:lang w:val="ky-KG"/>
              </w:rPr>
              <w:t>Наличие хотя бы одного</w:t>
            </w:r>
            <w:r>
              <w:rPr>
                <w:rFonts w:ascii="Times New Roman" w:hAnsi="Times New Roman"/>
                <w:sz w:val="24"/>
                <w:szCs w:val="24"/>
                <w:lang w:val="ky-KG"/>
              </w:rPr>
              <w:t xml:space="preserve"> несоответствия по базовым требованиям делает невозможным проведение дальнейших работ по аккредитации, до их предварительного устранения.</w:t>
            </w:r>
          </w:p>
        </w:tc>
        <w:tc>
          <w:tcPr>
            <w:tcW w:w="7249" w:type="dxa"/>
            <w:gridSpan w:val="3"/>
            <w:tcBorders>
              <w:top w:val="single" w:sz="4" w:space="0" w:color="auto"/>
              <w:left w:val="single" w:sz="4" w:space="0" w:color="auto"/>
              <w:bottom w:val="single" w:sz="4" w:space="0" w:color="auto"/>
              <w:right w:val="single" w:sz="4" w:space="0" w:color="auto"/>
            </w:tcBorders>
            <w:hideMark/>
          </w:tcPr>
          <w:p w14:paraId="50A06D28" w14:textId="77777777" w:rsidR="0052056F" w:rsidRPr="005A0F17" w:rsidRDefault="0052056F" w:rsidP="0052056F">
            <w:pPr>
              <w:rPr>
                <w:rFonts w:ascii="Times New Roman" w:hAnsi="Times New Roman"/>
                <w:sz w:val="24"/>
                <w:szCs w:val="24"/>
                <w:lang w:val="ru-RU"/>
              </w:rPr>
            </w:pPr>
            <w:r w:rsidRPr="00D14AA8">
              <w:rPr>
                <w:rFonts w:ascii="Times New Roman" w:hAnsi="Times New Roman"/>
                <w:sz w:val="24"/>
                <w:szCs w:val="24"/>
              </w:rPr>
              <w:t xml:space="preserve">- </w:t>
            </w:r>
            <w:r w:rsidRPr="00D14AA8">
              <w:rPr>
                <w:rFonts w:ascii="inherit" w:hAnsi="inherit"/>
                <w:sz w:val="24"/>
                <w:szCs w:val="24"/>
                <w:lang w:val="ru-RU"/>
              </w:rPr>
              <w:t>Документы</w:t>
            </w:r>
            <w:r w:rsidRPr="00D14AA8">
              <w:rPr>
                <w:rFonts w:ascii="Times New Roman" w:hAnsi="Times New Roman"/>
                <w:sz w:val="24"/>
                <w:szCs w:val="24"/>
              </w:rPr>
              <w:t xml:space="preserve"> </w:t>
            </w:r>
            <w:r>
              <w:rPr>
                <w:rFonts w:ascii="inherit" w:hAnsi="inherit"/>
                <w:sz w:val="24"/>
                <w:szCs w:val="24"/>
                <w:lang w:val="ru-RU"/>
              </w:rPr>
              <w:t>Органа по сертификации</w:t>
            </w:r>
            <w:r w:rsidRPr="005A0F17">
              <w:rPr>
                <w:rFonts w:ascii="inherit" w:hAnsi="inherit"/>
                <w:sz w:val="24"/>
                <w:szCs w:val="24"/>
                <w:lang w:val="ru-RU"/>
              </w:rPr>
              <w:t xml:space="preserve"> не соответствуют установленным требованиям по аккредитации: ISO/IEC 170</w:t>
            </w:r>
            <w:r>
              <w:rPr>
                <w:rFonts w:ascii="inherit" w:hAnsi="inherit"/>
                <w:sz w:val="24"/>
                <w:szCs w:val="24"/>
                <w:lang w:val="ru-RU"/>
              </w:rPr>
              <w:t xml:space="preserve">65 </w:t>
            </w:r>
            <w:r w:rsidRPr="005A0F17">
              <w:rPr>
                <w:rFonts w:ascii="Times New Roman" w:hAnsi="Times New Roman"/>
                <w:sz w:val="24"/>
                <w:szCs w:val="24"/>
                <w:lang w:val="ru-RU"/>
              </w:rPr>
              <w:t>«</w:t>
            </w:r>
            <w:r w:rsidRPr="00D319A2">
              <w:rPr>
                <w:rFonts w:ascii="inherit" w:hAnsi="inherit"/>
                <w:sz w:val="24"/>
                <w:szCs w:val="24"/>
                <w:lang w:val="ru-RU"/>
              </w:rPr>
              <w:t>Оценка соответствия</w:t>
            </w:r>
            <w:r>
              <w:rPr>
                <w:rFonts w:ascii="inherit" w:hAnsi="inherit"/>
                <w:sz w:val="24"/>
                <w:szCs w:val="24"/>
                <w:lang w:val="ru-RU"/>
              </w:rPr>
              <w:t xml:space="preserve">. </w:t>
            </w:r>
            <w:r w:rsidRPr="00D319A2">
              <w:rPr>
                <w:rFonts w:ascii="inherit" w:hAnsi="inherit" w:hint="eastAsia"/>
                <w:sz w:val="24"/>
                <w:szCs w:val="24"/>
                <w:lang w:val="ru-RU"/>
              </w:rPr>
              <w:t>Требования</w:t>
            </w:r>
            <w:r w:rsidRPr="00D319A2">
              <w:rPr>
                <w:rFonts w:ascii="inherit" w:hAnsi="inherit"/>
                <w:sz w:val="24"/>
                <w:szCs w:val="24"/>
                <w:lang w:val="ru-RU"/>
              </w:rPr>
              <w:t xml:space="preserve"> </w:t>
            </w:r>
            <w:r w:rsidRPr="00D319A2">
              <w:rPr>
                <w:rFonts w:ascii="inherit" w:hAnsi="inherit" w:hint="eastAsia"/>
                <w:sz w:val="24"/>
                <w:szCs w:val="24"/>
                <w:lang w:val="ru-RU"/>
              </w:rPr>
              <w:t>к</w:t>
            </w:r>
            <w:r w:rsidRPr="00D319A2">
              <w:rPr>
                <w:rFonts w:ascii="inherit" w:hAnsi="inherit"/>
                <w:sz w:val="24"/>
                <w:szCs w:val="24"/>
                <w:lang w:val="ru-RU"/>
              </w:rPr>
              <w:t xml:space="preserve"> </w:t>
            </w:r>
            <w:r w:rsidRPr="00D319A2">
              <w:rPr>
                <w:rFonts w:ascii="inherit" w:hAnsi="inherit" w:hint="eastAsia"/>
                <w:sz w:val="24"/>
                <w:szCs w:val="24"/>
                <w:lang w:val="ru-RU"/>
              </w:rPr>
              <w:t>органам</w:t>
            </w:r>
            <w:r w:rsidRPr="00D319A2">
              <w:rPr>
                <w:rFonts w:ascii="inherit" w:hAnsi="inherit"/>
                <w:sz w:val="24"/>
                <w:szCs w:val="24"/>
                <w:lang w:val="ru-RU"/>
              </w:rPr>
              <w:t xml:space="preserve"> </w:t>
            </w:r>
            <w:r w:rsidRPr="00D319A2">
              <w:rPr>
                <w:rFonts w:ascii="inherit" w:hAnsi="inherit" w:hint="eastAsia"/>
                <w:sz w:val="24"/>
                <w:szCs w:val="24"/>
                <w:lang w:val="ru-RU"/>
              </w:rPr>
              <w:t>по</w:t>
            </w:r>
            <w:r w:rsidRPr="00D319A2">
              <w:rPr>
                <w:rFonts w:ascii="inherit" w:hAnsi="inherit"/>
                <w:sz w:val="24"/>
                <w:szCs w:val="24"/>
                <w:lang w:val="ru-RU"/>
              </w:rPr>
              <w:t xml:space="preserve"> </w:t>
            </w:r>
            <w:r w:rsidRPr="00D319A2">
              <w:rPr>
                <w:rFonts w:ascii="inherit" w:hAnsi="inherit" w:hint="eastAsia"/>
                <w:sz w:val="24"/>
                <w:szCs w:val="24"/>
                <w:lang w:val="ru-RU"/>
              </w:rPr>
              <w:t>сертификации</w:t>
            </w:r>
            <w:r>
              <w:rPr>
                <w:rFonts w:ascii="inherit" w:hAnsi="inherit"/>
                <w:sz w:val="24"/>
                <w:szCs w:val="24"/>
                <w:lang w:val="ru-RU"/>
              </w:rPr>
              <w:t xml:space="preserve"> </w:t>
            </w:r>
            <w:r w:rsidRPr="00D319A2">
              <w:rPr>
                <w:rFonts w:ascii="inherit" w:hAnsi="inherit" w:hint="eastAsia"/>
                <w:sz w:val="24"/>
                <w:szCs w:val="24"/>
                <w:lang w:val="ru-RU"/>
              </w:rPr>
              <w:t>продукции</w:t>
            </w:r>
            <w:r w:rsidRPr="00D319A2">
              <w:rPr>
                <w:rFonts w:ascii="inherit" w:hAnsi="inherit"/>
                <w:sz w:val="24"/>
                <w:szCs w:val="24"/>
                <w:lang w:val="ru-RU"/>
              </w:rPr>
              <w:t xml:space="preserve">, </w:t>
            </w:r>
            <w:r w:rsidRPr="00D319A2">
              <w:rPr>
                <w:rFonts w:ascii="inherit" w:hAnsi="inherit" w:hint="eastAsia"/>
                <w:sz w:val="24"/>
                <w:szCs w:val="24"/>
                <w:lang w:val="ru-RU"/>
              </w:rPr>
              <w:t>процессов</w:t>
            </w:r>
            <w:r w:rsidRPr="00D319A2">
              <w:rPr>
                <w:rFonts w:ascii="inherit" w:hAnsi="inherit"/>
                <w:sz w:val="24"/>
                <w:szCs w:val="24"/>
                <w:lang w:val="ru-RU"/>
              </w:rPr>
              <w:t xml:space="preserve"> </w:t>
            </w:r>
            <w:r w:rsidRPr="00D319A2">
              <w:rPr>
                <w:rFonts w:ascii="inherit" w:hAnsi="inherit" w:hint="eastAsia"/>
                <w:sz w:val="24"/>
                <w:szCs w:val="24"/>
                <w:lang w:val="ru-RU"/>
              </w:rPr>
              <w:t>и</w:t>
            </w:r>
            <w:r w:rsidRPr="00D319A2">
              <w:rPr>
                <w:rFonts w:ascii="inherit" w:hAnsi="inherit"/>
                <w:sz w:val="24"/>
                <w:szCs w:val="24"/>
                <w:lang w:val="ru-RU"/>
              </w:rPr>
              <w:t xml:space="preserve"> </w:t>
            </w:r>
            <w:r w:rsidRPr="00D319A2">
              <w:rPr>
                <w:rFonts w:ascii="inherit" w:hAnsi="inherit" w:hint="eastAsia"/>
                <w:sz w:val="24"/>
                <w:szCs w:val="24"/>
                <w:lang w:val="ru-RU"/>
              </w:rPr>
              <w:t>услуг</w:t>
            </w:r>
            <w:r w:rsidRPr="005A0F17">
              <w:rPr>
                <w:rFonts w:ascii="inherit" w:hAnsi="inherit" w:hint="eastAsia"/>
                <w:sz w:val="24"/>
                <w:szCs w:val="24"/>
                <w:lang w:val="ru-RU"/>
              </w:rPr>
              <w:t>»</w:t>
            </w:r>
            <w:r w:rsidRPr="005A0F17">
              <w:rPr>
                <w:rFonts w:ascii="inherit" w:hAnsi="inherit"/>
                <w:sz w:val="24"/>
                <w:szCs w:val="24"/>
                <w:lang w:val="ru-RU"/>
              </w:rPr>
              <w:t xml:space="preserve"> </w:t>
            </w:r>
            <w:r w:rsidRPr="005A0F17">
              <w:rPr>
                <w:rFonts w:ascii="Times New Roman" w:hAnsi="Times New Roman"/>
                <w:sz w:val="24"/>
                <w:szCs w:val="24"/>
                <w:lang w:val="ru-RU"/>
              </w:rPr>
              <w:t xml:space="preserve">и нуждаются в доработке в соответствии с замечаниями и рекомендациями оценщиков, проводившими экспертизу документов. </w:t>
            </w:r>
          </w:p>
          <w:p w14:paraId="231B7812" w14:textId="35886DB3" w:rsidR="0052056F" w:rsidRDefault="0052056F" w:rsidP="0052056F">
            <w:pPr>
              <w:spacing w:before="0" w:after="0"/>
              <w:rPr>
                <w:rFonts w:ascii="Times New Roman" w:hAnsi="Times New Roman"/>
                <w:bCs/>
                <w:sz w:val="24"/>
                <w:szCs w:val="24"/>
                <w:lang w:val="ru-RU"/>
              </w:rPr>
            </w:pPr>
            <w:r w:rsidRPr="005A0F17">
              <w:rPr>
                <w:rFonts w:ascii="Times New Roman" w:hAnsi="Times New Roman"/>
                <w:b/>
                <w:bCs/>
                <w:sz w:val="24"/>
                <w:szCs w:val="24"/>
                <w:lang w:val="ru-RU"/>
              </w:rPr>
              <w:t xml:space="preserve">Работы по аккредитации </w:t>
            </w:r>
            <w:r>
              <w:rPr>
                <w:rFonts w:ascii="Times New Roman" w:hAnsi="Times New Roman"/>
                <w:b/>
                <w:bCs/>
                <w:sz w:val="24"/>
                <w:szCs w:val="24"/>
                <w:lang w:val="ru-RU"/>
              </w:rPr>
              <w:t>органа по сертификации</w:t>
            </w:r>
            <w:r w:rsidRPr="005A0F17">
              <w:rPr>
                <w:rFonts w:ascii="Times New Roman" w:hAnsi="Times New Roman"/>
                <w:b/>
                <w:bCs/>
                <w:sz w:val="24"/>
                <w:szCs w:val="24"/>
                <w:lang w:val="ru-RU"/>
              </w:rPr>
              <w:t xml:space="preserve"> </w:t>
            </w:r>
            <w:r w:rsidRPr="00896004">
              <w:rPr>
                <w:rFonts w:ascii="Times New Roman" w:hAnsi="Times New Roman"/>
                <w:b/>
                <w:bCs/>
                <w:sz w:val="24"/>
                <w:szCs w:val="24"/>
                <w:lang w:val="ru-RU"/>
              </w:rPr>
              <w:t>могут быть продолжены после доработки материалов аккредитации и получения положительного результата повторной экспертизы</w:t>
            </w:r>
          </w:p>
        </w:tc>
        <w:tc>
          <w:tcPr>
            <w:tcW w:w="992" w:type="dxa"/>
            <w:tcBorders>
              <w:top w:val="single" w:sz="4" w:space="0" w:color="auto"/>
              <w:left w:val="single" w:sz="4" w:space="0" w:color="auto"/>
              <w:bottom w:val="single" w:sz="4" w:space="0" w:color="auto"/>
              <w:right w:val="single" w:sz="4" w:space="0" w:color="auto"/>
            </w:tcBorders>
            <w:hideMark/>
          </w:tcPr>
          <w:p w14:paraId="6FDA1C95" w14:textId="77777777" w:rsidR="0052056F" w:rsidRDefault="0052056F">
            <w:pPr>
              <w:spacing w:before="0" w:after="160" w:line="256" w:lineRule="auto"/>
              <w:jc w:val="center"/>
              <w:rPr>
                <w:rFonts w:ascii="Times New Roman" w:hAnsi="Times New Roman"/>
                <w:bCs/>
                <w:sz w:val="24"/>
                <w:szCs w:val="24"/>
                <w:lang w:val="ru-RU"/>
              </w:rPr>
            </w:pPr>
            <w:r>
              <w:rPr>
                <w:rFonts w:ascii="Times New Roman" w:hAnsi="Times New Roman"/>
                <w:bCs/>
                <w:sz w:val="24"/>
                <w:szCs w:val="24"/>
                <w:lang w:val="ru-RU"/>
              </w:rPr>
              <w:fldChar w:fldCharType="begin">
                <w:ffData>
                  <w:name w:val=""/>
                  <w:enabled/>
                  <w:calcOnExit w:val="0"/>
                  <w:checkBox>
                    <w:sizeAuto/>
                    <w:default w:val="0"/>
                    <w:checked w:val="0"/>
                  </w:checkBox>
                </w:ffData>
              </w:fldChar>
            </w:r>
            <w:r>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Pr>
                <w:rFonts w:ascii="Times New Roman" w:hAnsi="Times New Roman"/>
                <w:bCs/>
                <w:sz w:val="24"/>
                <w:szCs w:val="24"/>
                <w:lang w:val="ru-RU"/>
              </w:rPr>
              <w:fldChar w:fldCharType="end"/>
            </w:r>
          </w:p>
        </w:tc>
      </w:tr>
      <w:tr w:rsidR="0052056F" w14:paraId="58C77E41" w14:textId="77777777" w:rsidTr="0052056F">
        <w:tc>
          <w:tcPr>
            <w:tcW w:w="7068" w:type="dxa"/>
            <w:gridSpan w:val="4"/>
            <w:tcBorders>
              <w:top w:val="single" w:sz="4" w:space="0" w:color="auto"/>
              <w:left w:val="single" w:sz="4" w:space="0" w:color="auto"/>
              <w:bottom w:val="single" w:sz="4" w:space="0" w:color="auto"/>
              <w:right w:val="single" w:sz="4" w:space="0" w:color="auto"/>
            </w:tcBorders>
          </w:tcPr>
          <w:p w14:paraId="71BAB58D" w14:textId="77777777" w:rsidR="0052056F" w:rsidRDefault="0052056F">
            <w:pPr>
              <w:spacing w:after="150"/>
              <w:jc w:val="both"/>
              <w:rPr>
                <w:rFonts w:ascii="Times New Roman" w:hAnsi="Times New Roman"/>
                <w:sz w:val="24"/>
                <w:szCs w:val="24"/>
                <w:lang w:val="ky-KG"/>
              </w:rPr>
            </w:pPr>
            <w:r>
              <w:rPr>
                <w:rFonts w:ascii="Times New Roman" w:hAnsi="Times New Roman"/>
                <w:sz w:val="24"/>
                <w:szCs w:val="24"/>
                <w:lang w:val="ky-KG"/>
              </w:rPr>
              <w:t>Отсутствие несоответствий по базовым требованиям.</w:t>
            </w:r>
          </w:p>
          <w:p w14:paraId="22D3E427" w14:textId="77777777" w:rsidR="0052056F" w:rsidRDefault="0052056F">
            <w:pPr>
              <w:spacing w:after="150"/>
              <w:jc w:val="both"/>
              <w:rPr>
                <w:rFonts w:ascii="Times New Roman" w:hAnsi="Times New Roman"/>
                <w:sz w:val="24"/>
                <w:szCs w:val="24"/>
                <w:lang w:val="ky-KG"/>
              </w:rPr>
            </w:pPr>
          </w:p>
          <w:p w14:paraId="35E45E72" w14:textId="77777777" w:rsidR="0052056F" w:rsidRDefault="0052056F">
            <w:pPr>
              <w:spacing w:before="0" w:after="0"/>
              <w:rPr>
                <w:rFonts w:ascii="Times New Roman" w:hAnsi="Times New Roman"/>
                <w:bCs/>
                <w:sz w:val="24"/>
                <w:szCs w:val="24"/>
                <w:lang w:val="ru-RU"/>
              </w:rPr>
            </w:pPr>
            <w:r>
              <w:rPr>
                <w:rFonts w:ascii="Times New Roman" w:hAnsi="Times New Roman"/>
                <w:sz w:val="24"/>
                <w:szCs w:val="24"/>
                <w:lang w:val="ky-KG"/>
              </w:rPr>
              <w:t>Не более 30% (каждый 1 пункт из 3-х) несоответствий по всем требованиям стандарта на соответсвующую схему аккредитации.</w:t>
            </w:r>
          </w:p>
        </w:tc>
        <w:tc>
          <w:tcPr>
            <w:tcW w:w="7249" w:type="dxa"/>
            <w:gridSpan w:val="3"/>
            <w:tcBorders>
              <w:top w:val="single" w:sz="4" w:space="0" w:color="auto"/>
              <w:left w:val="single" w:sz="4" w:space="0" w:color="auto"/>
              <w:bottom w:val="single" w:sz="4" w:space="0" w:color="auto"/>
              <w:right w:val="single" w:sz="4" w:space="0" w:color="auto"/>
            </w:tcBorders>
            <w:hideMark/>
          </w:tcPr>
          <w:p w14:paraId="71F0BF68" w14:textId="77777777" w:rsidR="0052056F" w:rsidRPr="00291005" w:rsidRDefault="0052056F" w:rsidP="0052056F">
            <w:pPr>
              <w:rPr>
                <w:rFonts w:ascii="Times New Roman" w:hAnsi="Times New Roman"/>
                <w:sz w:val="24"/>
                <w:szCs w:val="24"/>
                <w:lang w:val="ru-RU"/>
              </w:rPr>
            </w:pPr>
            <w:r w:rsidRPr="00291005">
              <w:rPr>
                <w:rFonts w:ascii="Times New Roman" w:hAnsi="Times New Roman"/>
                <w:sz w:val="24"/>
              </w:rPr>
              <w:t xml:space="preserve">- </w:t>
            </w:r>
            <w:r w:rsidRPr="00D319A2">
              <w:rPr>
                <w:rFonts w:ascii="Times New Roman" w:hAnsi="Times New Roman"/>
                <w:sz w:val="24"/>
                <w:szCs w:val="24"/>
                <w:lang w:val="ru-RU"/>
              </w:rPr>
              <w:t>Документы органа по сертификации не соответствуют установленным требованиям по аккредитации: ISO/IEC 17065 «Оценка соответствия. Требования к органам по сертификации продукции, процессов и услуг»</w:t>
            </w:r>
            <w:r w:rsidRPr="00291005">
              <w:rPr>
                <w:rFonts w:asciiTheme="minorHAnsi" w:hAnsiTheme="minorHAnsi"/>
                <w:sz w:val="24"/>
                <w:szCs w:val="24"/>
                <w:lang w:val="ru-RU"/>
              </w:rPr>
              <w:t xml:space="preserve">. </w:t>
            </w:r>
            <w:r w:rsidRPr="00291005">
              <w:rPr>
                <w:rFonts w:ascii="Times New Roman" w:hAnsi="Times New Roman"/>
                <w:sz w:val="24"/>
                <w:szCs w:val="24"/>
                <w:lang w:val="ru-RU"/>
              </w:rPr>
              <w:t xml:space="preserve"> Доработка документов в соответствии с представленными </w:t>
            </w:r>
            <w:proofErr w:type="gramStart"/>
            <w:r w:rsidRPr="00291005">
              <w:rPr>
                <w:rFonts w:ascii="Times New Roman" w:hAnsi="Times New Roman"/>
                <w:sz w:val="24"/>
                <w:szCs w:val="24"/>
                <w:lang w:val="ru-RU"/>
              </w:rPr>
              <w:t>замечаниями,  по</w:t>
            </w:r>
            <w:proofErr w:type="gramEnd"/>
            <w:r w:rsidRPr="00291005">
              <w:rPr>
                <w:rFonts w:ascii="Times New Roman" w:hAnsi="Times New Roman"/>
                <w:sz w:val="24"/>
                <w:szCs w:val="24"/>
                <w:lang w:val="ru-RU"/>
              </w:rPr>
              <w:t xml:space="preserve"> мнению оценщиков, может быть выполнена </w:t>
            </w:r>
            <w:r>
              <w:rPr>
                <w:rFonts w:ascii="Times New Roman" w:hAnsi="Times New Roman"/>
                <w:sz w:val="24"/>
                <w:szCs w:val="24"/>
                <w:lang w:val="ru-RU"/>
              </w:rPr>
              <w:t>Органом по сертификации</w:t>
            </w:r>
            <w:r w:rsidRPr="00291005">
              <w:rPr>
                <w:rFonts w:ascii="Times New Roman" w:hAnsi="Times New Roman"/>
                <w:sz w:val="24"/>
                <w:szCs w:val="24"/>
                <w:lang w:val="ru-RU"/>
              </w:rPr>
              <w:t xml:space="preserve"> до начала работы экспертной группы по оценке ее на месте. </w:t>
            </w:r>
          </w:p>
          <w:p w14:paraId="2A95FE95" w14:textId="3BEBECD9" w:rsidR="0052056F" w:rsidRPr="0052056F" w:rsidRDefault="0052056F" w:rsidP="0052056F">
            <w:pPr>
              <w:spacing w:before="0" w:after="0"/>
              <w:rPr>
                <w:rFonts w:ascii="Times New Roman" w:hAnsi="Times New Roman"/>
                <w:b/>
                <w:bCs/>
                <w:sz w:val="24"/>
                <w:szCs w:val="24"/>
                <w:lang w:val="ru-RU"/>
              </w:rPr>
            </w:pPr>
            <w:r w:rsidRPr="0052056F">
              <w:rPr>
                <w:rFonts w:ascii="Times New Roman" w:hAnsi="Times New Roman"/>
                <w:b/>
                <w:bCs/>
                <w:sz w:val="24"/>
                <w:szCs w:val="24"/>
                <w:lang w:val="ru-RU"/>
              </w:rPr>
              <w:t xml:space="preserve">Повторная экспертиза материалов аккредитации Органа по сертификации не нужна. Работы по аккредитации Органа </w:t>
            </w:r>
            <w:proofErr w:type="spellStart"/>
            <w:r w:rsidRPr="0052056F">
              <w:rPr>
                <w:rFonts w:ascii="Times New Roman" w:hAnsi="Times New Roman"/>
                <w:b/>
                <w:bCs/>
                <w:sz w:val="24"/>
                <w:szCs w:val="24"/>
                <w:lang w:val="ru-RU"/>
              </w:rPr>
              <w:t>пос</w:t>
            </w:r>
            <w:proofErr w:type="spellEnd"/>
            <w:r w:rsidRPr="0052056F">
              <w:rPr>
                <w:rFonts w:ascii="Times New Roman" w:hAnsi="Times New Roman"/>
                <w:b/>
                <w:bCs/>
                <w:sz w:val="24"/>
                <w:szCs w:val="24"/>
                <w:lang w:val="ru-RU"/>
              </w:rPr>
              <w:t xml:space="preserve"> сертификации могут быть продолжены</w:t>
            </w:r>
          </w:p>
        </w:tc>
        <w:tc>
          <w:tcPr>
            <w:tcW w:w="992" w:type="dxa"/>
            <w:tcBorders>
              <w:top w:val="single" w:sz="4" w:space="0" w:color="auto"/>
              <w:left w:val="single" w:sz="4" w:space="0" w:color="auto"/>
              <w:bottom w:val="single" w:sz="4" w:space="0" w:color="auto"/>
              <w:right w:val="single" w:sz="4" w:space="0" w:color="auto"/>
            </w:tcBorders>
            <w:hideMark/>
          </w:tcPr>
          <w:p w14:paraId="57545180" w14:textId="77777777" w:rsidR="0052056F" w:rsidRDefault="0052056F">
            <w:pPr>
              <w:spacing w:before="0" w:after="160" w:line="256" w:lineRule="auto"/>
              <w:jc w:val="center"/>
              <w:rPr>
                <w:rFonts w:ascii="Times New Roman" w:hAnsi="Times New Roman"/>
                <w:bCs/>
                <w:sz w:val="24"/>
                <w:szCs w:val="24"/>
                <w:lang w:val="ru-RU"/>
              </w:rPr>
            </w:pPr>
            <w:r>
              <w:rPr>
                <w:rFonts w:ascii="Times New Roman" w:hAnsi="Times New Roman"/>
                <w:bCs/>
                <w:sz w:val="24"/>
                <w:szCs w:val="24"/>
                <w:lang w:val="ru-RU"/>
              </w:rPr>
              <w:fldChar w:fldCharType="begin">
                <w:ffData>
                  <w:name w:val=""/>
                  <w:enabled/>
                  <w:calcOnExit w:val="0"/>
                  <w:checkBox>
                    <w:sizeAuto/>
                    <w:default w:val="0"/>
                    <w:checked w:val="0"/>
                  </w:checkBox>
                </w:ffData>
              </w:fldChar>
            </w:r>
            <w:r>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Pr>
                <w:rFonts w:ascii="Times New Roman" w:hAnsi="Times New Roman"/>
                <w:bCs/>
                <w:sz w:val="24"/>
                <w:szCs w:val="24"/>
                <w:lang w:val="ru-RU"/>
              </w:rPr>
              <w:fldChar w:fldCharType="end"/>
            </w:r>
          </w:p>
        </w:tc>
      </w:tr>
      <w:tr w:rsidR="0052056F" w14:paraId="07DA946B" w14:textId="77777777" w:rsidTr="0052056F">
        <w:tc>
          <w:tcPr>
            <w:tcW w:w="7068" w:type="dxa"/>
            <w:gridSpan w:val="4"/>
            <w:tcBorders>
              <w:top w:val="single" w:sz="4" w:space="0" w:color="auto"/>
              <w:left w:val="single" w:sz="4" w:space="0" w:color="auto"/>
              <w:bottom w:val="single" w:sz="4" w:space="0" w:color="auto"/>
              <w:right w:val="single" w:sz="4" w:space="0" w:color="auto"/>
            </w:tcBorders>
            <w:hideMark/>
          </w:tcPr>
          <w:p w14:paraId="78436CE2" w14:textId="77777777" w:rsidR="0052056F" w:rsidRDefault="0052056F">
            <w:pPr>
              <w:spacing w:after="150"/>
              <w:jc w:val="both"/>
              <w:rPr>
                <w:rFonts w:ascii="Times New Roman" w:hAnsi="Times New Roman"/>
                <w:sz w:val="24"/>
                <w:szCs w:val="24"/>
                <w:lang w:val="ky-KG"/>
              </w:rPr>
            </w:pPr>
            <w:r>
              <w:rPr>
                <w:rFonts w:ascii="Times New Roman" w:hAnsi="Times New Roman"/>
                <w:sz w:val="24"/>
                <w:szCs w:val="24"/>
                <w:lang w:val="ky-KG"/>
              </w:rPr>
              <w:t>Отсутствие несоответствий по базовым требованиям.</w:t>
            </w:r>
          </w:p>
          <w:p w14:paraId="4DB5222C" w14:textId="77777777" w:rsidR="0052056F" w:rsidRDefault="0052056F">
            <w:pPr>
              <w:spacing w:before="0" w:after="0"/>
              <w:rPr>
                <w:rFonts w:ascii="Times New Roman" w:hAnsi="Times New Roman"/>
                <w:bCs/>
                <w:sz w:val="24"/>
                <w:szCs w:val="24"/>
                <w:lang w:val="ru-RU"/>
              </w:rPr>
            </w:pPr>
            <w:r>
              <w:rPr>
                <w:rFonts w:ascii="Times New Roman" w:hAnsi="Times New Roman"/>
                <w:sz w:val="24"/>
                <w:szCs w:val="24"/>
                <w:lang w:val="ky-KG"/>
              </w:rPr>
              <w:t>Не более 5 % (каждый 1 пункт из 20-и)</w:t>
            </w:r>
            <w:r>
              <w:rPr>
                <w:rFonts w:ascii="Times New Roman" w:hAnsi="Times New Roman"/>
                <w:lang w:val="ky-KG"/>
              </w:rPr>
              <w:t xml:space="preserve"> </w:t>
            </w:r>
            <w:r>
              <w:rPr>
                <w:rFonts w:ascii="Times New Roman" w:hAnsi="Times New Roman"/>
                <w:sz w:val="24"/>
                <w:szCs w:val="24"/>
                <w:lang w:val="ky-KG"/>
              </w:rPr>
              <w:t>несоответствий по всем требованиям стандарта на соотвествующую схему аккредитации.</w:t>
            </w:r>
          </w:p>
        </w:tc>
        <w:tc>
          <w:tcPr>
            <w:tcW w:w="7249" w:type="dxa"/>
            <w:gridSpan w:val="3"/>
            <w:tcBorders>
              <w:top w:val="single" w:sz="4" w:space="0" w:color="auto"/>
              <w:left w:val="single" w:sz="4" w:space="0" w:color="auto"/>
              <w:bottom w:val="single" w:sz="4" w:space="0" w:color="auto"/>
              <w:right w:val="single" w:sz="4" w:space="0" w:color="auto"/>
            </w:tcBorders>
            <w:hideMark/>
          </w:tcPr>
          <w:p w14:paraId="38ECC66E" w14:textId="70D35604" w:rsidR="0052056F" w:rsidRDefault="0052056F">
            <w:pPr>
              <w:spacing w:before="0" w:after="0"/>
              <w:rPr>
                <w:rFonts w:ascii="Times New Roman" w:hAnsi="Times New Roman"/>
                <w:bCs/>
                <w:sz w:val="24"/>
                <w:szCs w:val="24"/>
                <w:lang w:val="ru-RU"/>
              </w:rPr>
            </w:pPr>
            <w:r w:rsidRPr="0052056F">
              <w:rPr>
                <w:rFonts w:ascii="Times New Roman" w:hAnsi="Times New Roman"/>
                <w:b/>
                <w:bCs/>
                <w:iCs/>
                <w:sz w:val="24"/>
                <w:szCs w:val="24"/>
                <w:lang w:val="ru-RU" w:eastAsia="en-US"/>
              </w:rPr>
              <w:t>- Документы Органа по сертификации не соответствуют установленным требованиям по аккредитации: ISO/IEC 17065 «Оценка соответствия. Требования к органам по сертификации продукции, процессов и услуг»</w:t>
            </w:r>
          </w:p>
        </w:tc>
        <w:tc>
          <w:tcPr>
            <w:tcW w:w="992" w:type="dxa"/>
            <w:tcBorders>
              <w:top w:val="single" w:sz="4" w:space="0" w:color="auto"/>
              <w:left w:val="single" w:sz="4" w:space="0" w:color="auto"/>
              <w:bottom w:val="single" w:sz="4" w:space="0" w:color="auto"/>
              <w:right w:val="single" w:sz="4" w:space="0" w:color="auto"/>
            </w:tcBorders>
            <w:hideMark/>
          </w:tcPr>
          <w:p w14:paraId="6E8538A2" w14:textId="77777777" w:rsidR="0052056F" w:rsidRDefault="0052056F">
            <w:pPr>
              <w:spacing w:before="0" w:after="160" w:line="256" w:lineRule="auto"/>
              <w:jc w:val="center"/>
              <w:rPr>
                <w:rFonts w:ascii="Times New Roman" w:hAnsi="Times New Roman"/>
                <w:bCs/>
                <w:sz w:val="24"/>
                <w:szCs w:val="24"/>
                <w:lang w:val="ru-RU"/>
              </w:rPr>
            </w:pPr>
            <w:r>
              <w:rPr>
                <w:rFonts w:ascii="Times New Roman" w:hAnsi="Times New Roman"/>
                <w:bCs/>
                <w:sz w:val="24"/>
                <w:szCs w:val="24"/>
                <w:lang w:val="ru-RU"/>
              </w:rPr>
              <w:fldChar w:fldCharType="begin">
                <w:ffData>
                  <w:name w:val=""/>
                  <w:enabled/>
                  <w:calcOnExit w:val="0"/>
                  <w:checkBox>
                    <w:sizeAuto/>
                    <w:default w:val="0"/>
                    <w:checked w:val="0"/>
                  </w:checkBox>
                </w:ffData>
              </w:fldChar>
            </w:r>
            <w:r>
              <w:rPr>
                <w:rFonts w:ascii="Times New Roman" w:hAnsi="Times New Roman"/>
                <w:bCs/>
                <w:sz w:val="24"/>
                <w:szCs w:val="24"/>
                <w:lang w:val="ru-RU"/>
              </w:rPr>
              <w:instrText xml:space="preserve"> FORMCHECKBOX </w:instrText>
            </w:r>
            <w:r w:rsidR="00F1152D">
              <w:rPr>
                <w:rFonts w:ascii="Times New Roman" w:hAnsi="Times New Roman"/>
                <w:bCs/>
                <w:sz w:val="24"/>
                <w:szCs w:val="24"/>
                <w:lang w:val="ru-RU"/>
              </w:rPr>
            </w:r>
            <w:r w:rsidR="00F1152D">
              <w:rPr>
                <w:rFonts w:ascii="Times New Roman" w:hAnsi="Times New Roman"/>
                <w:bCs/>
                <w:sz w:val="24"/>
                <w:szCs w:val="24"/>
                <w:lang w:val="ru-RU"/>
              </w:rPr>
              <w:fldChar w:fldCharType="separate"/>
            </w:r>
            <w:r>
              <w:rPr>
                <w:rFonts w:ascii="Times New Roman" w:hAnsi="Times New Roman"/>
                <w:bCs/>
                <w:sz w:val="24"/>
                <w:szCs w:val="24"/>
                <w:lang w:val="ru-RU"/>
              </w:rPr>
              <w:fldChar w:fldCharType="end"/>
            </w:r>
          </w:p>
        </w:tc>
      </w:tr>
      <w:tr w:rsidR="0052056F" w14:paraId="135760A2" w14:textId="77777777" w:rsidTr="0052056F">
        <w:tc>
          <w:tcPr>
            <w:tcW w:w="1635" w:type="dxa"/>
            <w:tcBorders>
              <w:top w:val="single" w:sz="4" w:space="0" w:color="auto"/>
              <w:left w:val="single" w:sz="4" w:space="0" w:color="auto"/>
              <w:bottom w:val="single" w:sz="4" w:space="0" w:color="auto"/>
              <w:right w:val="single" w:sz="4" w:space="0" w:color="auto"/>
            </w:tcBorders>
            <w:hideMark/>
          </w:tcPr>
          <w:p w14:paraId="677C8032" w14:textId="77777777" w:rsidR="0052056F" w:rsidRDefault="0052056F">
            <w:pPr>
              <w:jc w:val="center"/>
              <w:rPr>
                <w:rFonts w:ascii="Times New Roman" w:hAnsi="Times New Roman"/>
                <w:b/>
                <w:bCs/>
                <w:sz w:val="24"/>
                <w:szCs w:val="24"/>
                <w:lang w:val="ru-RU"/>
              </w:rPr>
            </w:pPr>
            <w:r>
              <w:rPr>
                <w:rFonts w:ascii="Times New Roman" w:hAnsi="Times New Roman"/>
                <w:b/>
                <w:bCs/>
                <w:sz w:val="24"/>
                <w:szCs w:val="24"/>
                <w:lang w:val="ru-RU"/>
              </w:rPr>
              <w:t>Дата</w:t>
            </w:r>
          </w:p>
        </w:tc>
        <w:tc>
          <w:tcPr>
            <w:tcW w:w="1984" w:type="dxa"/>
            <w:tcBorders>
              <w:top w:val="single" w:sz="4" w:space="0" w:color="auto"/>
              <w:left w:val="single" w:sz="4" w:space="0" w:color="auto"/>
              <w:bottom w:val="single" w:sz="4" w:space="0" w:color="auto"/>
              <w:right w:val="single" w:sz="4" w:space="0" w:color="auto"/>
            </w:tcBorders>
          </w:tcPr>
          <w:p w14:paraId="2E4EE844" w14:textId="77777777" w:rsidR="0052056F" w:rsidRDefault="0052056F">
            <w:pPr>
              <w:keepNext/>
              <w:keepLines/>
              <w:spacing w:after="40" w:line="200" w:lineRule="exact"/>
              <w:rPr>
                <w:rFonts w:ascii="Times New Roman" w:hAnsi="Times New Roman"/>
                <w:b/>
                <w:bCs/>
                <w:iCs/>
                <w:sz w:val="24"/>
                <w:szCs w:val="24"/>
                <w:lang w:val="ru-RU" w:eastAsia="en-U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243133F9" w14:textId="77777777" w:rsidR="0052056F" w:rsidRDefault="0052056F">
            <w:pPr>
              <w:spacing w:before="0" w:after="0" w:line="256" w:lineRule="auto"/>
              <w:jc w:val="center"/>
              <w:rPr>
                <w:rFonts w:ascii="Times New Roman" w:hAnsi="Times New Roman"/>
                <w:b/>
                <w:sz w:val="24"/>
                <w:szCs w:val="24"/>
                <w:lang w:val="ru-RU"/>
              </w:rPr>
            </w:pPr>
            <w:r>
              <w:rPr>
                <w:rFonts w:ascii="Times New Roman" w:hAnsi="Times New Roman"/>
                <w:b/>
                <w:sz w:val="24"/>
                <w:szCs w:val="24"/>
                <w:lang w:val="ru-RU"/>
              </w:rPr>
              <w:t>ФИО</w:t>
            </w:r>
          </w:p>
        </w:tc>
        <w:tc>
          <w:tcPr>
            <w:tcW w:w="3894" w:type="dxa"/>
            <w:gridSpan w:val="2"/>
            <w:tcBorders>
              <w:top w:val="single" w:sz="4" w:space="0" w:color="auto"/>
              <w:left w:val="single" w:sz="4" w:space="0" w:color="auto"/>
              <w:bottom w:val="single" w:sz="4" w:space="0" w:color="auto"/>
              <w:right w:val="single" w:sz="4" w:space="0" w:color="auto"/>
            </w:tcBorders>
            <w:vAlign w:val="center"/>
          </w:tcPr>
          <w:p w14:paraId="0EA3A4F0" w14:textId="77777777" w:rsidR="0052056F" w:rsidRDefault="0052056F">
            <w:pPr>
              <w:spacing w:before="0" w:after="0" w:line="256" w:lineRule="auto"/>
              <w:jc w:val="center"/>
              <w:rPr>
                <w:rFonts w:ascii="Times New Roman" w:hAnsi="Times New Roman"/>
                <w:b/>
                <w:sz w:val="24"/>
                <w:szCs w:val="24"/>
                <w:lang w:val="ru-RU"/>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6FB379F" w14:textId="77777777" w:rsidR="0052056F" w:rsidRDefault="0052056F">
            <w:pPr>
              <w:spacing w:before="0" w:after="0" w:line="256" w:lineRule="auto"/>
              <w:jc w:val="center"/>
              <w:rPr>
                <w:rFonts w:ascii="Times New Roman" w:hAnsi="Times New Roman"/>
                <w:b/>
                <w:sz w:val="24"/>
                <w:szCs w:val="24"/>
                <w:lang w:val="ru-RU"/>
              </w:rPr>
            </w:pPr>
            <w:r>
              <w:rPr>
                <w:rFonts w:ascii="Times New Roman" w:hAnsi="Times New Roman"/>
                <w:b/>
                <w:sz w:val="24"/>
                <w:szCs w:val="24"/>
                <w:lang w:val="ru-RU"/>
              </w:rPr>
              <w:t>Подпись</w:t>
            </w:r>
          </w:p>
        </w:tc>
        <w:tc>
          <w:tcPr>
            <w:tcW w:w="4961" w:type="dxa"/>
            <w:gridSpan w:val="2"/>
            <w:tcBorders>
              <w:top w:val="single" w:sz="4" w:space="0" w:color="auto"/>
              <w:left w:val="single" w:sz="4" w:space="0" w:color="auto"/>
              <w:bottom w:val="single" w:sz="4" w:space="0" w:color="auto"/>
              <w:right w:val="single" w:sz="4" w:space="0" w:color="auto"/>
            </w:tcBorders>
          </w:tcPr>
          <w:p w14:paraId="5E919D96" w14:textId="77777777" w:rsidR="0052056F" w:rsidRDefault="0052056F">
            <w:pPr>
              <w:spacing w:before="0" w:after="160" w:line="256" w:lineRule="auto"/>
              <w:jc w:val="center"/>
              <w:rPr>
                <w:rFonts w:ascii="Times New Roman" w:hAnsi="Times New Roman"/>
                <w:bCs/>
                <w:sz w:val="24"/>
                <w:szCs w:val="24"/>
                <w:lang w:val="ru-RU"/>
              </w:rPr>
            </w:pPr>
          </w:p>
        </w:tc>
      </w:tr>
    </w:tbl>
    <w:p w14:paraId="7F7E0114" w14:textId="77777777" w:rsidR="0052056F" w:rsidRDefault="0052056F" w:rsidP="00AA6EBB">
      <w:pPr>
        <w:pStyle w:val="ac"/>
        <w:rPr>
          <w:rFonts w:asciiTheme="minorHAnsi" w:hAnsiTheme="minorHAnsi"/>
          <w:lang w:val="ru-RU"/>
        </w:rPr>
      </w:pPr>
    </w:p>
    <w:p w14:paraId="2EFB7EC6" w14:textId="77777777" w:rsidR="0052056F" w:rsidRDefault="0052056F" w:rsidP="00AA6EBB">
      <w:pPr>
        <w:pStyle w:val="ac"/>
        <w:rPr>
          <w:rFonts w:asciiTheme="minorHAnsi" w:hAnsiTheme="minorHAnsi"/>
          <w:lang w:val="ru-RU"/>
        </w:rPr>
      </w:pPr>
    </w:p>
    <w:p w14:paraId="59020B51" w14:textId="77777777" w:rsidR="0052056F" w:rsidRDefault="0052056F" w:rsidP="00AA6EBB">
      <w:pPr>
        <w:pStyle w:val="ac"/>
        <w:rPr>
          <w:rFonts w:asciiTheme="minorHAnsi" w:hAnsiTheme="minorHAnsi"/>
          <w:lang w:val="ru-RU"/>
        </w:rPr>
      </w:pPr>
    </w:p>
    <w:p w14:paraId="454F98DC" w14:textId="77777777" w:rsidR="0052056F" w:rsidRDefault="0052056F" w:rsidP="00AA6EBB">
      <w:pPr>
        <w:pStyle w:val="ac"/>
        <w:rPr>
          <w:rFonts w:asciiTheme="minorHAnsi" w:hAnsiTheme="minorHAnsi"/>
          <w:lang w:val="ru-RU"/>
        </w:rPr>
      </w:pPr>
    </w:p>
    <w:p w14:paraId="60C475E7" w14:textId="77777777" w:rsidR="0052056F" w:rsidRDefault="0052056F" w:rsidP="00AA6EBB">
      <w:pPr>
        <w:pStyle w:val="ac"/>
        <w:rPr>
          <w:rFonts w:asciiTheme="minorHAnsi" w:hAnsiTheme="minorHAnsi"/>
          <w:lang w:val="ru-RU"/>
        </w:rPr>
      </w:pPr>
    </w:p>
    <w:p w14:paraId="5AD4CC8E" w14:textId="77777777" w:rsidR="0052056F" w:rsidRDefault="0052056F" w:rsidP="00AA6EBB">
      <w:pPr>
        <w:pStyle w:val="ac"/>
        <w:rPr>
          <w:rFonts w:asciiTheme="minorHAnsi" w:hAnsiTheme="minorHAnsi"/>
          <w:lang w:val="ru-RU"/>
        </w:rPr>
      </w:pPr>
    </w:p>
    <w:p w14:paraId="29BFB1C0" w14:textId="77777777" w:rsidR="0052056F" w:rsidRPr="0052056F" w:rsidRDefault="0052056F" w:rsidP="00AA6EBB">
      <w:pPr>
        <w:pStyle w:val="ac"/>
        <w:rPr>
          <w:rFonts w:asciiTheme="minorHAnsi" w:hAnsiTheme="minorHAnsi"/>
          <w:lang w:val="ru-RU"/>
        </w:rPr>
      </w:pPr>
    </w:p>
    <w:sectPr w:rsidR="0052056F" w:rsidRPr="0052056F" w:rsidSect="0026015D">
      <w:endnotePr>
        <w:numFmt w:val="decimal"/>
      </w:endnotePr>
      <w:pgSz w:w="16838" w:h="11906" w:orient="landscape" w:code="9"/>
      <w:pgMar w:top="1134" w:right="567" w:bottom="851" w:left="851" w:header="142" w:footer="34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BB115" w14:textId="77777777" w:rsidR="006A10E6" w:rsidRDefault="006A10E6">
      <w:r>
        <w:separator/>
      </w:r>
    </w:p>
  </w:endnote>
  <w:endnote w:type="continuationSeparator" w:id="0">
    <w:p w14:paraId="59A8A67A" w14:textId="77777777" w:rsidR="006A10E6" w:rsidRDefault="006A1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7"/>
      <w:gridCol w:w="899"/>
      <w:gridCol w:w="3266"/>
      <w:gridCol w:w="3827"/>
      <w:gridCol w:w="2940"/>
    </w:tblGrid>
    <w:tr w:rsidR="00B76A0C" w:rsidRPr="005203AD" w14:paraId="56007BA2" w14:textId="77777777" w:rsidTr="00981258">
      <w:trPr>
        <w:cantSplit/>
        <w:trHeight w:val="385"/>
      </w:trPr>
      <w:tc>
        <w:tcPr>
          <w:tcW w:w="4377" w:type="dxa"/>
          <w:tcBorders>
            <w:top w:val="single" w:sz="4" w:space="0" w:color="auto"/>
            <w:left w:val="single" w:sz="4" w:space="0" w:color="auto"/>
            <w:bottom w:val="single" w:sz="4" w:space="0" w:color="auto"/>
            <w:right w:val="single" w:sz="4" w:space="0" w:color="auto"/>
          </w:tcBorders>
          <w:vAlign w:val="center"/>
        </w:tcPr>
        <w:p w14:paraId="3D3BC500" w14:textId="77777777" w:rsidR="00B76A0C" w:rsidRPr="005203AD" w:rsidRDefault="00B76A0C" w:rsidP="00B76A0C">
          <w:pPr>
            <w:pStyle w:val="a6"/>
            <w:ind w:right="360"/>
            <w:jc w:val="center"/>
            <w:rPr>
              <w:rFonts w:ascii="Times New Roman" w:hAnsi="Times New Roman"/>
              <w:bCs/>
              <w:color w:val="000000"/>
            </w:rPr>
          </w:pPr>
          <w:proofErr w:type="spellStart"/>
          <w:r w:rsidRPr="005203AD">
            <w:rPr>
              <w:rFonts w:ascii="Times New Roman" w:hAnsi="Times New Roman"/>
            </w:rPr>
            <w:t>Издание</w:t>
          </w:r>
          <w:proofErr w:type="spellEnd"/>
          <w:r w:rsidRPr="005203AD">
            <w:rPr>
              <w:rFonts w:ascii="Times New Roman" w:hAnsi="Times New Roman"/>
            </w:rPr>
            <w:tab/>
          </w:r>
          <w:r w:rsidRPr="005203AD">
            <w:rPr>
              <w:rFonts w:ascii="Times New Roman" w:hAnsi="Times New Roman"/>
              <w:bCs/>
              <w:color w:val="000000"/>
            </w:rPr>
            <w:t xml:space="preserve">№ </w:t>
          </w:r>
          <w:proofErr w:type="spellStart"/>
          <w:r w:rsidRPr="005203AD">
            <w:rPr>
              <w:rFonts w:ascii="Times New Roman" w:hAnsi="Times New Roman"/>
              <w:bCs/>
              <w:color w:val="000000"/>
            </w:rPr>
            <w:t>издания</w:t>
          </w:r>
          <w:proofErr w:type="spellEnd"/>
        </w:p>
      </w:tc>
      <w:tc>
        <w:tcPr>
          <w:tcW w:w="899" w:type="dxa"/>
          <w:tcBorders>
            <w:top w:val="single" w:sz="4" w:space="0" w:color="auto"/>
            <w:left w:val="single" w:sz="4" w:space="0" w:color="auto"/>
            <w:bottom w:val="single" w:sz="4" w:space="0" w:color="auto"/>
            <w:right w:val="single" w:sz="4" w:space="0" w:color="auto"/>
          </w:tcBorders>
          <w:vAlign w:val="center"/>
        </w:tcPr>
        <w:p w14:paraId="390176E7" w14:textId="77777777" w:rsidR="00B76A0C" w:rsidRPr="005203AD" w:rsidRDefault="00B76A0C" w:rsidP="00B76A0C">
          <w:pPr>
            <w:pStyle w:val="a6"/>
            <w:jc w:val="center"/>
            <w:rPr>
              <w:rFonts w:ascii="Times New Roman" w:hAnsi="Times New Roman"/>
              <w:bCs/>
              <w:color w:val="0000FF"/>
              <w:lang w:val="ru-RU"/>
            </w:rPr>
          </w:pPr>
          <w:r>
            <w:rPr>
              <w:rFonts w:ascii="Times New Roman" w:hAnsi="Times New Roman"/>
              <w:bCs/>
              <w:color w:val="0000FF"/>
              <w:lang w:val="ru-RU"/>
            </w:rPr>
            <w:t>8</w:t>
          </w:r>
        </w:p>
      </w:tc>
      <w:tc>
        <w:tcPr>
          <w:tcW w:w="3266" w:type="dxa"/>
          <w:tcBorders>
            <w:top w:val="single" w:sz="4" w:space="0" w:color="auto"/>
            <w:left w:val="single" w:sz="4" w:space="0" w:color="auto"/>
            <w:bottom w:val="single" w:sz="4" w:space="0" w:color="auto"/>
            <w:right w:val="single" w:sz="4" w:space="0" w:color="auto"/>
          </w:tcBorders>
          <w:vAlign w:val="center"/>
        </w:tcPr>
        <w:p w14:paraId="083B56F6" w14:textId="77777777" w:rsidR="00B76A0C" w:rsidRPr="005203AD" w:rsidRDefault="00B76A0C" w:rsidP="00B76A0C">
          <w:pPr>
            <w:pStyle w:val="a6"/>
            <w:jc w:val="center"/>
            <w:rPr>
              <w:rFonts w:ascii="Times New Roman" w:hAnsi="Times New Roman"/>
              <w:bCs/>
              <w:color w:val="000000"/>
            </w:rPr>
          </w:pPr>
          <w:proofErr w:type="spellStart"/>
          <w:r w:rsidRPr="005203AD">
            <w:rPr>
              <w:rFonts w:ascii="Times New Roman" w:hAnsi="Times New Roman"/>
              <w:bCs/>
              <w:color w:val="000000"/>
            </w:rPr>
            <w:t>Дата</w:t>
          </w:r>
          <w:proofErr w:type="spellEnd"/>
          <w:r w:rsidRPr="005203AD">
            <w:rPr>
              <w:rFonts w:ascii="Times New Roman" w:hAnsi="Times New Roman"/>
              <w:bCs/>
              <w:color w:val="000000"/>
            </w:rPr>
            <w:t xml:space="preserve"> </w:t>
          </w:r>
          <w:proofErr w:type="spellStart"/>
          <w:r w:rsidRPr="005203AD">
            <w:rPr>
              <w:rFonts w:ascii="Times New Roman" w:hAnsi="Times New Roman"/>
              <w:bCs/>
              <w:color w:val="000000"/>
            </w:rPr>
            <w:t>введения</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6783C314" w14:textId="48D41BF0" w:rsidR="00B76A0C" w:rsidRPr="005203AD" w:rsidRDefault="00EF5D5A" w:rsidP="00B76A0C">
          <w:pPr>
            <w:pStyle w:val="a6"/>
            <w:jc w:val="center"/>
            <w:rPr>
              <w:rFonts w:ascii="Times New Roman" w:hAnsi="Times New Roman"/>
              <w:bCs/>
              <w:color w:val="0033CC"/>
              <w:lang w:val="ky-KG"/>
            </w:rPr>
          </w:pPr>
          <w:r>
            <w:rPr>
              <w:rFonts w:ascii="Times New Roman" w:hAnsi="Times New Roman"/>
              <w:bCs/>
              <w:color w:val="0000FF"/>
              <w:lang w:val="ky-KG"/>
            </w:rPr>
            <w:t>01</w:t>
          </w:r>
          <w:r w:rsidR="00B76A0C">
            <w:rPr>
              <w:rFonts w:ascii="Times New Roman" w:hAnsi="Times New Roman"/>
              <w:bCs/>
              <w:color w:val="0000FF"/>
              <w:lang w:val="ky-KG"/>
            </w:rPr>
            <w:t>.0</w:t>
          </w:r>
          <w:r>
            <w:rPr>
              <w:rFonts w:ascii="Times New Roman" w:hAnsi="Times New Roman"/>
              <w:bCs/>
              <w:color w:val="0000FF"/>
              <w:lang w:val="ky-KG"/>
            </w:rPr>
            <w:t>4</w:t>
          </w:r>
          <w:r w:rsidR="00B76A0C">
            <w:rPr>
              <w:rFonts w:ascii="Times New Roman" w:hAnsi="Times New Roman"/>
              <w:bCs/>
              <w:color w:val="0000FF"/>
              <w:lang w:val="ky-KG"/>
            </w:rPr>
            <w:t>.2026</w:t>
          </w:r>
        </w:p>
      </w:tc>
      <w:tc>
        <w:tcPr>
          <w:tcW w:w="2940" w:type="dxa"/>
          <w:tcBorders>
            <w:top w:val="single" w:sz="4" w:space="0" w:color="auto"/>
            <w:left w:val="single" w:sz="4" w:space="0" w:color="auto"/>
            <w:bottom w:val="single" w:sz="4" w:space="0" w:color="auto"/>
            <w:right w:val="single" w:sz="4" w:space="0" w:color="auto"/>
          </w:tcBorders>
          <w:vAlign w:val="center"/>
        </w:tcPr>
        <w:p w14:paraId="44DFBA72" w14:textId="77777777" w:rsidR="00B76A0C" w:rsidRPr="005203AD" w:rsidRDefault="00B76A0C" w:rsidP="00B76A0C">
          <w:pPr>
            <w:pStyle w:val="a6"/>
            <w:jc w:val="center"/>
            <w:rPr>
              <w:rFonts w:ascii="Times New Roman" w:hAnsi="Times New Roman"/>
              <w:bCs/>
              <w:color w:val="000000"/>
              <w:lang w:val="en-US"/>
            </w:rPr>
          </w:pPr>
          <w:proofErr w:type="spellStart"/>
          <w:r w:rsidRPr="005203AD">
            <w:rPr>
              <w:rFonts w:ascii="Times New Roman" w:hAnsi="Times New Roman"/>
              <w:bCs/>
              <w:color w:val="000000"/>
            </w:rPr>
            <w:t>стр</w:t>
          </w:r>
          <w:proofErr w:type="spellEnd"/>
          <w:r w:rsidRPr="005203AD">
            <w:rPr>
              <w:rFonts w:ascii="Times New Roman" w:hAnsi="Times New Roman"/>
              <w:bCs/>
              <w:color w:val="000000"/>
            </w:rPr>
            <w:t xml:space="preserve">. </w:t>
          </w:r>
          <w:r w:rsidRPr="005203AD">
            <w:rPr>
              <w:rFonts w:ascii="Times New Roman" w:hAnsi="Times New Roman"/>
              <w:bCs/>
              <w:color w:val="000000"/>
            </w:rPr>
            <w:fldChar w:fldCharType="begin"/>
          </w:r>
          <w:r w:rsidRPr="005203AD">
            <w:rPr>
              <w:rFonts w:ascii="Times New Roman" w:hAnsi="Times New Roman"/>
              <w:bCs/>
              <w:color w:val="000000"/>
            </w:rPr>
            <w:instrText xml:space="preserve"> PAGE </w:instrText>
          </w:r>
          <w:r w:rsidRPr="005203AD">
            <w:rPr>
              <w:rFonts w:ascii="Times New Roman" w:hAnsi="Times New Roman"/>
              <w:bCs/>
              <w:color w:val="000000"/>
            </w:rPr>
            <w:fldChar w:fldCharType="separate"/>
          </w:r>
          <w:r>
            <w:rPr>
              <w:rFonts w:ascii="Times New Roman" w:hAnsi="Times New Roman"/>
              <w:bCs/>
              <w:noProof/>
              <w:color w:val="000000"/>
            </w:rPr>
            <w:t>73</w:t>
          </w:r>
          <w:r w:rsidRPr="005203AD">
            <w:rPr>
              <w:rFonts w:ascii="Times New Roman" w:hAnsi="Times New Roman"/>
              <w:bCs/>
              <w:color w:val="000000"/>
            </w:rPr>
            <w:fldChar w:fldCharType="end"/>
          </w:r>
          <w:r w:rsidRPr="005203AD">
            <w:rPr>
              <w:rFonts w:ascii="Times New Roman" w:hAnsi="Times New Roman"/>
              <w:bCs/>
              <w:color w:val="000000"/>
            </w:rPr>
            <w:t xml:space="preserve"> </w:t>
          </w:r>
          <w:proofErr w:type="spellStart"/>
          <w:r w:rsidRPr="005203AD">
            <w:rPr>
              <w:rFonts w:ascii="Times New Roman" w:hAnsi="Times New Roman"/>
              <w:bCs/>
              <w:color w:val="000000"/>
            </w:rPr>
            <w:t>из</w:t>
          </w:r>
          <w:proofErr w:type="spellEnd"/>
          <w:r w:rsidRPr="005203AD">
            <w:rPr>
              <w:rFonts w:ascii="Times New Roman" w:hAnsi="Times New Roman"/>
              <w:bCs/>
              <w:color w:val="000000"/>
            </w:rPr>
            <w:t xml:space="preserve"> </w:t>
          </w:r>
          <w:r w:rsidRPr="005203AD">
            <w:rPr>
              <w:rFonts w:ascii="Times New Roman" w:hAnsi="Times New Roman"/>
              <w:bCs/>
              <w:color w:val="000000"/>
              <w:lang w:val="en-US"/>
            </w:rPr>
            <w:t>55</w:t>
          </w:r>
        </w:p>
      </w:tc>
    </w:tr>
  </w:tbl>
  <w:p w14:paraId="29446386" w14:textId="77777777" w:rsidR="00B76A0C" w:rsidRPr="00B76A0C" w:rsidRDefault="00B76A0C" w:rsidP="009F243B">
    <w:pPr>
      <w:pStyle w:val="a6"/>
      <w:rPr>
        <w:sz w:val="10"/>
        <w:szCs w:val="10"/>
        <w:lang w:val="ky-K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928"/>
      <w:gridCol w:w="3402"/>
      <w:gridCol w:w="1731"/>
    </w:tblGrid>
    <w:tr w:rsidR="00D675FC" w14:paraId="25ECC924" w14:textId="77777777" w:rsidTr="00F56DF7">
      <w:tc>
        <w:tcPr>
          <w:tcW w:w="4928" w:type="dxa"/>
        </w:tcPr>
        <w:p w14:paraId="46C066BF" w14:textId="77777777" w:rsidR="00D675FC" w:rsidRDefault="00D675FC" w:rsidP="009F243B">
          <w:pPr>
            <w:pStyle w:val="a6"/>
            <w:tabs>
              <w:tab w:val="left" w:pos="9072"/>
              <w:tab w:val="right" w:pos="9781"/>
            </w:tabs>
            <w:overflowPunct w:val="0"/>
            <w:autoSpaceDE w:val="0"/>
            <w:autoSpaceDN w:val="0"/>
            <w:adjustRightInd w:val="0"/>
            <w:textAlignment w:val="baseline"/>
          </w:pPr>
          <w:r w:rsidRPr="00F56DF7">
            <w:rPr>
              <w:b/>
              <w:sz w:val="18"/>
              <w:szCs w:val="18"/>
            </w:rPr>
            <w:t>75 FB 002.1_17025_neues Konzept_E5</w:t>
          </w:r>
          <w:r w:rsidRPr="009F243B">
            <w:rPr>
              <w:sz w:val="18"/>
              <w:szCs w:val="18"/>
            </w:rPr>
            <w:t xml:space="preserve"> </w:t>
          </w:r>
          <w:r w:rsidRPr="00F56DF7">
            <w:rPr>
              <w:sz w:val="18"/>
              <w:szCs w:val="18"/>
            </w:rPr>
            <w:t>/ Rev. 2.0 / TT.MM.JJJJ</w:t>
          </w:r>
        </w:p>
      </w:tc>
      <w:tc>
        <w:tcPr>
          <w:tcW w:w="3402" w:type="dxa"/>
        </w:tcPr>
        <w:p w14:paraId="5E3276F7" w14:textId="77777777" w:rsidR="00D675FC" w:rsidRDefault="00D675FC" w:rsidP="00F56DF7">
          <w:pPr>
            <w:pStyle w:val="a6"/>
            <w:tabs>
              <w:tab w:val="left" w:pos="9072"/>
              <w:tab w:val="right" w:pos="9781"/>
            </w:tabs>
            <w:overflowPunct w:val="0"/>
            <w:autoSpaceDE w:val="0"/>
            <w:autoSpaceDN w:val="0"/>
            <w:adjustRightInd w:val="0"/>
            <w:textAlignment w:val="baseline"/>
          </w:pPr>
          <w:r w:rsidRPr="00F56DF7">
            <w:rPr>
              <w:sz w:val="18"/>
              <w:szCs w:val="18"/>
            </w:rPr>
            <w:t xml:space="preserve">Ausgabedatum:  </w:t>
          </w:r>
          <w:r>
            <w:fldChar w:fldCharType="begin"/>
          </w:r>
          <w:r>
            <w:instrText xml:space="preserve"> REF Ausgabedatum \h  \* MERGEFORMAT </w:instrText>
          </w:r>
          <w:r>
            <w:fldChar w:fldCharType="separate"/>
          </w:r>
          <w:r>
            <w:rPr>
              <w:b/>
              <w:bCs/>
              <w:lang w:val="ru-RU"/>
            </w:rPr>
            <w:t>Ошибка! Источник ссылки не найден.</w:t>
          </w:r>
          <w:r>
            <w:fldChar w:fldCharType="end"/>
          </w:r>
          <w:r w:rsidRPr="00F56DF7">
            <w:rPr>
              <w:sz w:val="18"/>
              <w:szCs w:val="18"/>
            </w:rPr>
            <w:t xml:space="preserve">  </w:t>
          </w:r>
        </w:p>
      </w:tc>
      <w:tc>
        <w:tcPr>
          <w:tcW w:w="1731" w:type="dxa"/>
        </w:tcPr>
        <w:p w14:paraId="510AC9CE" w14:textId="77777777" w:rsidR="00D675FC" w:rsidRDefault="00D675FC" w:rsidP="00F56DF7">
          <w:pPr>
            <w:pStyle w:val="a6"/>
            <w:tabs>
              <w:tab w:val="left" w:pos="9072"/>
              <w:tab w:val="right" w:pos="9781"/>
            </w:tabs>
            <w:overflowPunct w:val="0"/>
            <w:autoSpaceDE w:val="0"/>
            <w:autoSpaceDN w:val="0"/>
            <w:adjustRightInd w:val="0"/>
            <w:textAlignment w:val="baseline"/>
          </w:pPr>
          <w:r w:rsidRPr="00F56DF7">
            <w:rPr>
              <w:rFonts w:cs="Arial"/>
              <w:sz w:val="18"/>
              <w:szCs w:val="18"/>
            </w:rPr>
            <w:t xml:space="preserve">Seite </w:t>
          </w:r>
          <w:r w:rsidRPr="00F56DF7">
            <w:rPr>
              <w:rStyle w:val="af3"/>
              <w:rFonts w:cs="Arial"/>
              <w:sz w:val="18"/>
              <w:szCs w:val="18"/>
            </w:rPr>
            <w:fldChar w:fldCharType="begin"/>
          </w:r>
          <w:r w:rsidRPr="00F56DF7">
            <w:rPr>
              <w:rStyle w:val="af3"/>
              <w:rFonts w:cs="Arial"/>
              <w:sz w:val="18"/>
              <w:szCs w:val="18"/>
            </w:rPr>
            <w:instrText xml:space="preserve"> PAGE </w:instrText>
          </w:r>
          <w:r w:rsidRPr="00F56DF7">
            <w:rPr>
              <w:rStyle w:val="af3"/>
              <w:rFonts w:cs="Arial"/>
              <w:sz w:val="18"/>
              <w:szCs w:val="18"/>
            </w:rPr>
            <w:fldChar w:fldCharType="separate"/>
          </w:r>
          <w:r>
            <w:rPr>
              <w:rStyle w:val="af3"/>
              <w:rFonts w:cs="Arial"/>
              <w:noProof/>
              <w:sz w:val="18"/>
              <w:szCs w:val="18"/>
            </w:rPr>
            <w:t>14</w:t>
          </w:r>
          <w:r w:rsidRPr="00F56DF7">
            <w:rPr>
              <w:rStyle w:val="af3"/>
              <w:rFonts w:cs="Arial"/>
              <w:sz w:val="18"/>
              <w:szCs w:val="18"/>
            </w:rPr>
            <w:fldChar w:fldCharType="end"/>
          </w:r>
          <w:r w:rsidRPr="00F56DF7">
            <w:rPr>
              <w:rStyle w:val="af3"/>
              <w:rFonts w:cs="Arial"/>
              <w:sz w:val="18"/>
              <w:szCs w:val="18"/>
            </w:rPr>
            <w:t xml:space="preserve"> von </w:t>
          </w:r>
          <w:r w:rsidRPr="00F56DF7">
            <w:rPr>
              <w:rStyle w:val="af3"/>
              <w:rFonts w:cs="Arial"/>
              <w:sz w:val="18"/>
              <w:szCs w:val="18"/>
            </w:rPr>
            <w:fldChar w:fldCharType="begin"/>
          </w:r>
          <w:r w:rsidRPr="00F56DF7">
            <w:rPr>
              <w:rStyle w:val="af3"/>
              <w:rFonts w:cs="Arial"/>
              <w:sz w:val="18"/>
              <w:szCs w:val="18"/>
            </w:rPr>
            <w:instrText xml:space="preserve"> NUMPAGES </w:instrText>
          </w:r>
          <w:r w:rsidRPr="00F56DF7">
            <w:rPr>
              <w:rStyle w:val="af3"/>
              <w:rFonts w:cs="Arial"/>
              <w:sz w:val="18"/>
              <w:szCs w:val="18"/>
            </w:rPr>
            <w:fldChar w:fldCharType="separate"/>
          </w:r>
          <w:r>
            <w:rPr>
              <w:rStyle w:val="af3"/>
              <w:rFonts w:cs="Arial"/>
              <w:noProof/>
              <w:sz w:val="18"/>
              <w:szCs w:val="18"/>
            </w:rPr>
            <w:t>70</w:t>
          </w:r>
          <w:r w:rsidRPr="00F56DF7">
            <w:rPr>
              <w:rStyle w:val="af3"/>
              <w:rFonts w:cs="Arial"/>
              <w:sz w:val="18"/>
              <w:szCs w:val="18"/>
            </w:rPr>
            <w:fldChar w:fldCharType="end"/>
          </w:r>
        </w:p>
      </w:tc>
    </w:tr>
  </w:tbl>
  <w:p w14:paraId="07ED33BD" w14:textId="77777777" w:rsidR="00D675FC" w:rsidRPr="009F243B" w:rsidRDefault="00D675FC" w:rsidP="00236882">
    <w:pPr>
      <w:pStyle w:val="a6"/>
      <w:tabs>
        <w:tab w:val="left" w:pos="9072"/>
        <w:tab w:val="right" w:pos="9781"/>
      </w:tabs>
      <w:ind w:right="394"/>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CD6D0" w14:textId="77777777" w:rsidR="006A10E6" w:rsidRDefault="006A10E6">
      <w:r>
        <w:separator/>
      </w:r>
    </w:p>
  </w:footnote>
  <w:footnote w:type="continuationSeparator" w:id="0">
    <w:p w14:paraId="4BB544E1" w14:textId="77777777" w:rsidR="006A10E6" w:rsidRDefault="006A1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49BB" w14:textId="77777777" w:rsidR="00D675FC" w:rsidRDefault="00F1152D">
    <w:pPr>
      <w:pStyle w:val="a4"/>
    </w:pPr>
    <w:r>
      <w:rPr>
        <w:noProof/>
      </w:rPr>
      <w:pict w14:anchorId="112C7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97.4pt;height:142.1pt;rotation:315;z-index:-251658752;mso-position-horizontal:center;mso-position-horizontal-relative:margin;mso-position-vertical:center;mso-position-vertical-relative:margin" wrapcoords="21730 1143 21535 1143 20981 1143 20720 1486 20460 2286 20329 4000 20036 5600 19222 5257 18081 5600 18081 6400 17625 5943 17104 5600 16713 5600 16648 5829 16615 9143 15410 6286 14954 5257 14563 5600 14530 5829 14530 6971 14107 5600 13651 5143 13488 5829 13325 7771 11989 5371 11598 5600 11468 6514 11272 8457 9090 2400 8764 1600 8438 2514 8275 3086 8210 5486 6874 5829 6679 5600 6027 5257 5441 6057 3877 1486 3486 686 3323 1257 456 1371 489 16571 586 17029 3616 17257 3910 16914 3942 16343 5082 17257 5245 16914 5278 13257 5604 14400 7005 17371 7102 17029 7265 17371 7363 16914 7395 12914 8275 16000 9155 17943 9318 17143 9611 16800 9448 15314 9057 13600 10719 17143 10881 17371 11207 16914 11272 16229 11435 14057 11859 15657 12869 17600 13064 17257 13162 16571 13260 15429 13488 13600 15214 17029 15931 17371 15996 17143 16452 16457 16648 16914 17202 17143 17300 16571 17300 14057 18114 16914 18668 17257 18733 16457 18733 11314 20395 16914 20883 17257 20981 16571 20981 8914 21274 7200 21502 7543 21600 7200 21633 5943 21535 3086 21633 3314 21763 2857 21861 1600 21730 1143"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53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43"/>
      <w:gridCol w:w="10773"/>
      <w:gridCol w:w="2915"/>
    </w:tblGrid>
    <w:tr w:rsidR="00D675FC" w:rsidRPr="000A4B56" w14:paraId="4778F7CD" w14:textId="77777777" w:rsidTr="00EB5C4E">
      <w:trPr>
        <w:cantSplit/>
        <w:trHeight w:val="530"/>
      </w:trPr>
      <w:tc>
        <w:tcPr>
          <w:tcW w:w="1843" w:type="dxa"/>
          <w:vAlign w:val="center"/>
        </w:tcPr>
        <w:p w14:paraId="0FBB6BFD" w14:textId="77777777" w:rsidR="00D675FC" w:rsidRPr="000A4B56" w:rsidRDefault="00D675FC" w:rsidP="00E31FAC">
          <w:pPr>
            <w:pStyle w:val="a4"/>
            <w:jc w:val="center"/>
            <w:rPr>
              <w:rFonts w:ascii="Times New Roman" w:hAnsi="Times New Roman"/>
              <w:b/>
              <w:sz w:val="24"/>
              <w:szCs w:val="24"/>
            </w:rPr>
          </w:pPr>
          <w:r w:rsidRPr="000A4B56">
            <w:rPr>
              <w:rFonts w:ascii="Times New Roman" w:hAnsi="Times New Roman"/>
              <w:noProof/>
              <w:sz w:val="24"/>
              <w:szCs w:val="24"/>
              <w:lang w:val="ru-RU" w:eastAsia="ru-RU"/>
            </w:rPr>
            <w:drawing>
              <wp:inline distT="0" distB="0" distL="0" distR="0" wp14:anchorId="728696D9" wp14:editId="3055F5C6">
                <wp:extent cx="457200" cy="285750"/>
                <wp:effectExtent l="0" t="0" r="0" b="0"/>
                <wp:docPr id="21" name="Рисунок 21" descr="KCA graysca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A grayscal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inline>
            </w:drawing>
          </w:r>
        </w:p>
      </w:tc>
      <w:tc>
        <w:tcPr>
          <w:tcW w:w="10773" w:type="dxa"/>
          <w:vAlign w:val="center"/>
        </w:tcPr>
        <w:p w14:paraId="0C68B9D9" w14:textId="3F9349B3" w:rsidR="00D675FC" w:rsidRPr="000420D3" w:rsidRDefault="00D675FC" w:rsidP="002601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b/>
              <w:sz w:val="24"/>
              <w:szCs w:val="24"/>
              <w:lang w:val="ru-RU" w:eastAsia="en-US"/>
            </w:rPr>
          </w:pPr>
          <w:proofErr w:type="gramStart"/>
          <w:r w:rsidRPr="000420D3">
            <w:rPr>
              <w:rFonts w:ascii="Times New Roman" w:hAnsi="Times New Roman"/>
              <w:b/>
              <w:sz w:val="24"/>
              <w:szCs w:val="24"/>
              <w:lang w:val="ru-RU" w:eastAsia="en-US"/>
            </w:rPr>
            <w:t>Контрольный  лист</w:t>
          </w:r>
          <w:proofErr w:type="gramEnd"/>
          <w:r w:rsidRPr="000420D3">
            <w:rPr>
              <w:rFonts w:ascii="Times New Roman" w:hAnsi="Times New Roman"/>
              <w:b/>
              <w:sz w:val="24"/>
              <w:szCs w:val="24"/>
              <w:lang w:val="ru-RU" w:eastAsia="en-US"/>
            </w:rPr>
            <w:t xml:space="preserve"> по ISO / IEC 17065: 2013</w:t>
          </w:r>
          <w:r w:rsidR="008D423F">
            <w:rPr>
              <w:rFonts w:ascii="Times New Roman" w:hAnsi="Times New Roman"/>
              <w:b/>
              <w:sz w:val="24"/>
              <w:szCs w:val="24"/>
              <w:lang w:val="ru-RU" w:eastAsia="en-US"/>
            </w:rPr>
            <w:t xml:space="preserve"> и </w:t>
          </w:r>
          <w:r w:rsidR="008D423F" w:rsidRPr="008D423F">
            <w:rPr>
              <w:rFonts w:ascii="Times New Roman" w:hAnsi="Times New Roman"/>
              <w:b/>
              <w:i/>
              <w:color w:val="0000CC"/>
              <w:sz w:val="24"/>
              <w:szCs w:val="24"/>
              <w:lang w:val="ru-RU" w:eastAsia="en-US"/>
            </w:rPr>
            <w:t>КЦА-ПА 19 ООС</w:t>
          </w:r>
        </w:p>
      </w:tc>
      <w:tc>
        <w:tcPr>
          <w:tcW w:w="2915" w:type="dxa"/>
          <w:vAlign w:val="center"/>
        </w:tcPr>
        <w:p w14:paraId="28AE72DB" w14:textId="51194BE8" w:rsidR="00D675FC" w:rsidRPr="000420D3" w:rsidRDefault="00D675FC" w:rsidP="00C3414E">
          <w:pPr>
            <w:pStyle w:val="a4"/>
            <w:jc w:val="center"/>
            <w:rPr>
              <w:rFonts w:ascii="Times New Roman" w:hAnsi="Times New Roman"/>
              <w:b/>
              <w:sz w:val="24"/>
              <w:szCs w:val="24"/>
              <w:lang w:val="ru-RU"/>
            </w:rPr>
          </w:pPr>
          <w:r w:rsidRPr="000420D3">
            <w:rPr>
              <w:rFonts w:ascii="Times New Roman" w:hAnsi="Times New Roman"/>
              <w:b/>
              <w:sz w:val="24"/>
              <w:szCs w:val="24"/>
              <w:lang w:val="ru-RU"/>
            </w:rPr>
            <w:t>Ф.КЦА-ПА 1 ООС.Е.4</w:t>
          </w:r>
        </w:p>
      </w:tc>
    </w:tr>
  </w:tbl>
  <w:p w14:paraId="06C74ED0" w14:textId="77777777" w:rsidR="00D675FC" w:rsidRPr="008604D5" w:rsidRDefault="00D675FC" w:rsidP="00D623CF">
    <w:pPr>
      <w:rPr>
        <w:sz w:val="10"/>
        <w:szCs w:val="10"/>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127"/>
      <w:gridCol w:w="5103"/>
      <w:gridCol w:w="2693"/>
    </w:tblGrid>
    <w:tr w:rsidR="00D675FC" w:rsidRPr="00EF56D9" w14:paraId="18F375E4" w14:textId="77777777" w:rsidTr="000B0B61">
      <w:trPr>
        <w:cantSplit/>
        <w:trHeight w:val="355"/>
      </w:trPr>
      <w:tc>
        <w:tcPr>
          <w:tcW w:w="2127" w:type="dxa"/>
          <w:vMerge w:val="restart"/>
          <w:vAlign w:val="center"/>
        </w:tcPr>
        <w:p w14:paraId="78CDA701" w14:textId="77777777" w:rsidR="00D675FC" w:rsidRPr="00A128BC" w:rsidRDefault="00D675FC" w:rsidP="00BE084E">
          <w:pPr>
            <w:pStyle w:val="a4"/>
            <w:jc w:val="center"/>
            <w:rPr>
              <w:rFonts w:ascii="Calibri" w:hAnsi="Calibri"/>
              <w:b/>
              <w:sz w:val="28"/>
              <w:szCs w:val="28"/>
            </w:rPr>
          </w:pPr>
          <w:r w:rsidRPr="004851BF">
            <w:rPr>
              <w:rFonts w:ascii="Calibri" w:hAnsi="Calibri"/>
              <w:b/>
              <w:noProof/>
              <w:sz w:val="28"/>
              <w:szCs w:val="28"/>
              <w:lang w:val="ru-RU" w:eastAsia="ru-RU"/>
            </w:rPr>
            <w:drawing>
              <wp:inline distT="0" distB="0" distL="0" distR="0" wp14:anchorId="6CC278FB" wp14:editId="7BA81D08">
                <wp:extent cx="1104900" cy="466725"/>
                <wp:effectExtent l="0" t="0" r="0" b="0"/>
                <wp:docPr id="22" name="Bild 1" descr="DAkkS_Logo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DAkkS_Logo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466725"/>
                        </a:xfrm>
                        <a:prstGeom prst="rect">
                          <a:avLst/>
                        </a:prstGeom>
                        <a:noFill/>
                        <a:ln>
                          <a:noFill/>
                        </a:ln>
                      </pic:spPr>
                    </pic:pic>
                  </a:graphicData>
                </a:graphic>
              </wp:inline>
            </w:drawing>
          </w:r>
        </w:p>
      </w:tc>
      <w:tc>
        <w:tcPr>
          <w:tcW w:w="5103" w:type="dxa"/>
          <w:vMerge w:val="restart"/>
          <w:vAlign w:val="center"/>
        </w:tcPr>
        <w:p w14:paraId="048CDA30" w14:textId="77777777" w:rsidR="00D675FC" w:rsidRPr="00A128BC" w:rsidRDefault="00D675FC" w:rsidP="00F536AB">
          <w:pPr>
            <w:pStyle w:val="a4"/>
            <w:jc w:val="center"/>
            <w:rPr>
              <w:rFonts w:ascii="Calibri" w:hAnsi="Calibri" w:cs="Arial"/>
              <w:b/>
              <w:sz w:val="28"/>
              <w:szCs w:val="28"/>
            </w:rPr>
          </w:pPr>
          <w:r w:rsidRPr="00A128BC">
            <w:rPr>
              <w:rFonts w:ascii="Calibri" w:hAnsi="Calibri"/>
              <w:b/>
              <w:sz w:val="28"/>
              <w:szCs w:val="28"/>
            </w:rPr>
            <w:t xml:space="preserve">Teil-Begutachtungsbericht/Checkliste </w:t>
          </w:r>
          <w:r w:rsidRPr="00A128BC">
            <w:rPr>
              <w:rFonts w:ascii="Calibri" w:hAnsi="Calibri"/>
              <w:b/>
              <w:sz w:val="28"/>
              <w:szCs w:val="28"/>
            </w:rPr>
            <w:br/>
            <w:t xml:space="preserve">zur DIN EN ISO/IEC 17025 </w:t>
          </w:r>
        </w:p>
      </w:tc>
      <w:tc>
        <w:tcPr>
          <w:tcW w:w="2693" w:type="dxa"/>
          <w:vAlign w:val="center"/>
        </w:tcPr>
        <w:p w14:paraId="2A9B0AA0" w14:textId="77777777" w:rsidR="00D675FC" w:rsidRPr="00A128BC" w:rsidRDefault="00D675FC" w:rsidP="00234062">
          <w:pPr>
            <w:pStyle w:val="a4"/>
            <w:jc w:val="center"/>
            <w:rPr>
              <w:rFonts w:ascii="Calibri" w:hAnsi="Calibri" w:cs="Arial"/>
              <w:b/>
              <w:sz w:val="22"/>
              <w:szCs w:val="22"/>
            </w:rPr>
          </w:pPr>
        </w:p>
      </w:tc>
    </w:tr>
    <w:tr w:rsidR="00D675FC" w:rsidRPr="00EF56D9" w14:paraId="4F4D26FB" w14:textId="77777777" w:rsidTr="000B0B61">
      <w:trPr>
        <w:cantSplit/>
        <w:trHeight w:val="355"/>
      </w:trPr>
      <w:tc>
        <w:tcPr>
          <w:tcW w:w="2127" w:type="dxa"/>
          <w:vMerge/>
          <w:vAlign w:val="center"/>
        </w:tcPr>
        <w:p w14:paraId="4EFE7688" w14:textId="77777777" w:rsidR="00D675FC" w:rsidRPr="00A128BC" w:rsidRDefault="00D675FC" w:rsidP="00BE084E">
          <w:pPr>
            <w:pStyle w:val="a4"/>
            <w:jc w:val="center"/>
            <w:rPr>
              <w:rFonts w:ascii="Calibri" w:hAnsi="Calibri"/>
              <w:b/>
              <w:sz w:val="22"/>
            </w:rPr>
          </w:pPr>
        </w:p>
      </w:tc>
      <w:tc>
        <w:tcPr>
          <w:tcW w:w="5103" w:type="dxa"/>
          <w:vMerge/>
          <w:vAlign w:val="center"/>
        </w:tcPr>
        <w:p w14:paraId="13161CEB" w14:textId="77777777" w:rsidR="00D675FC" w:rsidRPr="00A128BC" w:rsidRDefault="00D675FC" w:rsidP="00BE084E">
          <w:pPr>
            <w:pStyle w:val="a4"/>
            <w:jc w:val="center"/>
            <w:rPr>
              <w:rFonts w:ascii="Calibri" w:hAnsi="Calibri" w:cs="Arial"/>
              <w:b/>
              <w:sz w:val="28"/>
              <w:szCs w:val="28"/>
            </w:rPr>
          </w:pPr>
        </w:p>
      </w:tc>
      <w:tc>
        <w:tcPr>
          <w:tcW w:w="2693" w:type="dxa"/>
          <w:vAlign w:val="center"/>
        </w:tcPr>
        <w:p w14:paraId="52603139" w14:textId="77777777" w:rsidR="00D675FC" w:rsidRPr="00A128BC" w:rsidRDefault="00D675FC" w:rsidP="00BE084E">
          <w:pPr>
            <w:pStyle w:val="a4"/>
            <w:jc w:val="center"/>
            <w:rPr>
              <w:rFonts w:ascii="Calibri" w:hAnsi="Calibri" w:cs="Arial"/>
              <w:b/>
              <w:sz w:val="22"/>
              <w:szCs w:val="22"/>
            </w:rPr>
          </w:pPr>
        </w:p>
      </w:tc>
    </w:tr>
  </w:tbl>
  <w:p w14:paraId="5DDD4BC4" w14:textId="77777777" w:rsidR="00D675FC" w:rsidRDefault="00D675F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60C05"/>
    <w:multiLevelType w:val="hybridMultilevel"/>
    <w:tmpl w:val="8884A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0D3D88"/>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F55CF9"/>
    <w:multiLevelType w:val="multilevel"/>
    <w:tmpl w:val="028ADA2A"/>
    <w:styleLink w:val="a"/>
    <w:lvl w:ilvl="0">
      <w:start w:val="1"/>
      <w:numFmt w:val="lowerLetter"/>
      <w:suff w:val="space"/>
      <w:lvlText w:val="%1)"/>
      <w:lvlJc w:val="left"/>
      <w:pPr>
        <w:ind w:left="0" w:firstLine="397"/>
      </w:pPr>
      <w:rPr>
        <w:rFonts w:hint="default"/>
      </w:rPr>
    </w:lvl>
    <w:lvl w:ilvl="1">
      <w:start w:val="1"/>
      <w:numFmt w:val="decimal"/>
      <w:suff w:val="space"/>
      <w:lvlText w:val="%2)"/>
      <w:lvlJc w:val="left"/>
      <w:pPr>
        <w:ind w:left="0" w:firstLine="595"/>
      </w:pPr>
      <w:rPr>
        <w:rFonts w:hint="default"/>
      </w:rPr>
    </w:lvl>
    <w:lvl w:ilvl="2">
      <w:start w:val="1"/>
      <w:numFmt w:val="bullet"/>
      <w:suff w:val="space"/>
      <w:lvlText w:val="­"/>
      <w:lvlJc w:val="left"/>
      <w:pPr>
        <w:ind w:left="0" w:firstLine="794"/>
      </w:pPr>
      <w:rPr>
        <w:rFonts w:ascii="Arial" w:hAnsi="Arial" w:hint="default"/>
      </w:rPr>
    </w:lvl>
    <w:lvl w:ilvl="3">
      <w:start w:val="1"/>
      <w:numFmt w:val="bullet"/>
      <w:lvlRestart w:val="1"/>
      <w:suff w:val="space"/>
      <w:lvlText w:val="­"/>
      <w:lvlJc w:val="left"/>
      <w:pPr>
        <w:ind w:left="0" w:firstLine="595"/>
      </w:pPr>
      <w:rPr>
        <w:rFonts w:ascii="Arial" w:hAnsi="Arial" w:hint="default"/>
      </w:rPr>
    </w:lvl>
    <w:lvl w:ilvl="4">
      <w:start w:val="1"/>
      <w:numFmt w:val="upperLetter"/>
      <w:suff w:val="space"/>
      <w:lvlText w:val="%5."/>
      <w:lvlJc w:val="left"/>
      <w:pPr>
        <w:ind w:left="0" w:firstLine="397"/>
      </w:pPr>
      <w:rPr>
        <w:rFonts w:hint="default"/>
      </w:rPr>
    </w:lvl>
    <w:lvl w:ilvl="5">
      <w:start w:val="1"/>
      <w:numFmt w:val="none"/>
      <w:suff w:val="space"/>
      <w:lvlText w:val=""/>
      <w:lvlJc w:val="left"/>
      <w:pPr>
        <w:ind w:left="0" w:firstLine="397"/>
      </w:pPr>
      <w:rPr>
        <w:rFonts w:hint="default"/>
      </w:rPr>
    </w:lvl>
    <w:lvl w:ilvl="6">
      <w:start w:val="1"/>
      <w:numFmt w:val="none"/>
      <w:suff w:val="space"/>
      <w:lvlText w:val=""/>
      <w:lvlJc w:val="left"/>
      <w:pPr>
        <w:ind w:left="0" w:firstLine="397"/>
      </w:pPr>
      <w:rPr>
        <w:rFonts w:hint="default"/>
      </w:rPr>
    </w:lvl>
    <w:lvl w:ilvl="7">
      <w:start w:val="1"/>
      <w:numFmt w:val="none"/>
      <w:suff w:val="space"/>
      <w:lvlText w:val=""/>
      <w:lvlJc w:val="left"/>
      <w:pPr>
        <w:ind w:left="0" w:firstLine="397"/>
      </w:pPr>
      <w:rPr>
        <w:rFonts w:hint="default"/>
      </w:rPr>
    </w:lvl>
    <w:lvl w:ilvl="8">
      <w:start w:val="1"/>
      <w:numFmt w:val="none"/>
      <w:suff w:val="space"/>
      <w:lvlText w:val=""/>
      <w:lvlJc w:val="left"/>
      <w:pPr>
        <w:ind w:left="0" w:firstLine="397"/>
      </w:pPr>
      <w:rPr>
        <w:rFonts w:hint="default"/>
      </w:rPr>
    </w:lvl>
  </w:abstractNum>
  <w:abstractNum w:abstractNumId="3" w15:restartNumberingAfterBreak="0">
    <w:nsid w:val="316B05A7"/>
    <w:multiLevelType w:val="multilevel"/>
    <w:tmpl w:val="1F488C34"/>
    <w:lvl w:ilvl="0">
      <w:start w:val="1"/>
      <w:numFmt w:val="decimal"/>
      <w:pStyle w:val="1"/>
      <w:suff w:val="space"/>
      <w:lvlText w:val="%1"/>
      <w:lvlJc w:val="left"/>
      <w:pPr>
        <w:ind w:left="0" w:firstLine="397"/>
      </w:pPr>
      <w:rPr>
        <w:rFonts w:hint="default"/>
      </w:rPr>
    </w:lvl>
    <w:lvl w:ilvl="1">
      <w:start w:val="1"/>
      <w:numFmt w:val="decimal"/>
      <w:pStyle w:val="2"/>
      <w:suff w:val="space"/>
      <w:lvlText w:val="%1.%2"/>
      <w:lvlJc w:val="left"/>
      <w:pPr>
        <w:ind w:left="0" w:firstLine="397"/>
      </w:pPr>
      <w:rPr>
        <w:rFonts w:hint="default"/>
      </w:rPr>
    </w:lvl>
    <w:lvl w:ilvl="2">
      <w:start w:val="1"/>
      <w:numFmt w:val="decimal"/>
      <w:pStyle w:val="3"/>
      <w:suff w:val="space"/>
      <w:lvlText w:val="%1.%2.%3"/>
      <w:lvlJc w:val="left"/>
      <w:pPr>
        <w:ind w:left="0" w:firstLine="397"/>
      </w:pPr>
      <w:rPr>
        <w:rFonts w:hint="default"/>
      </w:rPr>
    </w:lvl>
    <w:lvl w:ilvl="3">
      <w:start w:val="1"/>
      <w:numFmt w:val="decimal"/>
      <w:pStyle w:val="4"/>
      <w:suff w:val="space"/>
      <w:lvlText w:val="%1.%2.%3.%4"/>
      <w:lvlJc w:val="left"/>
      <w:pPr>
        <w:ind w:left="0" w:firstLine="397"/>
      </w:pPr>
      <w:rPr>
        <w:rFonts w:hint="default"/>
      </w:rPr>
    </w:lvl>
    <w:lvl w:ilvl="4">
      <w:start w:val="1"/>
      <w:numFmt w:val="decimal"/>
      <w:pStyle w:val="5"/>
      <w:suff w:val="space"/>
      <w:lvlText w:val="%1.%2.%3.%4.%5"/>
      <w:lvlJc w:val="left"/>
      <w:pPr>
        <w:ind w:left="0" w:firstLine="397"/>
      </w:pPr>
      <w:rPr>
        <w:rFonts w:hint="default"/>
      </w:rPr>
    </w:lvl>
    <w:lvl w:ilvl="5">
      <w:start w:val="1"/>
      <w:numFmt w:val="decimal"/>
      <w:pStyle w:val="6"/>
      <w:suff w:val="space"/>
      <w:lvlText w:val="%1.%2.%3.%4.%5.%6"/>
      <w:lvlJc w:val="left"/>
      <w:pPr>
        <w:ind w:left="0" w:firstLine="397"/>
      </w:pPr>
      <w:rPr>
        <w:rFonts w:hint="default"/>
      </w:rPr>
    </w:lvl>
    <w:lvl w:ilvl="6">
      <w:start w:val="1"/>
      <w:numFmt w:val="decimal"/>
      <w:suff w:val="space"/>
      <w:lvlText w:val="%1.%2.%3.%4.%5.%6.%7"/>
      <w:lvlJc w:val="left"/>
      <w:pPr>
        <w:ind w:left="0" w:firstLine="397"/>
      </w:pPr>
      <w:rPr>
        <w:rFonts w:hint="default"/>
      </w:rPr>
    </w:lvl>
    <w:lvl w:ilvl="7">
      <w:start w:val="1"/>
      <w:numFmt w:val="decimal"/>
      <w:suff w:val="space"/>
      <w:lvlText w:val="%1.%2.%3.%4.%5.%6.%7.%8"/>
      <w:lvlJc w:val="left"/>
      <w:pPr>
        <w:ind w:left="0" w:firstLine="397"/>
      </w:pPr>
      <w:rPr>
        <w:rFonts w:hint="default"/>
      </w:rPr>
    </w:lvl>
    <w:lvl w:ilvl="8">
      <w:start w:val="1"/>
      <w:numFmt w:val="decimal"/>
      <w:suff w:val="space"/>
      <w:lvlText w:val="%1.%2.%3.%4.%5.%6.%7.%8.%9"/>
      <w:lvlJc w:val="left"/>
      <w:pPr>
        <w:ind w:left="0" w:firstLine="397"/>
      </w:pPr>
      <w:rPr>
        <w:rFonts w:hint="default"/>
      </w:rPr>
    </w:lvl>
  </w:abstractNum>
  <w:abstractNum w:abstractNumId="4" w15:restartNumberingAfterBreak="0">
    <w:nsid w:val="396B0D4B"/>
    <w:multiLevelType w:val="hybridMultilevel"/>
    <w:tmpl w:val="2E5A9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955ABD"/>
    <w:multiLevelType w:val="hybridMultilevel"/>
    <w:tmpl w:val="B0E85D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E46DD9"/>
    <w:multiLevelType w:val="hybridMultilevel"/>
    <w:tmpl w:val="226E1F32"/>
    <w:lvl w:ilvl="0" w:tplc="04190001">
      <w:start w:val="1"/>
      <w:numFmt w:val="bullet"/>
      <w:lvlText w:val=""/>
      <w:lvlJc w:val="left"/>
      <w:pPr>
        <w:ind w:left="720" w:hanging="360"/>
      </w:pPr>
      <w:rPr>
        <w:rFonts w:ascii="Symbol" w:hAnsi="Symbol" w:hint="default"/>
      </w:rPr>
    </w:lvl>
    <w:lvl w:ilvl="1" w:tplc="35685030">
      <w:start w:val="2"/>
      <w:numFmt w:val="bullet"/>
      <w:lvlText w:val="•"/>
      <w:lvlJc w:val="left"/>
      <w:pPr>
        <w:ind w:left="1476" w:hanging="396"/>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7D3322"/>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C955A3"/>
    <w:multiLevelType w:val="hybridMultilevel"/>
    <w:tmpl w:val="435C900A"/>
    <w:styleLink w:val="60"/>
    <w:lvl w:ilvl="0" w:tplc="5AECA8A6">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B8A3782"/>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C36F34"/>
    <w:multiLevelType w:val="multilevel"/>
    <w:tmpl w:val="028ADA2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F556E5"/>
    <w:multiLevelType w:val="hybridMultilevel"/>
    <w:tmpl w:val="94B4383A"/>
    <w:lvl w:ilvl="0" w:tplc="0DDC06C2">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F55D39"/>
    <w:multiLevelType w:val="multilevel"/>
    <w:tmpl w:val="6D142DE8"/>
    <w:lvl w:ilvl="0">
      <w:start w:val="4"/>
      <w:numFmt w:val="decimal"/>
      <w:lvlText w:val="%1"/>
      <w:lvlJc w:val="left"/>
      <w:pPr>
        <w:ind w:left="360" w:hanging="360"/>
      </w:pPr>
      <w:rPr>
        <w:rFonts w:ascii="Times New Roman" w:hAnsi="Times New Roman" w:cs="Times New Roman" w:hint="default"/>
        <w:b w:val="0"/>
        <w:sz w:val="24"/>
      </w:rPr>
    </w:lvl>
    <w:lvl w:ilvl="1">
      <w:start w:val="6"/>
      <w:numFmt w:val="decimal"/>
      <w:lvlText w:val="%1.%2"/>
      <w:lvlJc w:val="left"/>
      <w:pPr>
        <w:ind w:left="360" w:hanging="360"/>
      </w:pPr>
      <w:rPr>
        <w:rFonts w:ascii="Times New Roman" w:hAnsi="Times New Roman" w:cs="Times New Roman" w:hint="default"/>
        <w:b w:val="0"/>
        <w:color w:val="auto"/>
        <w:sz w:val="24"/>
      </w:rPr>
    </w:lvl>
    <w:lvl w:ilvl="2">
      <w:start w:val="1"/>
      <w:numFmt w:val="decimal"/>
      <w:lvlText w:val="%1.%2.%3"/>
      <w:lvlJc w:val="left"/>
      <w:pPr>
        <w:ind w:left="864" w:hanging="720"/>
      </w:pPr>
      <w:rPr>
        <w:rFonts w:ascii="Times New Roman" w:hAnsi="Times New Roman" w:cs="Times New Roman" w:hint="default"/>
        <w:b w:val="0"/>
        <w:sz w:val="24"/>
      </w:rPr>
    </w:lvl>
    <w:lvl w:ilvl="3">
      <w:start w:val="1"/>
      <w:numFmt w:val="decimal"/>
      <w:lvlText w:val="%1.%2.%3.%4"/>
      <w:lvlJc w:val="left"/>
      <w:pPr>
        <w:ind w:left="936" w:hanging="720"/>
      </w:pPr>
      <w:rPr>
        <w:rFonts w:ascii="Times New Roman" w:hAnsi="Times New Roman" w:cs="Times New Roman" w:hint="default"/>
        <w:b w:val="0"/>
        <w:sz w:val="24"/>
      </w:rPr>
    </w:lvl>
    <w:lvl w:ilvl="4">
      <w:start w:val="1"/>
      <w:numFmt w:val="decimal"/>
      <w:lvlText w:val="%1.%2.%3.%4.%5"/>
      <w:lvlJc w:val="left"/>
      <w:pPr>
        <w:ind w:left="1368" w:hanging="1080"/>
      </w:pPr>
      <w:rPr>
        <w:rFonts w:ascii="Times New Roman" w:hAnsi="Times New Roman" w:cs="Times New Roman" w:hint="default"/>
        <w:b w:val="0"/>
        <w:sz w:val="24"/>
      </w:rPr>
    </w:lvl>
    <w:lvl w:ilvl="5">
      <w:start w:val="1"/>
      <w:numFmt w:val="decimal"/>
      <w:lvlText w:val="%1.%2.%3.%4.%5.%6"/>
      <w:lvlJc w:val="left"/>
      <w:pPr>
        <w:ind w:left="1440" w:hanging="1080"/>
      </w:pPr>
      <w:rPr>
        <w:rFonts w:ascii="Times New Roman" w:hAnsi="Times New Roman" w:cs="Times New Roman" w:hint="default"/>
        <w:b w:val="0"/>
        <w:sz w:val="24"/>
      </w:rPr>
    </w:lvl>
    <w:lvl w:ilvl="6">
      <w:start w:val="1"/>
      <w:numFmt w:val="decimal"/>
      <w:lvlText w:val="%1.%2.%3.%4.%5.%6.%7"/>
      <w:lvlJc w:val="left"/>
      <w:pPr>
        <w:ind w:left="1872" w:hanging="1440"/>
      </w:pPr>
      <w:rPr>
        <w:rFonts w:ascii="Times New Roman" w:hAnsi="Times New Roman" w:cs="Times New Roman" w:hint="default"/>
        <w:b w:val="0"/>
        <w:sz w:val="24"/>
      </w:rPr>
    </w:lvl>
    <w:lvl w:ilvl="7">
      <w:start w:val="1"/>
      <w:numFmt w:val="decimal"/>
      <w:lvlText w:val="%1.%2.%3.%4.%5.%6.%7.%8"/>
      <w:lvlJc w:val="left"/>
      <w:pPr>
        <w:ind w:left="1944" w:hanging="1440"/>
      </w:pPr>
      <w:rPr>
        <w:rFonts w:ascii="Times New Roman" w:hAnsi="Times New Roman" w:cs="Times New Roman" w:hint="default"/>
        <w:b w:val="0"/>
        <w:sz w:val="24"/>
      </w:rPr>
    </w:lvl>
    <w:lvl w:ilvl="8">
      <w:start w:val="1"/>
      <w:numFmt w:val="decimal"/>
      <w:lvlText w:val="%1.%2.%3.%4.%5.%6.%7.%8.%9"/>
      <w:lvlJc w:val="left"/>
      <w:pPr>
        <w:ind w:left="2376" w:hanging="1800"/>
      </w:pPr>
      <w:rPr>
        <w:rFonts w:ascii="Times New Roman" w:hAnsi="Times New Roman" w:cs="Times New Roman" w:hint="default"/>
        <w:b w:val="0"/>
        <w:sz w:val="24"/>
      </w:rPr>
    </w:lvl>
  </w:abstractNum>
  <w:abstractNum w:abstractNumId="13" w15:restartNumberingAfterBreak="0">
    <w:nsid w:val="761553F1"/>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2B1B4E"/>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B079E9"/>
    <w:multiLevelType w:val="hybridMultilevel"/>
    <w:tmpl w:val="4EB60E48"/>
    <w:lvl w:ilvl="0" w:tplc="DC28A860">
      <w:start w:val="1"/>
      <w:numFmt w:val="decimal"/>
      <w:pStyle w:val="Nummerier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BA25A54"/>
    <w:multiLevelType w:val="multilevel"/>
    <w:tmpl w:val="435C900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0272354">
    <w:abstractNumId w:val="0"/>
  </w:num>
  <w:num w:numId="2" w16cid:durableId="1746105262">
    <w:abstractNumId w:val="11"/>
  </w:num>
  <w:num w:numId="3" w16cid:durableId="1024863885">
    <w:abstractNumId w:val="15"/>
  </w:num>
  <w:num w:numId="4" w16cid:durableId="1476946605">
    <w:abstractNumId w:val="8"/>
  </w:num>
  <w:num w:numId="5" w16cid:durableId="771172603">
    <w:abstractNumId w:val="5"/>
  </w:num>
  <w:num w:numId="6" w16cid:durableId="2146119102">
    <w:abstractNumId w:val="2"/>
  </w:num>
  <w:num w:numId="7" w16cid:durableId="595596010">
    <w:abstractNumId w:val="10"/>
  </w:num>
  <w:num w:numId="8" w16cid:durableId="139154791">
    <w:abstractNumId w:val="9"/>
  </w:num>
  <w:num w:numId="9" w16cid:durableId="2092238486">
    <w:abstractNumId w:val="12"/>
  </w:num>
  <w:num w:numId="10" w16cid:durableId="715590417">
    <w:abstractNumId w:val="1"/>
  </w:num>
  <w:num w:numId="11" w16cid:durableId="1478305354">
    <w:abstractNumId w:val="13"/>
  </w:num>
  <w:num w:numId="12" w16cid:durableId="419060255">
    <w:abstractNumId w:val="7"/>
  </w:num>
  <w:num w:numId="13" w16cid:durableId="1093279130">
    <w:abstractNumId w:val="14"/>
  </w:num>
  <w:num w:numId="14" w16cid:durableId="1602487510">
    <w:abstractNumId w:val="16"/>
  </w:num>
  <w:num w:numId="15" w16cid:durableId="1875338443">
    <w:abstractNumId w:val="3"/>
  </w:num>
  <w:num w:numId="16" w16cid:durableId="278296570">
    <w:abstractNumId w:val="6"/>
  </w:num>
  <w:num w:numId="17" w16cid:durableId="199271483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6" w:nlCheck="1" w:checkStyle="0"/>
  <w:activeWritingStyle w:appName="MSWord" w:lang="en-US" w:vendorID="64" w:dllVersion="6" w:nlCheck="1" w:checkStyle="0"/>
  <w:activeWritingStyle w:appName="MSWord" w:lang="de-DE" w:vendorID="64" w:dllVersion="6" w:nlCheck="1" w:checkStyle="0"/>
  <w:activeWritingStyle w:appName="MSWord" w:lang="ru-RU"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ru-RU" w:vendorID="64" w:dllVersion="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397"/>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159"/>
    <w:rsid w:val="00000848"/>
    <w:rsid w:val="00001C43"/>
    <w:rsid w:val="000042F5"/>
    <w:rsid w:val="00004E9C"/>
    <w:rsid w:val="00007BBB"/>
    <w:rsid w:val="000103C0"/>
    <w:rsid w:val="000113AB"/>
    <w:rsid w:val="00012BAD"/>
    <w:rsid w:val="00015630"/>
    <w:rsid w:val="00022356"/>
    <w:rsid w:val="000247C0"/>
    <w:rsid w:val="00027767"/>
    <w:rsid w:val="00031797"/>
    <w:rsid w:val="00031CA0"/>
    <w:rsid w:val="00033B5E"/>
    <w:rsid w:val="00033F75"/>
    <w:rsid w:val="0003441C"/>
    <w:rsid w:val="00034C15"/>
    <w:rsid w:val="00036226"/>
    <w:rsid w:val="00037C87"/>
    <w:rsid w:val="000420D3"/>
    <w:rsid w:val="00043672"/>
    <w:rsid w:val="00043A88"/>
    <w:rsid w:val="00044213"/>
    <w:rsid w:val="00045282"/>
    <w:rsid w:val="0004629B"/>
    <w:rsid w:val="000466C8"/>
    <w:rsid w:val="00046A6D"/>
    <w:rsid w:val="00052CC2"/>
    <w:rsid w:val="00053D69"/>
    <w:rsid w:val="00057E44"/>
    <w:rsid w:val="00062F6B"/>
    <w:rsid w:val="00063A91"/>
    <w:rsid w:val="00067851"/>
    <w:rsid w:val="00067E0A"/>
    <w:rsid w:val="00070AA2"/>
    <w:rsid w:val="0007124C"/>
    <w:rsid w:val="00071764"/>
    <w:rsid w:val="00072A0F"/>
    <w:rsid w:val="00072A48"/>
    <w:rsid w:val="00074644"/>
    <w:rsid w:val="000756D4"/>
    <w:rsid w:val="00085BE2"/>
    <w:rsid w:val="000864BA"/>
    <w:rsid w:val="00086C4C"/>
    <w:rsid w:val="00087B7D"/>
    <w:rsid w:val="00092407"/>
    <w:rsid w:val="00093A56"/>
    <w:rsid w:val="00094A5B"/>
    <w:rsid w:val="00096695"/>
    <w:rsid w:val="000967E1"/>
    <w:rsid w:val="00096845"/>
    <w:rsid w:val="000A246B"/>
    <w:rsid w:val="000A2F32"/>
    <w:rsid w:val="000A4B56"/>
    <w:rsid w:val="000A5400"/>
    <w:rsid w:val="000A5C84"/>
    <w:rsid w:val="000A747E"/>
    <w:rsid w:val="000A7808"/>
    <w:rsid w:val="000B0B61"/>
    <w:rsid w:val="000B1466"/>
    <w:rsid w:val="000B5CB5"/>
    <w:rsid w:val="000B677B"/>
    <w:rsid w:val="000C1B8A"/>
    <w:rsid w:val="000C2D91"/>
    <w:rsid w:val="000C376E"/>
    <w:rsid w:val="000C4223"/>
    <w:rsid w:val="000C673B"/>
    <w:rsid w:val="000C7006"/>
    <w:rsid w:val="000C7664"/>
    <w:rsid w:val="000D0F96"/>
    <w:rsid w:val="000D1CCD"/>
    <w:rsid w:val="000D20C4"/>
    <w:rsid w:val="000D231F"/>
    <w:rsid w:val="000D2877"/>
    <w:rsid w:val="000D3E10"/>
    <w:rsid w:val="000D4CDF"/>
    <w:rsid w:val="000D714B"/>
    <w:rsid w:val="000E132C"/>
    <w:rsid w:val="000E19DD"/>
    <w:rsid w:val="000E2F36"/>
    <w:rsid w:val="000E43D5"/>
    <w:rsid w:val="000E636F"/>
    <w:rsid w:val="000E655B"/>
    <w:rsid w:val="000E6D7A"/>
    <w:rsid w:val="000F02D1"/>
    <w:rsid w:val="000F1F79"/>
    <w:rsid w:val="000F234D"/>
    <w:rsid w:val="000F2AC6"/>
    <w:rsid w:val="000F3719"/>
    <w:rsid w:val="000F4619"/>
    <w:rsid w:val="000F5076"/>
    <w:rsid w:val="000F7405"/>
    <w:rsid w:val="000F7963"/>
    <w:rsid w:val="001012E0"/>
    <w:rsid w:val="001041F6"/>
    <w:rsid w:val="00104839"/>
    <w:rsid w:val="0010672E"/>
    <w:rsid w:val="00107EA3"/>
    <w:rsid w:val="001104CE"/>
    <w:rsid w:val="0011100C"/>
    <w:rsid w:val="00112BB2"/>
    <w:rsid w:val="00114751"/>
    <w:rsid w:val="00114AD5"/>
    <w:rsid w:val="00114CD4"/>
    <w:rsid w:val="00116D37"/>
    <w:rsid w:val="00120F06"/>
    <w:rsid w:val="001212B6"/>
    <w:rsid w:val="00122641"/>
    <w:rsid w:val="00122645"/>
    <w:rsid w:val="00122A1A"/>
    <w:rsid w:val="00123222"/>
    <w:rsid w:val="00133CEE"/>
    <w:rsid w:val="0013615E"/>
    <w:rsid w:val="00137FBC"/>
    <w:rsid w:val="00141A2C"/>
    <w:rsid w:val="00143EDD"/>
    <w:rsid w:val="0014582E"/>
    <w:rsid w:val="001462D1"/>
    <w:rsid w:val="001479ED"/>
    <w:rsid w:val="00147FD5"/>
    <w:rsid w:val="001504AF"/>
    <w:rsid w:val="001517C0"/>
    <w:rsid w:val="001519A7"/>
    <w:rsid w:val="00154D71"/>
    <w:rsid w:val="0015699A"/>
    <w:rsid w:val="00157DE0"/>
    <w:rsid w:val="00160219"/>
    <w:rsid w:val="00161221"/>
    <w:rsid w:val="00163CD1"/>
    <w:rsid w:val="00165DD1"/>
    <w:rsid w:val="0017040D"/>
    <w:rsid w:val="00171181"/>
    <w:rsid w:val="00175806"/>
    <w:rsid w:val="001810D0"/>
    <w:rsid w:val="00181754"/>
    <w:rsid w:val="00181862"/>
    <w:rsid w:val="00182FC6"/>
    <w:rsid w:val="001833F3"/>
    <w:rsid w:val="00183B03"/>
    <w:rsid w:val="001840CC"/>
    <w:rsid w:val="0018435A"/>
    <w:rsid w:val="00184418"/>
    <w:rsid w:val="001855A6"/>
    <w:rsid w:val="00187465"/>
    <w:rsid w:val="001874C4"/>
    <w:rsid w:val="00190033"/>
    <w:rsid w:val="0019322C"/>
    <w:rsid w:val="00195CCE"/>
    <w:rsid w:val="00196DC7"/>
    <w:rsid w:val="00196DCF"/>
    <w:rsid w:val="001A03D9"/>
    <w:rsid w:val="001A4281"/>
    <w:rsid w:val="001A6C35"/>
    <w:rsid w:val="001B0173"/>
    <w:rsid w:val="001B0FCB"/>
    <w:rsid w:val="001B12D4"/>
    <w:rsid w:val="001B1316"/>
    <w:rsid w:val="001B1351"/>
    <w:rsid w:val="001B170E"/>
    <w:rsid w:val="001B1B55"/>
    <w:rsid w:val="001B305A"/>
    <w:rsid w:val="001B3C94"/>
    <w:rsid w:val="001B418E"/>
    <w:rsid w:val="001C181F"/>
    <w:rsid w:val="001C2474"/>
    <w:rsid w:val="001C2533"/>
    <w:rsid w:val="001C28BC"/>
    <w:rsid w:val="001C2B57"/>
    <w:rsid w:val="001C468B"/>
    <w:rsid w:val="001C4830"/>
    <w:rsid w:val="001C4B79"/>
    <w:rsid w:val="001C530F"/>
    <w:rsid w:val="001D113A"/>
    <w:rsid w:val="001D2687"/>
    <w:rsid w:val="001D270A"/>
    <w:rsid w:val="001D47B7"/>
    <w:rsid w:val="001D5268"/>
    <w:rsid w:val="001D5CA6"/>
    <w:rsid w:val="001D5E4C"/>
    <w:rsid w:val="001D72D8"/>
    <w:rsid w:val="001D72EA"/>
    <w:rsid w:val="001D765C"/>
    <w:rsid w:val="001E016C"/>
    <w:rsid w:val="001E0D97"/>
    <w:rsid w:val="001E28ED"/>
    <w:rsid w:val="001E3543"/>
    <w:rsid w:val="001E3F7C"/>
    <w:rsid w:val="001E5BB7"/>
    <w:rsid w:val="001E64F2"/>
    <w:rsid w:val="001E7A20"/>
    <w:rsid w:val="001F1525"/>
    <w:rsid w:val="001F227C"/>
    <w:rsid w:val="001F4476"/>
    <w:rsid w:val="001F6F0B"/>
    <w:rsid w:val="001F7962"/>
    <w:rsid w:val="00200BD6"/>
    <w:rsid w:val="0020106B"/>
    <w:rsid w:val="002014D9"/>
    <w:rsid w:val="002019BC"/>
    <w:rsid w:val="00201F49"/>
    <w:rsid w:val="002020D6"/>
    <w:rsid w:val="00202B3F"/>
    <w:rsid w:val="00202BE7"/>
    <w:rsid w:val="002038B9"/>
    <w:rsid w:val="002053DB"/>
    <w:rsid w:val="00211626"/>
    <w:rsid w:val="002129AA"/>
    <w:rsid w:val="00217A07"/>
    <w:rsid w:val="00217E76"/>
    <w:rsid w:val="00221A87"/>
    <w:rsid w:val="002235DA"/>
    <w:rsid w:val="0022407A"/>
    <w:rsid w:val="002248DB"/>
    <w:rsid w:val="00224EA3"/>
    <w:rsid w:val="002256D6"/>
    <w:rsid w:val="002312D0"/>
    <w:rsid w:val="002316D5"/>
    <w:rsid w:val="00231DD1"/>
    <w:rsid w:val="00233818"/>
    <w:rsid w:val="0023386A"/>
    <w:rsid w:val="00233C09"/>
    <w:rsid w:val="00234062"/>
    <w:rsid w:val="00236882"/>
    <w:rsid w:val="0023748E"/>
    <w:rsid w:val="00240CA6"/>
    <w:rsid w:val="002423E7"/>
    <w:rsid w:val="002426C7"/>
    <w:rsid w:val="00242DDF"/>
    <w:rsid w:val="00244B5C"/>
    <w:rsid w:val="00245704"/>
    <w:rsid w:val="002457AD"/>
    <w:rsid w:val="00250989"/>
    <w:rsid w:val="0025175D"/>
    <w:rsid w:val="002533B4"/>
    <w:rsid w:val="00253E73"/>
    <w:rsid w:val="00255476"/>
    <w:rsid w:val="00256B25"/>
    <w:rsid w:val="00257ADD"/>
    <w:rsid w:val="00257C7E"/>
    <w:rsid w:val="0026015D"/>
    <w:rsid w:val="002607B5"/>
    <w:rsid w:val="002648C3"/>
    <w:rsid w:val="00265687"/>
    <w:rsid w:val="002658DD"/>
    <w:rsid w:val="00266651"/>
    <w:rsid w:val="00266956"/>
    <w:rsid w:val="00266DA0"/>
    <w:rsid w:val="00266F43"/>
    <w:rsid w:val="00270E90"/>
    <w:rsid w:val="00272EB9"/>
    <w:rsid w:val="00272F29"/>
    <w:rsid w:val="00272F5A"/>
    <w:rsid w:val="002747D1"/>
    <w:rsid w:val="002750EB"/>
    <w:rsid w:val="00275145"/>
    <w:rsid w:val="00275E58"/>
    <w:rsid w:val="00276A22"/>
    <w:rsid w:val="0027725E"/>
    <w:rsid w:val="0028149D"/>
    <w:rsid w:val="00283723"/>
    <w:rsid w:val="00283B67"/>
    <w:rsid w:val="00284985"/>
    <w:rsid w:val="002850C9"/>
    <w:rsid w:val="00285759"/>
    <w:rsid w:val="00285F8C"/>
    <w:rsid w:val="002866A5"/>
    <w:rsid w:val="00286E8F"/>
    <w:rsid w:val="00290660"/>
    <w:rsid w:val="002906C2"/>
    <w:rsid w:val="002909DA"/>
    <w:rsid w:val="00290D40"/>
    <w:rsid w:val="00292A98"/>
    <w:rsid w:val="0029683D"/>
    <w:rsid w:val="00297047"/>
    <w:rsid w:val="00297731"/>
    <w:rsid w:val="00297A6F"/>
    <w:rsid w:val="002A2DCB"/>
    <w:rsid w:val="002A34F6"/>
    <w:rsid w:val="002A65C1"/>
    <w:rsid w:val="002A7A8C"/>
    <w:rsid w:val="002A7BAF"/>
    <w:rsid w:val="002A7F5A"/>
    <w:rsid w:val="002B11E1"/>
    <w:rsid w:val="002B1D9A"/>
    <w:rsid w:val="002B4AC6"/>
    <w:rsid w:val="002B612F"/>
    <w:rsid w:val="002B74B0"/>
    <w:rsid w:val="002B78AB"/>
    <w:rsid w:val="002C0198"/>
    <w:rsid w:val="002C2953"/>
    <w:rsid w:val="002C3BED"/>
    <w:rsid w:val="002C3D40"/>
    <w:rsid w:val="002C51A4"/>
    <w:rsid w:val="002C72C2"/>
    <w:rsid w:val="002C7C68"/>
    <w:rsid w:val="002D0B0D"/>
    <w:rsid w:val="002D124D"/>
    <w:rsid w:val="002D160F"/>
    <w:rsid w:val="002D4320"/>
    <w:rsid w:val="002D6CAB"/>
    <w:rsid w:val="002D6EC4"/>
    <w:rsid w:val="002D78FC"/>
    <w:rsid w:val="002E253F"/>
    <w:rsid w:val="002E48DD"/>
    <w:rsid w:val="002E6099"/>
    <w:rsid w:val="002F3B28"/>
    <w:rsid w:val="003014A1"/>
    <w:rsid w:val="0030195B"/>
    <w:rsid w:val="003035C1"/>
    <w:rsid w:val="00303C27"/>
    <w:rsid w:val="00303EC9"/>
    <w:rsid w:val="00304BCA"/>
    <w:rsid w:val="00304C7A"/>
    <w:rsid w:val="00305FE6"/>
    <w:rsid w:val="00306A49"/>
    <w:rsid w:val="003101CB"/>
    <w:rsid w:val="0031155D"/>
    <w:rsid w:val="00311ED1"/>
    <w:rsid w:val="003123F7"/>
    <w:rsid w:val="00312DF5"/>
    <w:rsid w:val="00313457"/>
    <w:rsid w:val="00314188"/>
    <w:rsid w:val="003172B7"/>
    <w:rsid w:val="00321299"/>
    <w:rsid w:val="00321633"/>
    <w:rsid w:val="0032202C"/>
    <w:rsid w:val="00322955"/>
    <w:rsid w:val="00322BDA"/>
    <w:rsid w:val="00324D0F"/>
    <w:rsid w:val="003258D8"/>
    <w:rsid w:val="003258EF"/>
    <w:rsid w:val="00326142"/>
    <w:rsid w:val="003307B5"/>
    <w:rsid w:val="003328E2"/>
    <w:rsid w:val="00334DC1"/>
    <w:rsid w:val="0033562E"/>
    <w:rsid w:val="0033600C"/>
    <w:rsid w:val="00336EE8"/>
    <w:rsid w:val="003370A6"/>
    <w:rsid w:val="0034075A"/>
    <w:rsid w:val="003408E7"/>
    <w:rsid w:val="003413BA"/>
    <w:rsid w:val="0034262B"/>
    <w:rsid w:val="00344DC7"/>
    <w:rsid w:val="00345A20"/>
    <w:rsid w:val="00345F82"/>
    <w:rsid w:val="00347CC3"/>
    <w:rsid w:val="003503FF"/>
    <w:rsid w:val="00350B36"/>
    <w:rsid w:val="0035125B"/>
    <w:rsid w:val="003516E3"/>
    <w:rsid w:val="00353352"/>
    <w:rsid w:val="00353ADA"/>
    <w:rsid w:val="00355164"/>
    <w:rsid w:val="00355C7F"/>
    <w:rsid w:val="003565C1"/>
    <w:rsid w:val="003567D2"/>
    <w:rsid w:val="003569AB"/>
    <w:rsid w:val="00361914"/>
    <w:rsid w:val="003629E8"/>
    <w:rsid w:val="00362EEE"/>
    <w:rsid w:val="00363991"/>
    <w:rsid w:val="0036572D"/>
    <w:rsid w:val="00365E87"/>
    <w:rsid w:val="003669B0"/>
    <w:rsid w:val="0037031C"/>
    <w:rsid w:val="00372695"/>
    <w:rsid w:val="00372B1A"/>
    <w:rsid w:val="00373F7D"/>
    <w:rsid w:val="003748BB"/>
    <w:rsid w:val="0037730C"/>
    <w:rsid w:val="00381568"/>
    <w:rsid w:val="00384E92"/>
    <w:rsid w:val="003852EC"/>
    <w:rsid w:val="00385C40"/>
    <w:rsid w:val="00386165"/>
    <w:rsid w:val="00387105"/>
    <w:rsid w:val="003877FA"/>
    <w:rsid w:val="0039222A"/>
    <w:rsid w:val="0039417E"/>
    <w:rsid w:val="00395B49"/>
    <w:rsid w:val="00397144"/>
    <w:rsid w:val="00397801"/>
    <w:rsid w:val="003A15C8"/>
    <w:rsid w:val="003A18A2"/>
    <w:rsid w:val="003A1982"/>
    <w:rsid w:val="003A3E8B"/>
    <w:rsid w:val="003A40A5"/>
    <w:rsid w:val="003A4445"/>
    <w:rsid w:val="003A5E03"/>
    <w:rsid w:val="003A64F4"/>
    <w:rsid w:val="003A65F1"/>
    <w:rsid w:val="003A6ABF"/>
    <w:rsid w:val="003A76F4"/>
    <w:rsid w:val="003B163F"/>
    <w:rsid w:val="003B6923"/>
    <w:rsid w:val="003C0386"/>
    <w:rsid w:val="003C0BDF"/>
    <w:rsid w:val="003C2934"/>
    <w:rsid w:val="003C36C0"/>
    <w:rsid w:val="003C46A5"/>
    <w:rsid w:val="003C47AC"/>
    <w:rsid w:val="003C54EF"/>
    <w:rsid w:val="003C6371"/>
    <w:rsid w:val="003D17AE"/>
    <w:rsid w:val="003D200C"/>
    <w:rsid w:val="003D23FB"/>
    <w:rsid w:val="003D2D1F"/>
    <w:rsid w:val="003D5F57"/>
    <w:rsid w:val="003E1A9A"/>
    <w:rsid w:val="003E2C91"/>
    <w:rsid w:val="003E52C9"/>
    <w:rsid w:val="003E66E1"/>
    <w:rsid w:val="003E6F66"/>
    <w:rsid w:val="003F1541"/>
    <w:rsid w:val="003F22C8"/>
    <w:rsid w:val="003F2C3C"/>
    <w:rsid w:val="003F2EC5"/>
    <w:rsid w:val="003F339E"/>
    <w:rsid w:val="003F464E"/>
    <w:rsid w:val="003F5FC4"/>
    <w:rsid w:val="003F6CE8"/>
    <w:rsid w:val="003F771A"/>
    <w:rsid w:val="003F7866"/>
    <w:rsid w:val="00400349"/>
    <w:rsid w:val="00403249"/>
    <w:rsid w:val="00404AF9"/>
    <w:rsid w:val="00404E37"/>
    <w:rsid w:val="00406BD2"/>
    <w:rsid w:val="00410981"/>
    <w:rsid w:val="00410E3F"/>
    <w:rsid w:val="00411002"/>
    <w:rsid w:val="00411A77"/>
    <w:rsid w:val="004142A4"/>
    <w:rsid w:val="0041498F"/>
    <w:rsid w:val="004159B4"/>
    <w:rsid w:val="00415F5A"/>
    <w:rsid w:val="00416FA2"/>
    <w:rsid w:val="004171E0"/>
    <w:rsid w:val="004201E6"/>
    <w:rsid w:val="00420667"/>
    <w:rsid w:val="00421755"/>
    <w:rsid w:val="00425915"/>
    <w:rsid w:val="00427630"/>
    <w:rsid w:val="004310BD"/>
    <w:rsid w:val="00432264"/>
    <w:rsid w:val="004337D8"/>
    <w:rsid w:val="00435034"/>
    <w:rsid w:val="00437A65"/>
    <w:rsid w:val="00441DD5"/>
    <w:rsid w:val="00442962"/>
    <w:rsid w:val="004429FE"/>
    <w:rsid w:val="00444D95"/>
    <w:rsid w:val="00444EB4"/>
    <w:rsid w:val="00445073"/>
    <w:rsid w:val="00452642"/>
    <w:rsid w:val="00454743"/>
    <w:rsid w:val="00455214"/>
    <w:rsid w:val="00455589"/>
    <w:rsid w:val="00456494"/>
    <w:rsid w:val="0045771E"/>
    <w:rsid w:val="004621B4"/>
    <w:rsid w:val="004638D9"/>
    <w:rsid w:val="0046692A"/>
    <w:rsid w:val="00467CA5"/>
    <w:rsid w:val="0047011C"/>
    <w:rsid w:val="00470D8B"/>
    <w:rsid w:val="00472181"/>
    <w:rsid w:val="004725FD"/>
    <w:rsid w:val="004743AE"/>
    <w:rsid w:val="004748F5"/>
    <w:rsid w:val="00474CE5"/>
    <w:rsid w:val="00475578"/>
    <w:rsid w:val="00475BDE"/>
    <w:rsid w:val="00475F7F"/>
    <w:rsid w:val="00484E8B"/>
    <w:rsid w:val="004851BF"/>
    <w:rsid w:val="00486F3E"/>
    <w:rsid w:val="00486F6F"/>
    <w:rsid w:val="00487784"/>
    <w:rsid w:val="004913DE"/>
    <w:rsid w:val="00494264"/>
    <w:rsid w:val="004946EE"/>
    <w:rsid w:val="00494982"/>
    <w:rsid w:val="00497FE6"/>
    <w:rsid w:val="004A250C"/>
    <w:rsid w:val="004A2C42"/>
    <w:rsid w:val="004A5438"/>
    <w:rsid w:val="004A7422"/>
    <w:rsid w:val="004A7790"/>
    <w:rsid w:val="004B0265"/>
    <w:rsid w:val="004B12C9"/>
    <w:rsid w:val="004B188D"/>
    <w:rsid w:val="004B29A6"/>
    <w:rsid w:val="004B2B2D"/>
    <w:rsid w:val="004B2E5C"/>
    <w:rsid w:val="004B4BEA"/>
    <w:rsid w:val="004B5BAD"/>
    <w:rsid w:val="004B6359"/>
    <w:rsid w:val="004B6A18"/>
    <w:rsid w:val="004B7ADE"/>
    <w:rsid w:val="004C2EF3"/>
    <w:rsid w:val="004C30D0"/>
    <w:rsid w:val="004C3A8F"/>
    <w:rsid w:val="004C509A"/>
    <w:rsid w:val="004C6AC3"/>
    <w:rsid w:val="004C7EF8"/>
    <w:rsid w:val="004D108B"/>
    <w:rsid w:val="004D1AB6"/>
    <w:rsid w:val="004D2984"/>
    <w:rsid w:val="004D42B7"/>
    <w:rsid w:val="004D483D"/>
    <w:rsid w:val="004D7223"/>
    <w:rsid w:val="004D7A59"/>
    <w:rsid w:val="004E2DE7"/>
    <w:rsid w:val="004E51A0"/>
    <w:rsid w:val="004E6D49"/>
    <w:rsid w:val="004E6F13"/>
    <w:rsid w:val="004E728D"/>
    <w:rsid w:val="004E72D8"/>
    <w:rsid w:val="004E75AF"/>
    <w:rsid w:val="004E7C56"/>
    <w:rsid w:val="004E7C57"/>
    <w:rsid w:val="004F1854"/>
    <w:rsid w:val="004F1E92"/>
    <w:rsid w:val="004F22BB"/>
    <w:rsid w:val="004F4222"/>
    <w:rsid w:val="004F664D"/>
    <w:rsid w:val="004F6A2E"/>
    <w:rsid w:val="004F7533"/>
    <w:rsid w:val="004F7D2B"/>
    <w:rsid w:val="00500435"/>
    <w:rsid w:val="00500E66"/>
    <w:rsid w:val="00501FAB"/>
    <w:rsid w:val="0050278B"/>
    <w:rsid w:val="00502CE5"/>
    <w:rsid w:val="0050435D"/>
    <w:rsid w:val="00504F56"/>
    <w:rsid w:val="00505342"/>
    <w:rsid w:val="005054B3"/>
    <w:rsid w:val="00506FFC"/>
    <w:rsid w:val="005070CE"/>
    <w:rsid w:val="00507DD1"/>
    <w:rsid w:val="0051142B"/>
    <w:rsid w:val="00512AB2"/>
    <w:rsid w:val="00512B20"/>
    <w:rsid w:val="00515C75"/>
    <w:rsid w:val="005203AD"/>
    <w:rsid w:val="0052056F"/>
    <w:rsid w:val="00520CF2"/>
    <w:rsid w:val="00522054"/>
    <w:rsid w:val="00522E35"/>
    <w:rsid w:val="00524365"/>
    <w:rsid w:val="00524B50"/>
    <w:rsid w:val="005252AC"/>
    <w:rsid w:val="00525755"/>
    <w:rsid w:val="00525ABD"/>
    <w:rsid w:val="00525D39"/>
    <w:rsid w:val="00526C62"/>
    <w:rsid w:val="0053031C"/>
    <w:rsid w:val="00530425"/>
    <w:rsid w:val="005307F0"/>
    <w:rsid w:val="00531874"/>
    <w:rsid w:val="0054132C"/>
    <w:rsid w:val="00542782"/>
    <w:rsid w:val="005434BB"/>
    <w:rsid w:val="00543F4B"/>
    <w:rsid w:val="00545C41"/>
    <w:rsid w:val="00546335"/>
    <w:rsid w:val="00546A25"/>
    <w:rsid w:val="00546E54"/>
    <w:rsid w:val="00551536"/>
    <w:rsid w:val="00552230"/>
    <w:rsid w:val="00552AB4"/>
    <w:rsid w:val="00553958"/>
    <w:rsid w:val="005565D4"/>
    <w:rsid w:val="00561DCA"/>
    <w:rsid w:val="00562F96"/>
    <w:rsid w:val="00563E17"/>
    <w:rsid w:val="005650B6"/>
    <w:rsid w:val="005663B4"/>
    <w:rsid w:val="00566787"/>
    <w:rsid w:val="00566CB3"/>
    <w:rsid w:val="00567479"/>
    <w:rsid w:val="0057264C"/>
    <w:rsid w:val="00573946"/>
    <w:rsid w:val="005745EB"/>
    <w:rsid w:val="00574F1F"/>
    <w:rsid w:val="0057519F"/>
    <w:rsid w:val="00577039"/>
    <w:rsid w:val="0058102A"/>
    <w:rsid w:val="00582A62"/>
    <w:rsid w:val="005862A2"/>
    <w:rsid w:val="00586D5A"/>
    <w:rsid w:val="005924B9"/>
    <w:rsid w:val="005944B5"/>
    <w:rsid w:val="00595EEB"/>
    <w:rsid w:val="0059647C"/>
    <w:rsid w:val="00597D1D"/>
    <w:rsid w:val="005A1055"/>
    <w:rsid w:val="005A1133"/>
    <w:rsid w:val="005A42E9"/>
    <w:rsid w:val="005A4ED7"/>
    <w:rsid w:val="005A55CB"/>
    <w:rsid w:val="005A562A"/>
    <w:rsid w:val="005A5FA9"/>
    <w:rsid w:val="005A6689"/>
    <w:rsid w:val="005A7AED"/>
    <w:rsid w:val="005B2E6E"/>
    <w:rsid w:val="005B332D"/>
    <w:rsid w:val="005B37C8"/>
    <w:rsid w:val="005B37EC"/>
    <w:rsid w:val="005B488E"/>
    <w:rsid w:val="005B5241"/>
    <w:rsid w:val="005B6BC5"/>
    <w:rsid w:val="005B7159"/>
    <w:rsid w:val="005B7463"/>
    <w:rsid w:val="005C0894"/>
    <w:rsid w:val="005C327F"/>
    <w:rsid w:val="005C5DCC"/>
    <w:rsid w:val="005C6018"/>
    <w:rsid w:val="005C61A1"/>
    <w:rsid w:val="005C6AD2"/>
    <w:rsid w:val="005C79C8"/>
    <w:rsid w:val="005C7F87"/>
    <w:rsid w:val="005D09FD"/>
    <w:rsid w:val="005D158D"/>
    <w:rsid w:val="005D2105"/>
    <w:rsid w:val="005D27F2"/>
    <w:rsid w:val="005D3612"/>
    <w:rsid w:val="005D424D"/>
    <w:rsid w:val="005E2A58"/>
    <w:rsid w:val="005E38BE"/>
    <w:rsid w:val="005E50C8"/>
    <w:rsid w:val="005E540A"/>
    <w:rsid w:val="005E6701"/>
    <w:rsid w:val="005E7D94"/>
    <w:rsid w:val="005F0B9B"/>
    <w:rsid w:val="005F0C6F"/>
    <w:rsid w:val="005F25F7"/>
    <w:rsid w:val="005F5441"/>
    <w:rsid w:val="00600B81"/>
    <w:rsid w:val="006026A8"/>
    <w:rsid w:val="006049EE"/>
    <w:rsid w:val="00605721"/>
    <w:rsid w:val="0060730C"/>
    <w:rsid w:val="00613354"/>
    <w:rsid w:val="00613725"/>
    <w:rsid w:val="0061728E"/>
    <w:rsid w:val="0062018E"/>
    <w:rsid w:val="00620B64"/>
    <w:rsid w:val="0062126C"/>
    <w:rsid w:val="006217F4"/>
    <w:rsid w:val="00624C74"/>
    <w:rsid w:val="00625CB7"/>
    <w:rsid w:val="006260C3"/>
    <w:rsid w:val="0062771F"/>
    <w:rsid w:val="00631112"/>
    <w:rsid w:val="00631A9D"/>
    <w:rsid w:val="0063244E"/>
    <w:rsid w:val="00633E0A"/>
    <w:rsid w:val="0063456A"/>
    <w:rsid w:val="00637097"/>
    <w:rsid w:val="00637CC4"/>
    <w:rsid w:val="00640276"/>
    <w:rsid w:val="00640395"/>
    <w:rsid w:val="00641092"/>
    <w:rsid w:val="006411FD"/>
    <w:rsid w:val="00642548"/>
    <w:rsid w:val="0064325C"/>
    <w:rsid w:val="0064516D"/>
    <w:rsid w:val="006462B1"/>
    <w:rsid w:val="00646AC2"/>
    <w:rsid w:val="00647E5B"/>
    <w:rsid w:val="00650059"/>
    <w:rsid w:val="00652196"/>
    <w:rsid w:val="006523CB"/>
    <w:rsid w:val="00656A9C"/>
    <w:rsid w:val="00660670"/>
    <w:rsid w:val="00661A2B"/>
    <w:rsid w:val="0066345C"/>
    <w:rsid w:val="006639E9"/>
    <w:rsid w:val="00664AB5"/>
    <w:rsid w:val="00664DCC"/>
    <w:rsid w:val="00664F37"/>
    <w:rsid w:val="00665C34"/>
    <w:rsid w:val="00665FC7"/>
    <w:rsid w:val="00666593"/>
    <w:rsid w:val="00667CF7"/>
    <w:rsid w:val="00672751"/>
    <w:rsid w:val="006735B1"/>
    <w:rsid w:val="00673B65"/>
    <w:rsid w:val="00673B6A"/>
    <w:rsid w:val="00673CD9"/>
    <w:rsid w:val="006745AF"/>
    <w:rsid w:val="00674B51"/>
    <w:rsid w:val="00675431"/>
    <w:rsid w:val="0067552B"/>
    <w:rsid w:val="00675B74"/>
    <w:rsid w:val="006779BD"/>
    <w:rsid w:val="006805D8"/>
    <w:rsid w:val="0068082F"/>
    <w:rsid w:val="00681190"/>
    <w:rsid w:val="0068308B"/>
    <w:rsid w:val="006831C3"/>
    <w:rsid w:val="006833DB"/>
    <w:rsid w:val="00687350"/>
    <w:rsid w:val="00687414"/>
    <w:rsid w:val="0069083D"/>
    <w:rsid w:val="00690DEA"/>
    <w:rsid w:val="006912D0"/>
    <w:rsid w:val="00692874"/>
    <w:rsid w:val="00692CB3"/>
    <w:rsid w:val="00692FED"/>
    <w:rsid w:val="0069355D"/>
    <w:rsid w:val="0069706D"/>
    <w:rsid w:val="006970CC"/>
    <w:rsid w:val="00697A46"/>
    <w:rsid w:val="00697ADF"/>
    <w:rsid w:val="006A080D"/>
    <w:rsid w:val="006A10E6"/>
    <w:rsid w:val="006A2EA2"/>
    <w:rsid w:val="006A4CF6"/>
    <w:rsid w:val="006A51BF"/>
    <w:rsid w:val="006A52B4"/>
    <w:rsid w:val="006A5E20"/>
    <w:rsid w:val="006A6399"/>
    <w:rsid w:val="006B0A6A"/>
    <w:rsid w:val="006B1E3A"/>
    <w:rsid w:val="006B4EFA"/>
    <w:rsid w:val="006C2309"/>
    <w:rsid w:val="006C283A"/>
    <w:rsid w:val="006C3559"/>
    <w:rsid w:val="006C3B83"/>
    <w:rsid w:val="006C5BEA"/>
    <w:rsid w:val="006D0A84"/>
    <w:rsid w:val="006D177C"/>
    <w:rsid w:val="006D1F9E"/>
    <w:rsid w:val="006D2C8D"/>
    <w:rsid w:val="006D4F57"/>
    <w:rsid w:val="006D50EC"/>
    <w:rsid w:val="006D545D"/>
    <w:rsid w:val="006D6861"/>
    <w:rsid w:val="006D7679"/>
    <w:rsid w:val="006D7A13"/>
    <w:rsid w:val="006E08A1"/>
    <w:rsid w:val="006E16A6"/>
    <w:rsid w:val="006E4BE3"/>
    <w:rsid w:val="006E5ECF"/>
    <w:rsid w:val="006E5ED1"/>
    <w:rsid w:val="006E7386"/>
    <w:rsid w:val="006F2636"/>
    <w:rsid w:val="006F40B7"/>
    <w:rsid w:val="006F6964"/>
    <w:rsid w:val="006F6CD8"/>
    <w:rsid w:val="00701642"/>
    <w:rsid w:val="00701EDB"/>
    <w:rsid w:val="007034D8"/>
    <w:rsid w:val="00703BB1"/>
    <w:rsid w:val="00706D9F"/>
    <w:rsid w:val="00710E29"/>
    <w:rsid w:val="0071104F"/>
    <w:rsid w:val="00712224"/>
    <w:rsid w:val="0071511E"/>
    <w:rsid w:val="00716BB2"/>
    <w:rsid w:val="0072045B"/>
    <w:rsid w:val="007209B0"/>
    <w:rsid w:val="00721FB0"/>
    <w:rsid w:val="00725427"/>
    <w:rsid w:val="00727B15"/>
    <w:rsid w:val="00727DDC"/>
    <w:rsid w:val="00727FC4"/>
    <w:rsid w:val="00731424"/>
    <w:rsid w:val="00731FA0"/>
    <w:rsid w:val="0073233A"/>
    <w:rsid w:val="00733815"/>
    <w:rsid w:val="007346CD"/>
    <w:rsid w:val="007350DF"/>
    <w:rsid w:val="007356E8"/>
    <w:rsid w:val="007376E1"/>
    <w:rsid w:val="0074141C"/>
    <w:rsid w:val="00744B15"/>
    <w:rsid w:val="00744B3F"/>
    <w:rsid w:val="00744EA7"/>
    <w:rsid w:val="007471AF"/>
    <w:rsid w:val="00747EE3"/>
    <w:rsid w:val="007501A8"/>
    <w:rsid w:val="00750564"/>
    <w:rsid w:val="007519B9"/>
    <w:rsid w:val="007519D1"/>
    <w:rsid w:val="00757737"/>
    <w:rsid w:val="00761271"/>
    <w:rsid w:val="00766EEF"/>
    <w:rsid w:val="0077048B"/>
    <w:rsid w:val="00770C38"/>
    <w:rsid w:val="00771BAB"/>
    <w:rsid w:val="0077220F"/>
    <w:rsid w:val="007734F4"/>
    <w:rsid w:val="00773794"/>
    <w:rsid w:val="00773B06"/>
    <w:rsid w:val="00773D0E"/>
    <w:rsid w:val="007754B0"/>
    <w:rsid w:val="00775B02"/>
    <w:rsid w:val="00775EF8"/>
    <w:rsid w:val="0077701E"/>
    <w:rsid w:val="00780442"/>
    <w:rsid w:val="0078132C"/>
    <w:rsid w:val="007826AB"/>
    <w:rsid w:val="00785BC1"/>
    <w:rsid w:val="00786023"/>
    <w:rsid w:val="00786C41"/>
    <w:rsid w:val="0079021D"/>
    <w:rsid w:val="0079247B"/>
    <w:rsid w:val="00794AB2"/>
    <w:rsid w:val="00795EB6"/>
    <w:rsid w:val="007A035B"/>
    <w:rsid w:val="007A1F3C"/>
    <w:rsid w:val="007A21AC"/>
    <w:rsid w:val="007A262F"/>
    <w:rsid w:val="007A3735"/>
    <w:rsid w:val="007A43E5"/>
    <w:rsid w:val="007A4B16"/>
    <w:rsid w:val="007A5CED"/>
    <w:rsid w:val="007B063D"/>
    <w:rsid w:val="007B2B09"/>
    <w:rsid w:val="007B33CD"/>
    <w:rsid w:val="007B4AB2"/>
    <w:rsid w:val="007B4C35"/>
    <w:rsid w:val="007B5E2D"/>
    <w:rsid w:val="007B6BAA"/>
    <w:rsid w:val="007B7F7D"/>
    <w:rsid w:val="007C06A2"/>
    <w:rsid w:val="007C0C6E"/>
    <w:rsid w:val="007C1148"/>
    <w:rsid w:val="007C134D"/>
    <w:rsid w:val="007C1FAB"/>
    <w:rsid w:val="007C201D"/>
    <w:rsid w:val="007C2455"/>
    <w:rsid w:val="007C3A5C"/>
    <w:rsid w:val="007C5A3B"/>
    <w:rsid w:val="007C5BCF"/>
    <w:rsid w:val="007C77DC"/>
    <w:rsid w:val="007C7ECF"/>
    <w:rsid w:val="007D07B6"/>
    <w:rsid w:val="007D1F2F"/>
    <w:rsid w:val="007D2415"/>
    <w:rsid w:val="007D31A0"/>
    <w:rsid w:val="007D3F20"/>
    <w:rsid w:val="007D4C71"/>
    <w:rsid w:val="007D69A8"/>
    <w:rsid w:val="007D6CD5"/>
    <w:rsid w:val="007D6E3A"/>
    <w:rsid w:val="007D79AF"/>
    <w:rsid w:val="007D7F5A"/>
    <w:rsid w:val="007E0D50"/>
    <w:rsid w:val="007E19FA"/>
    <w:rsid w:val="007E1B2C"/>
    <w:rsid w:val="007E485B"/>
    <w:rsid w:val="007E555D"/>
    <w:rsid w:val="007E5A49"/>
    <w:rsid w:val="007E634D"/>
    <w:rsid w:val="007F1BF3"/>
    <w:rsid w:val="007F45DE"/>
    <w:rsid w:val="007F45F3"/>
    <w:rsid w:val="007F6C46"/>
    <w:rsid w:val="00801FFB"/>
    <w:rsid w:val="008038BC"/>
    <w:rsid w:val="008058B3"/>
    <w:rsid w:val="00806167"/>
    <w:rsid w:val="00806E94"/>
    <w:rsid w:val="00812167"/>
    <w:rsid w:val="008126A6"/>
    <w:rsid w:val="00812E5A"/>
    <w:rsid w:val="008130D6"/>
    <w:rsid w:val="008142E5"/>
    <w:rsid w:val="00815093"/>
    <w:rsid w:val="00816DFE"/>
    <w:rsid w:val="00817967"/>
    <w:rsid w:val="00817DC9"/>
    <w:rsid w:val="00821E5E"/>
    <w:rsid w:val="00822215"/>
    <w:rsid w:val="00825744"/>
    <w:rsid w:val="00825D8D"/>
    <w:rsid w:val="00830E25"/>
    <w:rsid w:val="008311DF"/>
    <w:rsid w:val="00835231"/>
    <w:rsid w:val="00835C24"/>
    <w:rsid w:val="008376DC"/>
    <w:rsid w:val="008377F5"/>
    <w:rsid w:val="00837E46"/>
    <w:rsid w:val="0084033E"/>
    <w:rsid w:val="008405DC"/>
    <w:rsid w:val="00840AD2"/>
    <w:rsid w:val="00841CCE"/>
    <w:rsid w:val="00845D0C"/>
    <w:rsid w:val="00846D92"/>
    <w:rsid w:val="00850841"/>
    <w:rsid w:val="00851B5F"/>
    <w:rsid w:val="008525F7"/>
    <w:rsid w:val="00852B05"/>
    <w:rsid w:val="008539A2"/>
    <w:rsid w:val="0085472A"/>
    <w:rsid w:val="008556EC"/>
    <w:rsid w:val="0085683B"/>
    <w:rsid w:val="0085695C"/>
    <w:rsid w:val="00856DFB"/>
    <w:rsid w:val="008604D5"/>
    <w:rsid w:val="00861479"/>
    <w:rsid w:val="00862AA0"/>
    <w:rsid w:val="008632CC"/>
    <w:rsid w:val="008714B8"/>
    <w:rsid w:val="00872E7D"/>
    <w:rsid w:val="00875770"/>
    <w:rsid w:val="00875F7E"/>
    <w:rsid w:val="008811A1"/>
    <w:rsid w:val="00883873"/>
    <w:rsid w:val="00887CEB"/>
    <w:rsid w:val="00892EB8"/>
    <w:rsid w:val="00893100"/>
    <w:rsid w:val="0089313D"/>
    <w:rsid w:val="0089375B"/>
    <w:rsid w:val="008939B1"/>
    <w:rsid w:val="008948B3"/>
    <w:rsid w:val="00894A42"/>
    <w:rsid w:val="008958BA"/>
    <w:rsid w:val="008966FB"/>
    <w:rsid w:val="00896DFC"/>
    <w:rsid w:val="008A0BC3"/>
    <w:rsid w:val="008A3E75"/>
    <w:rsid w:val="008A4F62"/>
    <w:rsid w:val="008A648E"/>
    <w:rsid w:val="008A6BE4"/>
    <w:rsid w:val="008A7336"/>
    <w:rsid w:val="008A7CDC"/>
    <w:rsid w:val="008B05DB"/>
    <w:rsid w:val="008B1637"/>
    <w:rsid w:val="008B2446"/>
    <w:rsid w:val="008B2F3A"/>
    <w:rsid w:val="008B4425"/>
    <w:rsid w:val="008B477B"/>
    <w:rsid w:val="008B4FE7"/>
    <w:rsid w:val="008B571B"/>
    <w:rsid w:val="008B5DA0"/>
    <w:rsid w:val="008B6090"/>
    <w:rsid w:val="008C2078"/>
    <w:rsid w:val="008C379C"/>
    <w:rsid w:val="008C4CB6"/>
    <w:rsid w:val="008C56C5"/>
    <w:rsid w:val="008C6C95"/>
    <w:rsid w:val="008C763F"/>
    <w:rsid w:val="008C7698"/>
    <w:rsid w:val="008C7FB6"/>
    <w:rsid w:val="008D099B"/>
    <w:rsid w:val="008D1A16"/>
    <w:rsid w:val="008D1CB9"/>
    <w:rsid w:val="008D34AB"/>
    <w:rsid w:val="008D423F"/>
    <w:rsid w:val="008D5478"/>
    <w:rsid w:val="008D7C93"/>
    <w:rsid w:val="008E2319"/>
    <w:rsid w:val="008E24A2"/>
    <w:rsid w:val="008E3051"/>
    <w:rsid w:val="008E30EC"/>
    <w:rsid w:val="008E6CBC"/>
    <w:rsid w:val="008F0C8D"/>
    <w:rsid w:val="008F3C4C"/>
    <w:rsid w:val="008F4944"/>
    <w:rsid w:val="008F5A1E"/>
    <w:rsid w:val="008F5C9A"/>
    <w:rsid w:val="008F5CA8"/>
    <w:rsid w:val="008F6E40"/>
    <w:rsid w:val="008F78F4"/>
    <w:rsid w:val="008F7D79"/>
    <w:rsid w:val="009004D8"/>
    <w:rsid w:val="009007F2"/>
    <w:rsid w:val="009017B8"/>
    <w:rsid w:val="0090219F"/>
    <w:rsid w:val="00904807"/>
    <w:rsid w:val="009049C9"/>
    <w:rsid w:val="00905EB6"/>
    <w:rsid w:val="009061DD"/>
    <w:rsid w:val="00906C84"/>
    <w:rsid w:val="00906CA6"/>
    <w:rsid w:val="00907129"/>
    <w:rsid w:val="009105A1"/>
    <w:rsid w:val="00916558"/>
    <w:rsid w:val="00916914"/>
    <w:rsid w:val="00921074"/>
    <w:rsid w:val="009216A4"/>
    <w:rsid w:val="009221D3"/>
    <w:rsid w:val="00922552"/>
    <w:rsid w:val="00922EF3"/>
    <w:rsid w:val="00924067"/>
    <w:rsid w:val="009250D1"/>
    <w:rsid w:val="00925121"/>
    <w:rsid w:val="009256DF"/>
    <w:rsid w:val="00926DE8"/>
    <w:rsid w:val="00927D33"/>
    <w:rsid w:val="00930892"/>
    <w:rsid w:val="00931CEF"/>
    <w:rsid w:val="0093306E"/>
    <w:rsid w:val="009332B7"/>
    <w:rsid w:val="009341AB"/>
    <w:rsid w:val="0093468C"/>
    <w:rsid w:val="00936E85"/>
    <w:rsid w:val="00936FE1"/>
    <w:rsid w:val="00940CC7"/>
    <w:rsid w:val="0094467B"/>
    <w:rsid w:val="0094553B"/>
    <w:rsid w:val="00950A73"/>
    <w:rsid w:val="00950CFD"/>
    <w:rsid w:val="00950EB4"/>
    <w:rsid w:val="009510BE"/>
    <w:rsid w:val="00952AEF"/>
    <w:rsid w:val="00953260"/>
    <w:rsid w:val="00953E49"/>
    <w:rsid w:val="0095707D"/>
    <w:rsid w:val="00961570"/>
    <w:rsid w:val="009627A2"/>
    <w:rsid w:val="009629D7"/>
    <w:rsid w:val="00963D38"/>
    <w:rsid w:val="00964671"/>
    <w:rsid w:val="00966307"/>
    <w:rsid w:val="0096698B"/>
    <w:rsid w:val="00967F8E"/>
    <w:rsid w:val="00970381"/>
    <w:rsid w:val="00972BC8"/>
    <w:rsid w:val="00973473"/>
    <w:rsid w:val="0097471C"/>
    <w:rsid w:val="009769E6"/>
    <w:rsid w:val="0097732A"/>
    <w:rsid w:val="009805CC"/>
    <w:rsid w:val="00980EB8"/>
    <w:rsid w:val="00982D08"/>
    <w:rsid w:val="00982D99"/>
    <w:rsid w:val="009831F6"/>
    <w:rsid w:val="00986978"/>
    <w:rsid w:val="00987240"/>
    <w:rsid w:val="00993637"/>
    <w:rsid w:val="009941B9"/>
    <w:rsid w:val="00997446"/>
    <w:rsid w:val="009A1BC0"/>
    <w:rsid w:val="009A25F0"/>
    <w:rsid w:val="009A26B6"/>
    <w:rsid w:val="009A4612"/>
    <w:rsid w:val="009A4E4F"/>
    <w:rsid w:val="009A673A"/>
    <w:rsid w:val="009B2367"/>
    <w:rsid w:val="009B4D39"/>
    <w:rsid w:val="009B5414"/>
    <w:rsid w:val="009C01FF"/>
    <w:rsid w:val="009C0663"/>
    <w:rsid w:val="009C2BD0"/>
    <w:rsid w:val="009C4008"/>
    <w:rsid w:val="009C5A97"/>
    <w:rsid w:val="009C6022"/>
    <w:rsid w:val="009D0659"/>
    <w:rsid w:val="009D113F"/>
    <w:rsid w:val="009D3870"/>
    <w:rsid w:val="009D3B10"/>
    <w:rsid w:val="009D3D8A"/>
    <w:rsid w:val="009D5111"/>
    <w:rsid w:val="009D514C"/>
    <w:rsid w:val="009D5659"/>
    <w:rsid w:val="009D5E4A"/>
    <w:rsid w:val="009D6E82"/>
    <w:rsid w:val="009E0238"/>
    <w:rsid w:val="009E0F02"/>
    <w:rsid w:val="009E23DE"/>
    <w:rsid w:val="009E23EC"/>
    <w:rsid w:val="009E2B1A"/>
    <w:rsid w:val="009E44DE"/>
    <w:rsid w:val="009E7C97"/>
    <w:rsid w:val="009F0B2C"/>
    <w:rsid w:val="009F1BED"/>
    <w:rsid w:val="009F1D99"/>
    <w:rsid w:val="009F243B"/>
    <w:rsid w:val="009F4A24"/>
    <w:rsid w:val="00A00D6E"/>
    <w:rsid w:val="00A0143C"/>
    <w:rsid w:val="00A0280A"/>
    <w:rsid w:val="00A03603"/>
    <w:rsid w:val="00A04BFD"/>
    <w:rsid w:val="00A05CB6"/>
    <w:rsid w:val="00A07CE0"/>
    <w:rsid w:val="00A1065F"/>
    <w:rsid w:val="00A10987"/>
    <w:rsid w:val="00A12678"/>
    <w:rsid w:val="00A128BC"/>
    <w:rsid w:val="00A133C7"/>
    <w:rsid w:val="00A14058"/>
    <w:rsid w:val="00A152C8"/>
    <w:rsid w:val="00A15C23"/>
    <w:rsid w:val="00A1674C"/>
    <w:rsid w:val="00A17AD5"/>
    <w:rsid w:val="00A219B9"/>
    <w:rsid w:val="00A228BA"/>
    <w:rsid w:val="00A23175"/>
    <w:rsid w:val="00A236BA"/>
    <w:rsid w:val="00A23DAB"/>
    <w:rsid w:val="00A250B3"/>
    <w:rsid w:val="00A25AED"/>
    <w:rsid w:val="00A26B1A"/>
    <w:rsid w:val="00A30331"/>
    <w:rsid w:val="00A30896"/>
    <w:rsid w:val="00A3091E"/>
    <w:rsid w:val="00A30D7F"/>
    <w:rsid w:val="00A30F5A"/>
    <w:rsid w:val="00A3347C"/>
    <w:rsid w:val="00A34214"/>
    <w:rsid w:val="00A34356"/>
    <w:rsid w:val="00A34E48"/>
    <w:rsid w:val="00A351A2"/>
    <w:rsid w:val="00A357FE"/>
    <w:rsid w:val="00A44F2D"/>
    <w:rsid w:val="00A4553C"/>
    <w:rsid w:val="00A47B7F"/>
    <w:rsid w:val="00A51836"/>
    <w:rsid w:val="00A52D47"/>
    <w:rsid w:val="00A53401"/>
    <w:rsid w:val="00A551AB"/>
    <w:rsid w:val="00A56574"/>
    <w:rsid w:val="00A57F91"/>
    <w:rsid w:val="00A60F4D"/>
    <w:rsid w:val="00A61A27"/>
    <w:rsid w:val="00A64F07"/>
    <w:rsid w:val="00A67A8F"/>
    <w:rsid w:val="00A711BF"/>
    <w:rsid w:val="00A71491"/>
    <w:rsid w:val="00A71FFC"/>
    <w:rsid w:val="00A7386A"/>
    <w:rsid w:val="00A738D5"/>
    <w:rsid w:val="00A743C2"/>
    <w:rsid w:val="00A74F77"/>
    <w:rsid w:val="00A759A8"/>
    <w:rsid w:val="00A7730A"/>
    <w:rsid w:val="00A80D0C"/>
    <w:rsid w:val="00A8406C"/>
    <w:rsid w:val="00A84D78"/>
    <w:rsid w:val="00A90828"/>
    <w:rsid w:val="00A912C3"/>
    <w:rsid w:val="00A92D04"/>
    <w:rsid w:val="00A96033"/>
    <w:rsid w:val="00A97D52"/>
    <w:rsid w:val="00AA0635"/>
    <w:rsid w:val="00AA127A"/>
    <w:rsid w:val="00AA12FD"/>
    <w:rsid w:val="00AA17D7"/>
    <w:rsid w:val="00AA279E"/>
    <w:rsid w:val="00AA2F3E"/>
    <w:rsid w:val="00AA32C9"/>
    <w:rsid w:val="00AA6EBB"/>
    <w:rsid w:val="00AA77D0"/>
    <w:rsid w:val="00AB1CDB"/>
    <w:rsid w:val="00AB27D2"/>
    <w:rsid w:val="00AC092F"/>
    <w:rsid w:val="00AC1B16"/>
    <w:rsid w:val="00AC205D"/>
    <w:rsid w:val="00AC4B02"/>
    <w:rsid w:val="00AC4C44"/>
    <w:rsid w:val="00AD15D8"/>
    <w:rsid w:val="00AD20F7"/>
    <w:rsid w:val="00AD29B5"/>
    <w:rsid w:val="00AD5C07"/>
    <w:rsid w:val="00AD5E38"/>
    <w:rsid w:val="00AD654B"/>
    <w:rsid w:val="00AD6BFE"/>
    <w:rsid w:val="00AD6C34"/>
    <w:rsid w:val="00AD74CA"/>
    <w:rsid w:val="00AD7608"/>
    <w:rsid w:val="00AD7D98"/>
    <w:rsid w:val="00AE25EF"/>
    <w:rsid w:val="00AE46D5"/>
    <w:rsid w:val="00AF1D3A"/>
    <w:rsid w:val="00AF30DC"/>
    <w:rsid w:val="00AF3670"/>
    <w:rsid w:val="00AF36EE"/>
    <w:rsid w:val="00AF3986"/>
    <w:rsid w:val="00AF40A3"/>
    <w:rsid w:val="00AF5DFB"/>
    <w:rsid w:val="00AF680C"/>
    <w:rsid w:val="00AF6EF2"/>
    <w:rsid w:val="00AF7506"/>
    <w:rsid w:val="00B024A3"/>
    <w:rsid w:val="00B04C23"/>
    <w:rsid w:val="00B05CF2"/>
    <w:rsid w:val="00B06958"/>
    <w:rsid w:val="00B078CB"/>
    <w:rsid w:val="00B11774"/>
    <w:rsid w:val="00B12BFC"/>
    <w:rsid w:val="00B138AF"/>
    <w:rsid w:val="00B13AC9"/>
    <w:rsid w:val="00B17957"/>
    <w:rsid w:val="00B2226A"/>
    <w:rsid w:val="00B259C5"/>
    <w:rsid w:val="00B2799C"/>
    <w:rsid w:val="00B27B57"/>
    <w:rsid w:val="00B31186"/>
    <w:rsid w:val="00B32C5C"/>
    <w:rsid w:val="00B34D12"/>
    <w:rsid w:val="00B34DAE"/>
    <w:rsid w:val="00B3661D"/>
    <w:rsid w:val="00B37CE8"/>
    <w:rsid w:val="00B403D1"/>
    <w:rsid w:val="00B412ED"/>
    <w:rsid w:val="00B42807"/>
    <w:rsid w:val="00B436AF"/>
    <w:rsid w:val="00B4370F"/>
    <w:rsid w:val="00B448ED"/>
    <w:rsid w:val="00B44D1A"/>
    <w:rsid w:val="00B45C9D"/>
    <w:rsid w:val="00B46A68"/>
    <w:rsid w:val="00B475D7"/>
    <w:rsid w:val="00B475F8"/>
    <w:rsid w:val="00B507EA"/>
    <w:rsid w:val="00B50AC3"/>
    <w:rsid w:val="00B51F0D"/>
    <w:rsid w:val="00B57E40"/>
    <w:rsid w:val="00B62DFD"/>
    <w:rsid w:val="00B630AF"/>
    <w:rsid w:val="00B643E6"/>
    <w:rsid w:val="00B65027"/>
    <w:rsid w:val="00B65553"/>
    <w:rsid w:val="00B7076C"/>
    <w:rsid w:val="00B71404"/>
    <w:rsid w:val="00B71CD3"/>
    <w:rsid w:val="00B72313"/>
    <w:rsid w:val="00B725AD"/>
    <w:rsid w:val="00B72693"/>
    <w:rsid w:val="00B73A10"/>
    <w:rsid w:val="00B73CAA"/>
    <w:rsid w:val="00B73E25"/>
    <w:rsid w:val="00B7676F"/>
    <w:rsid w:val="00B76A0C"/>
    <w:rsid w:val="00B8114B"/>
    <w:rsid w:val="00B81499"/>
    <w:rsid w:val="00B81DEB"/>
    <w:rsid w:val="00B828A8"/>
    <w:rsid w:val="00B82C6C"/>
    <w:rsid w:val="00B83C25"/>
    <w:rsid w:val="00B842EA"/>
    <w:rsid w:val="00B84EB1"/>
    <w:rsid w:val="00B87A06"/>
    <w:rsid w:val="00B9180F"/>
    <w:rsid w:val="00B91C46"/>
    <w:rsid w:val="00B92D0A"/>
    <w:rsid w:val="00B941EF"/>
    <w:rsid w:val="00B95832"/>
    <w:rsid w:val="00B95D61"/>
    <w:rsid w:val="00BA00DE"/>
    <w:rsid w:val="00BA227D"/>
    <w:rsid w:val="00BA3037"/>
    <w:rsid w:val="00BA343B"/>
    <w:rsid w:val="00BA37A6"/>
    <w:rsid w:val="00BA4B07"/>
    <w:rsid w:val="00BA7A4D"/>
    <w:rsid w:val="00BA7C64"/>
    <w:rsid w:val="00BB0A30"/>
    <w:rsid w:val="00BB0FBC"/>
    <w:rsid w:val="00BB1E49"/>
    <w:rsid w:val="00BB2CB9"/>
    <w:rsid w:val="00BB2F12"/>
    <w:rsid w:val="00BB4B29"/>
    <w:rsid w:val="00BB55C4"/>
    <w:rsid w:val="00BB6868"/>
    <w:rsid w:val="00BC208D"/>
    <w:rsid w:val="00BC446D"/>
    <w:rsid w:val="00BC6455"/>
    <w:rsid w:val="00BC736D"/>
    <w:rsid w:val="00BD080E"/>
    <w:rsid w:val="00BD086E"/>
    <w:rsid w:val="00BD0F07"/>
    <w:rsid w:val="00BD0F6D"/>
    <w:rsid w:val="00BD1687"/>
    <w:rsid w:val="00BD1F4E"/>
    <w:rsid w:val="00BD2780"/>
    <w:rsid w:val="00BD3CBD"/>
    <w:rsid w:val="00BD626E"/>
    <w:rsid w:val="00BD7C43"/>
    <w:rsid w:val="00BD7E1B"/>
    <w:rsid w:val="00BD7F77"/>
    <w:rsid w:val="00BE084E"/>
    <w:rsid w:val="00BE49A1"/>
    <w:rsid w:val="00BE4D0B"/>
    <w:rsid w:val="00BE65D2"/>
    <w:rsid w:val="00BF0978"/>
    <w:rsid w:val="00BF12F4"/>
    <w:rsid w:val="00BF323A"/>
    <w:rsid w:val="00BF413D"/>
    <w:rsid w:val="00BF4CC8"/>
    <w:rsid w:val="00BF60C5"/>
    <w:rsid w:val="00BF73F7"/>
    <w:rsid w:val="00BF7930"/>
    <w:rsid w:val="00C00B25"/>
    <w:rsid w:val="00C0169E"/>
    <w:rsid w:val="00C01772"/>
    <w:rsid w:val="00C0400B"/>
    <w:rsid w:val="00C045C0"/>
    <w:rsid w:val="00C0553C"/>
    <w:rsid w:val="00C07CAA"/>
    <w:rsid w:val="00C102D6"/>
    <w:rsid w:val="00C1309B"/>
    <w:rsid w:val="00C141A3"/>
    <w:rsid w:val="00C14630"/>
    <w:rsid w:val="00C151BA"/>
    <w:rsid w:val="00C16312"/>
    <w:rsid w:val="00C171A5"/>
    <w:rsid w:val="00C17F15"/>
    <w:rsid w:val="00C30655"/>
    <w:rsid w:val="00C31239"/>
    <w:rsid w:val="00C3414E"/>
    <w:rsid w:val="00C34D79"/>
    <w:rsid w:val="00C36C62"/>
    <w:rsid w:val="00C3706B"/>
    <w:rsid w:val="00C37521"/>
    <w:rsid w:val="00C41162"/>
    <w:rsid w:val="00C41309"/>
    <w:rsid w:val="00C4273A"/>
    <w:rsid w:val="00C513C6"/>
    <w:rsid w:val="00C518E0"/>
    <w:rsid w:val="00C51F0B"/>
    <w:rsid w:val="00C52233"/>
    <w:rsid w:val="00C53593"/>
    <w:rsid w:val="00C53E9C"/>
    <w:rsid w:val="00C54F6D"/>
    <w:rsid w:val="00C56480"/>
    <w:rsid w:val="00C604B3"/>
    <w:rsid w:val="00C63D7C"/>
    <w:rsid w:val="00C64305"/>
    <w:rsid w:val="00C65BDD"/>
    <w:rsid w:val="00C66A7C"/>
    <w:rsid w:val="00C71AF7"/>
    <w:rsid w:val="00C71E7D"/>
    <w:rsid w:val="00C730C3"/>
    <w:rsid w:val="00C744D7"/>
    <w:rsid w:val="00C76249"/>
    <w:rsid w:val="00C80276"/>
    <w:rsid w:val="00C81586"/>
    <w:rsid w:val="00C82EE9"/>
    <w:rsid w:val="00C82FF1"/>
    <w:rsid w:val="00C86C48"/>
    <w:rsid w:val="00C87C9E"/>
    <w:rsid w:val="00C90002"/>
    <w:rsid w:val="00C901BE"/>
    <w:rsid w:val="00C90398"/>
    <w:rsid w:val="00C94D85"/>
    <w:rsid w:val="00C96527"/>
    <w:rsid w:val="00CA1A1B"/>
    <w:rsid w:val="00CA21C9"/>
    <w:rsid w:val="00CA2E2E"/>
    <w:rsid w:val="00CA50D6"/>
    <w:rsid w:val="00CA716E"/>
    <w:rsid w:val="00CA731E"/>
    <w:rsid w:val="00CB0A8A"/>
    <w:rsid w:val="00CB2EBC"/>
    <w:rsid w:val="00CB2F0C"/>
    <w:rsid w:val="00CB3819"/>
    <w:rsid w:val="00CB7600"/>
    <w:rsid w:val="00CB7F4D"/>
    <w:rsid w:val="00CC10A5"/>
    <w:rsid w:val="00CC2993"/>
    <w:rsid w:val="00CC30B8"/>
    <w:rsid w:val="00CC3DF0"/>
    <w:rsid w:val="00CC42D3"/>
    <w:rsid w:val="00CC6203"/>
    <w:rsid w:val="00CC6532"/>
    <w:rsid w:val="00CC758B"/>
    <w:rsid w:val="00CD0263"/>
    <w:rsid w:val="00CD0DAD"/>
    <w:rsid w:val="00CD42B9"/>
    <w:rsid w:val="00CD6B04"/>
    <w:rsid w:val="00CD6F47"/>
    <w:rsid w:val="00CD6F94"/>
    <w:rsid w:val="00CE06D5"/>
    <w:rsid w:val="00CE0CEA"/>
    <w:rsid w:val="00CE3FA2"/>
    <w:rsid w:val="00CE42D5"/>
    <w:rsid w:val="00CE5043"/>
    <w:rsid w:val="00CE517D"/>
    <w:rsid w:val="00CF064C"/>
    <w:rsid w:val="00CF3843"/>
    <w:rsid w:val="00CF3FC3"/>
    <w:rsid w:val="00CF4254"/>
    <w:rsid w:val="00CF4E6A"/>
    <w:rsid w:val="00CF72B6"/>
    <w:rsid w:val="00D00537"/>
    <w:rsid w:val="00D015DF"/>
    <w:rsid w:val="00D03618"/>
    <w:rsid w:val="00D04B3B"/>
    <w:rsid w:val="00D067AF"/>
    <w:rsid w:val="00D06B71"/>
    <w:rsid w:val="00D100CA"/>
    <w:rsid w:val="00D106F2"/>
    <w:rsid w:val="00D11671"/>
    <w:rsid w:val="00D11DD6"/>
    <w:rsid w:val="00D131EB"/>
    <w:rsid w:val="00D147C5"/>
    <w:rsid w:val="00D15B1E"/>
    <w:rsid w:val="00D16CA8"/>
    <w:rsid w:val="00D2194F"/>
    <w:rsid w:val="00D23895"/>
    <w:rsid w:val="00D24109"/>
    <w:rsid w:val="00D24577"/>
    <w:rsid w:val="00D30C52"/>
    <w:rsid w:val="00D319A2"/>
    <w:rsid w:val="00D32C1A"/>
    <w:rsid w:val="00D341B4"/>
    <w:rsid w:val="00D34E97"/>
    <w:rsid w:val="00D34EEA"/>
    <w:rsid w:val="00D351A5"/>
    <w:rsid w:val="00D355DC"/>
    <w:rsid w:val="00D36FB6"/>
    <w:rsid w:val="00D41380"/>
    <w:rsid w:val="00D413AB"/>
    <w:rsid w:val="00D4493F"/>
    <w:rsid w:val="00D46283"/>
    <w:rsid w:val="00D47D70"/>
    <w:rsid w:val="00D515CE"/>
    <w:rsid w:val="00D553E9"/>
    <w:rsid w:val="00D5586B"/>
    <w:rsid w:val="00D55D11"/>
    <w:rsid w:val="00D57408"/>
    <w:rsid w:val="00D576BA"/>
    <w:rsid w:val="00D57E59"/>
    <w:rsid w:val="00D57FD6"/>
    <w:rsid w:val="00D623CF"/>
    <w:rsid w:val="00D63635"/>
    <w:rsid w:val="00D63C96"/>
    <w:rsid w:val="00D64E19"/>
    <w:rsid w:val="00D64FAE"/>
    <w:rsid w:val="00D662FC"/>
    <w:rsid w:val="00D665B4"/>
    <w:rsid w:val="00D671E1"/>
    <w:rsid w:val="00D675FC"/>
    <w:rsid w:val="00D67AB5"/>
    <w:rsid w:val="00D72993"/>
    <w:rsid w:val="00D74363"/>
    <w:rsid w:val="00D74400"/>
    <w:rsid w:val="00D75625"/>
    <w:rsid w:val="00D76397"/>
    <w:rsid w:val="00D76FAE"/>
    <w:rsid w:val="00D810C9"/>
    <w:rsid w:val="00D81D9B"/>
    <w:rsid w:val="00D8256C"/>
    <w:rsid w:val="00D82B31"/>
    <w:rsid w:val="00D83941"/>
    <w:rsid w:val="00D8480C"/>
    <w:rsid w:val="00D85888"/>
    <w:rsid w:val="00D86515"/>
    <w:rsid w:val="00D87B37"/>
    <w:rsid w:val="00D90FBC"/>
    <w:rsid w:val="00D92D7C"/>
    <w:rsid w:val="00D932AA"/>
    <w:rsid w:val="00D93802"/>
    <w:rsid w:val="00D94592"/>
    <w:rsid w:val="00D94A46"/>
    <w:rsid w:val="00D975B7"/>
    <w:rsid w:val="00DA1B44"/>
    <w:rsid w:val="00DA2436"/>
    <w:rsid w:val="00DA260A"/>
    <w:rsid w:val="00DA29A3"/>
    <w:rsid w:val="00DA35D4"/>
    <w:rsid w:val="00DA3A83"/>
    <w:rsid w:val="00DA3EF6"/>
    <w:rsid w:val="00DA586B"/>
    <w:rsid w:val="00DB3105"/>
    <w:rsid w:val="00DB3494"/>
    <w:rsid w:val="00DB3808"/>
    <w:rsid w:val="00DB3C66"/>
    <w:rsid w:val="00DB3F98"/>
    <w:rsid w:val="00DB637E"/>
    <w:rsid w:val="00DC1F8D"/>
    <w:rsid w:val="00DC48FA"/>
    <w:rsid w:val="00DC4A3D"/>
    <w:rsid w:val="00DC583A"/>
    <w:rsid w:val="00DC60B9"/>
    <w:rsid w:val="00DC717A"/>
    <w:rsid w:val="00DD0C25"/>
    <w:rsid w:val="00DD13D4"/>
    <w:rsid w:val="00DD1529"/>
    <w:rsid w:val="00DD3FBA"/>
    <w:rsid w:val="00DD4268"/>
    <w:rsid w:val="00DD482E"/>
    <w:rsid w:val="00DD6C4F"/>
    <w:rsid w:val="00DD73EC"/>
    <w:rsid w:val="00DD7BBD"/>
    <w:rsid w:val="00DD7D84"/>
    <w:rsid w:val="00DE179D"/>
    <w:rsid w:val="00DE37C6"/>
    <w:rsid w:val="00DE55C8"/>
    <w:rsid w:val="00DE7E56"/>
    <w:rsid w:val="00DF00DF"/>
    <w:rsid w:val="00DF1936"/>
    <w:rsid w:val="00DF2E60"/>
    <w:rsid w:val="00DF3498"/>
    <w:rsid w:val="00DF77C3"/>
    <w:rsid w:val="00DF7CE2"/>
    <w:rsid w:val="00E0059F"/>
    <w:rsid w:val="00E00F87"/>
    <w:rsid w:val="00E02C9D"/>
    <w:rsid w:val="00E043CA"/>
    <w:rsid w:val="00E048BE"/>
    <w:rsid w:val="00E05D65"/>
    <w:rsid w:val="00E06542"/>
    <w:rsid w:val="00E065F4"/>
    <w:rsid w:val="00E07EA1"/>
    <w:rsid w:val="00E11B48"/>
    <w:rsid w:val="00E16091"/>
    <w:rsid w:val="00E179D7"/>
    <w:rsid w:val="00E209E4"/>
    <w:rsid w:val="00E241B4"/>
    <w:rsid w:val="00E24708"/>
    <w:rsid w:val="00E24F63"/>
    <w:rsid w:val="00E2533D"/>
    <w:rsid w:val="00E269EA"/>
    <w:rsid w:val="00E2723B"/>
    <w:rsid w:val="00E313D9"/>
    <w:rsid w:val="00E31FAC"/>
    <w:rsid w:val="00E33DBA"/>
    <w:rsid w:val="00E34C04"/>
    <w:rsid w:val="00E352D8"/>
    <w:rsid w:val="00E35630"/>
    <w:rsid w:val="00E366A7"/>
    <w:rsid w:val="00E370E6"/>
    <w:rsid w:val="00E378E6"/>
    <w:rsid w:val="00E41A43"/>
    <w:rsid w:val="00E47267"/>
    <w:rsid w:val="00E532A9"/>
    <w:rsid w:val="00E5710F"/>
    <w:rsid w:val="00E57926"/>
    <w:rsid w:val="00E609F1"/>
    <w:rsid w:val="00E63B3F"/>
    <w:rsid w:val="00E65BD9"/>
    <w:rsid w:val="00E66A0E"/>
    <w:rsid w:val="00E70E56"/>
    <w:rsid w:val="00E70FEC"/>
    <w:rsid w:val="00E71372"/>
    <w:rsid w:val="00E71C33"/>
    <w:rsid w:val="00E7587F"/>
    <w:rsid w:val="00E779EB"/>
    <w:rsid w:val="00E80C97"/>
    <w:rsid w:val="00E80D97"/>
    <w:rsid w:val="00E837B7"/>
    <w:rsid w:val="00E840A6"/>
    <w:rsid w:val="00E843A5"/>
    <w:rsid w:val="00E844CC"/>
    <w:rsid w:val="00E90C6B"/>
    <w:rsid w:val="00E9243F"/>
    <w:rsid w:val="00E9295E"/>
    <w:rsid w:val="00E9314E"/>
    <w:rsid w:val="00E94BE6"/>
    <w:rsid w:val="00E94E30"/>
    <w:rsid w:val="00E94E91"/>
    <w:rsid w:val="00E97706"/>
    <w:rsid w:val="00E9776F"/>
    <w:rsid w:val="00EA0C6E"/>
    <w:rsid w:val="00EA1779"/>
    <w:rsid w:val="00EA1A7C"/>
    <w:rsid w:val="00EA1B99"/>
    <w:rsid w:val="00EA23BB"/>
    <w:rsid w:val="00EA3460"/>
    <w:rsid w:val="00EA3BF7"/>
    <w:rsid w:val="00EA3DB8"/>
    <w:rsid w:val="00EA435F"/>
    <w:rsid w:val="00EA54F1"/>
    <w:rsid w:val="00EA5A5E"/>
    <w:rsid w:val="00EA5B7A"/>
    <w:rsid w:val="00EA662D"/>
    <w:rsid w:val="00EB2B48"/>
    <w:rsid w:val="00EB3B5B"/>
    <w:rsid w:val="00EB4195"/>
    <w:rsid w:val="00EB5548"/>
    <w:rsid w:val="00EB557B"/>
    <w:rsid w:val="00EB5B93"/>
    <w:rsid w:val="00EB5C4E"/>
    <w:rsid w:val="00EB6C8E"/>
    <w:rsid w:val="00EB70FA"/>
    <w:rsid w:val="00EB7AFB"/>
    <w:rsid w:val="00EB7E8B"/>
    <w:rsid w:val="00EC077B"/>
    <w:rsid w:val="00EC2591"/>
    <w:rsid w:val="00EC47DA"/>
    <w:rsid w:val="00EC48BB"/>
    <w:rsid w:val="00EC4BC1"/>
    <w:rsid w:val="00EC4FE9"/>
    <w:rsid w:val="00ED0C3A"/>
    <w:rsid w:val="00ED2615"/>
    <w:rsid w:val="00ED7C21"/>
    <w:rsid w:val="00EE02B7"/>
    <w:rsid w:val="00EE0F3F"/>
    <w:rsid w:val="00EE2420"/>
    <w:rsid w:val="00EE29FE"/>
    <w:rsid w:val="00EE3C57"/>
    <w:rsid w:val="00EE62A2"/>
    <w:rsid w:val="00EE731E"/>
    <w:rsid w:val="00EE73F2"/>
    <w:rsid w:val="00EF5D5A"/>
    <w:rsid w:val="00F0124D"/>
    <w:rsid w:val="00F012E2"/>
    <w:rsid w:val="00F0314D"/>
    <w:rsid w:val="00F05D84"/>
    <w:rsid w:val="00F06352"/>
    <w:rsid w:val="00F070B5"/>
    <w:rsid w:val="00F0787A"/>
    <w:rsid w:val="00F100AE"/>
    <w:rsid w:val="00F1152D"/>
    <w:rsid w:val="00F12EB2"/>
    <w:rsid w:val="00F13E77"/>
    <w:rsid w:val="00F1523A"/>
    <w:rsid w:val="00F1761D"/>
    <w:rsid w:val="00F22616"/>
    <w:rsid w:val="00F245F6"/>
    <w:rsid w:val="00F247EB"/>
    <w:rsid w:val="00F30353"/>
    <w:rsid w:val="00F30F1D"/>
    <w:rsid w:val="00F31D4E"/>
    <w:rsid w:val="00F323DC"/>
    <w:rsid w:val="00F33A11"/>
    <w:rsid w:val="00F349FF"/>
    <w:rsid w:val="00F3625D"/>
    <w:rsid w:val="00F3699D"/>
    <w:rsid w:val="00F36EB7"/>
    <w:rsid w:val="00F37576"/>
    <w:rsid w:val="00F41365"/>
    <w:rsid w:val="00F418FF"/>
    <w:rsid w:val="00F4613D"/>
    <w:rsid w:val="00F536AB"/>
    <w:rsid w:val="00F53BBC"/>
    <w:rsid w:val="00F542F1"/>
    <w:rsid w:val="00F54953"/>
    <w:rsid w:val="00F56070"/>
    <w:rsid w:val="00F56DDD"/>
    <w:rsid w:val="00F56DF7"/>
    <w:rsid w:val="00F57680"/>
    <w:rsid w:val="00F57F76"/>
    <w:rsid w:val="00F60EE9"/>
    <w:rsid w:val="00F617F0"/>
    <w:rsid w:val="00F63197"/>
    <w:rsid w:val="00F652CC"/>
    <w:rsid w:val="00F6690C"/>
    <w:rsid w:val="00F6731F"/>
    <w:rsid w:val="00F6785C"/>
    <w:rsid w:val="00F7275D"/>
    <w:rsid w:val="00F73751"/>
    <w:rsid w:val="00F7444D"/>
    <w:rsid w:val="00F74BA5"/>
    <w:rsid w:val="00F76F45"/>
    <w:rsid w:val="00F800EC"/>
    <w:rsid w:val="00F811AD"/>
    <w:rsid w:val="00F81F14"/>
    <w:rsid w:val="00F827FD"/>
    <w:rsid w:val="00F82D01"/>
    <w:rsid w:val="00F83ECB"/>
    <w:rsid w:val="00F8406A"/>
    <w:rsid w:val="00F85797"/>
    <w:rsid w:val="00F86295"/>
    <w:rsid w:val="00F90EE5"/>
    <w:rsid w:val="00F91B8E"/>
    <w:rsid w:val="00F938F9"/>
    <w:rsid w:val="00F942CB"/>
    <w:rsid w:val="00F943A8"/>
    <w:rsid w:val="00F9468F"/>
    <w:rsid w:val="00F94DE0"/>
    <w:rsid w:val="00F95DE7"/>
    <w:rsid w:val="00F96A6B"/>
    <w:rsid w:val="00F96F42"/>
    <w:rsid w:val="00FA1528"/>
    <w:rsid w:val="00FA15E5"/>
    <w:rsid w:val="00FA1AC6"/>
    <w:rsid w:val="00FA1D4F"/>
    <w:rsid w:val="00FA29BE"/>
    <w:rsid w:val="00FA2DE8"/>
    <w:rsid w:val="00FA3324"/>
    <w:rsid w:val="00FA409B"/>
    <w:rsid w:val="00FA42A1"/>
    <w:rsid w:val="00FA4D3E"/>
    <w:rsid w:val="00FA5AD9"/>
    <w:rsid w:val="00FB1DE0"/>
    <w:rsid w:val="00FB57DB"/>
    <w:rsid w:val="00FB7782"/>
    <w:rsid w:val="00FB7B2B"/>
    <w:rsid w:val="00FC20A1"/>
    <w:rsid w:val="00FC745F"/>
    <w:rsid w:val="00FC76BD"/>
    <w:rsid w:val="00FD12B9"/>
    <w:rsid w:val="00FD187C"/>
    <w:rsid w:val="00FD2F82"/>
    <w:rsid w:val="00FD3006"/>
    <w:rsid w:val="00FD42CC"/>
    <w:rsid w:val="00FD52B0"/>
    <w:rsid w:val="00FD55A9"/>
    <w:rsid w:val="00FD6099"/>
    <w:rsid w:val="00FD622D"/>
    <w:rsid w:val="00FD6EDA"/>
    <w:rsid w:val="00FE047C"/>
    <w:rsid w:val="00FE0E76"/>
    <w:rsid w:val="00FE1B5A"/>
    <w:rsid w:val="00FE25AE"/>
    <w:rsid w:val="00FE2B25"/>
    <w:rsid w:val="00FE3561"/>
    <w:rsid w:val="00FE39E7"/>
    <w:rsid w:val="00FE5107"/>
    <w:rsid w:val="00FE5196"/>
    <w:rsid w:val="00FE522A"/>
    <w:rsid w:val="00FE7854"/>
    <w:rsid w:val="00FF037B"/>
    <w:rsid w:val="00FF0DEA"/>
    <w:rsid w:val="00FF0F6E"/>
    <w:rsid w:val="00FF2793"/>
    <w:rsid w:val="00FF2FBD"/>
    <w:rsid w:val="00FF3282"/>
    <w:rsid w:val="00FF39AA"/>
    <w:rsid w:val="00FF3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EDFF4"/>
  <w15:docId w15:val="{D0B4AF1D-04C4-4CCA-A32F-70B25EE8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0"/>
    <w:lsdException w:name="heading 4" w:uiPriority="0"/>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D483D"/>
    <w:pPr>
      <w:spacing w:before="40" w:after="20"/>
    </w:pPr>
    <w:rPr>
      <w:rFonts w:ascii="Calibri" w:hAnsi="Calibri"/>
      <w:lang w:val="de-DE" w:eastAsia="de-DE"/>
    </w:rPr>
  </w:style>
  <w:style w:type="paragraph" w:styleId="10">
    <w:name w:val="heading 1"/>
    <w:basedOn w:val="a0"/>
    <w:next w:val="a0"/>
    <w:autoRedefine/>
    <w:rsid w:val="00257C7E"/>
    <w:pPr>
      <w:keepNext/>
      <w:spacing w:before="240" w:after="60"/>
      <w:outlineLvl w:val="0"/>
    </w:pPr>
    <w:rPr>
      <w:rFonts w:cs="Arial"/>
      <w:b/>
      <w:bCs/>
      <w:kern w:val="32"/>
      <w:sz w:val="28"/>
      <w:szCs w:val="32"/>
    </w:rPr>
  </w:style>
  <w:style w:type="paragraph" w:styleId="20">
    <w:name w:val="heading 2"/>
    <w:basedOn w:val="a0"/>
    <w:next w:val="a0"/>
    <w:autoRedefine/>
    <w:rsid w:val="000B5CB5"/>
    <w:pPr>
      <w:keepNext/>
      <w:spacing w:before="120" w:after="60"/>
      <w:ind w:left="851" w:hanging="851"/>
      <w:outlineLvl w:val="1"/>
    </w:pPr>
    <w:rPr>
      <w:rFonts w:cs="Arial"/>
      <w:b/>
      <w:bCs/>
      <w:iCs/>
      <w:sz w:val="24"/>
      <w:szCs w:val="24"/>
    </w:rPr>
  </w:style>
  <w:style w:type="paragraph" w:styleId="30">
    <w:name w:val="heading 3"/>
    <w:basedOn w:val="a0"/>
    <w:next w:val="a0"/>
    <w:autoRedefine/>
    <w:rsid w:val="00AA6EBB"/>
    <w:pPr>
      <w:keepNext/>
      <w:keepLines/>
      <w:spacing w:after="40" w:line="200" w:lineRule="exact"/>
      <w:jc w:val="center"/>
      <w:outlineLvl w:val="2"/>
    </w:pPr>
    <w:rPr>
      <w:rFonts w:ascii="Times New Roman" w:hAnsi="Times New Roman" w:cs="Courier New"/>
      <w:bCs/>
      <w:color w:val="0000FF"/>
      <w:sz w:val="24"/>
      <w:szCs w:val="24"/>
      <w:lang w:val="ru-RU" w:eastAsia="en-US"/>
    </w:rPr>
  </w:style>
  <w:style w:type="paragraph" w:styleId="40">
    <w:name w:val="heading 4"/>
    <w:basedOn w:val="a0"/>
    <w:next w:val="a0"/>
    <w:rsid w:val="004748F5"/>
    <w:pPr>
      <w:keepNext/>
      <w:spacing w:before="20"/>
      <w:outlineLvl w:val="3"/>
    </w:pPr>
    <w:rPr>
      <w:b/>
      <w:bCs/>
    </w:rPr>
  </w:style>
  <w:style w:type="paragraph" w:styleId="50">
    <w:name w:val="heading 5"/>
    <w:basedOn w:val="a0"/>
    <w:next w:val="a0"/>
    <w:rsid w:val="0084033E"/>
    <w:pPr>
      <w:spacing w:before="240" w:after="60"/>
      <w:outlineLvl w:val="4"/>
    </w:pPr>
    <w:rPr>
      <w:b/>
      <w:bCs/>
      <w:i/>
      <w:iCs/>
      <w:sz w:val="26"/>
      <w:szCs w:val="26"/>
    </w:rPr>
  </w:style>
  <w:style w:type="paragraph" w:styleId="9">
    <w:name w:val="heading 9"/>
    <w:basedOn w:val="a0"/>
    <w:next w:val="a0"/>
    <w:rsid w:val="00E63B3F"/>
    <w:pPr>
      <w:spacing w:before="240" w:after="60"/>
      <w:outlineLvl w:val="8"/>
    </w:pPr>
    <w:rPr>
      <w:rFonts w:cs="Arial"/>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nlage">
    <w:name w:val="Anlage"/>
    <w:basedOn w:val="a0"/>
    <w:rsid w:val="00DF3498"/>
    <w:pPr>
      <w:spacing w:before="240"/>
      <w:ind w:left="709" w:hanging="709"/>
    </w:pPr>
  </w:style>
  <w:style w:type="paragraph" w:customStyle="1" w:styleId="Betrifft">
    <w:name w:val="Betrifft"/>
    <w:basedOn w:val="a0"/>
    <w:rsid w:val="00DF3498"/>
    <w:pPr>
      <w:spacing w:before="1440"/>
      <w:ind w:left="709" w:hanging="709"/>
    </w:pPr>
  </w:style>
  <w:style w:type="paragraph" w:customStyle="1" w:styleId="Bezug">
    <w:name w:val="Bezug"/>
    <w:basedOn w:val="a0"/>
    <w:rsid w:val="00DF3498"/>
    <w:pPr>
      <w:spacing w:before="240"/>
      <w:ind w:left="709" w:hanging="709"/>
    </w:pPr>
  </w:style>
  <w:style w:type="paragraph" w:customStyle="1" w:styleId="Hier">
    <w:name w:val="Hier"/>
    <w:basedOn w:val="a0"/>
    <w:rsid w:val="00DF3498"/>
    <w:pPr>
      <w:tabs>
        <w:tab w:val="left" w:pos="567"/>
        <w:tab w:val="left" w:pos="1021"/>
      </w:tabs>
      <w:ind w:left="1021" w:hanging="1021"/>
    </w:pPr>
  </w:style>
  <w:style w:type="paragraph" w:customStyle="1" w:styleId="yyx">
    <w:name w:val="yyx"/>
    <w:basedOn w:val="a0"/>
    <w:rsid w:val="00DF3498"/>
    <w:pPr>
      <w:framePr w:hSpace="142" w:wrap="around" w:vAnchor="page" w:hAnchor="page" w:x="8619" w:y="15764"/>
      <w:spacing w:line="360" w:lineRule="auto"/>
    </w:pPr>
    <w:rPr>
      <w:b/>
    </w:rPr>
  </w:style>
  <w:style w:type="paragraph" w:customStyle="1" w:styleId="berschrift4kursiv">
    <w:name w:val="Überschrift 4 kursiv"/>
    <w:basedOn w:val="a0"/>
    <w:next w:val="a0"/>
    <w:autoRedefine/>
    <w:rsid w:val="00257C7E"/>
    <w:pPr>
      <w:framePr w:hSpace="142" w:wrap="around" w:vAnchor="page" w:hAnchor="page" w:x="8619" w:y="15764"/>
      <w:spacing w:line="360" w:lineRule="auto"/>
    </w:pPr>
    <w:rPr>
      <w:i/>
    </w:rPr>
  </w:style>
  <w:style w:type="paragraph" w:styleId="a4">
    <w:name w:val="header"/>
    <w:basedOn w:val="a0"/>
    <w:link w:val="a5"/>
    <w:rsid w:val="004748F5"/>
    <w:pPr>
      <w:tabs>
        <w:tab w:val="center" w:pos="4536"/>
        <w:tab w:val="right" w:pos="9072"/>
      </w:tabs>
    </w:pPr>
    <w:rPr>
      <w:rFonts w:ascii="Arial" w:hAnsi="Arial"/>
    </w:rPr>
  </w:style>
  <w:style w:type="paragraph" w:styleId="a6">
    <w:name w:val="footer"/>
    <w:basedOn w:val="a0"/>
    <w:link w:val="a7"/>
    <w:uiPriority w:val="99"/>
    <w:rsid w:val="004748F5"/>
    <w:pPr>
      <w:tabs>
        <w:tab w:val="center" w:pos="4536"/>
        <w:tab w:val="right" w:pos="9072"/>
      </w:tabs>
    </w:pPr>
  </w:style>
  <w:style w:type="paragraph" w:styleId="a8">
    <w:name w:val="footnote text"/>
    <w:basedOn w:val="a0"/>
    <w:semiHidden/>
    <w:rsid w:val="004748F5"/>
  </w:style>
  <w:style w:type="character" w:styleId="a9">
    <w:name w:val="footnote reference"/>
    <w:semiHidden/>
    <w:rsid w:val="004748F5"/>
    <w:rPr>
      <w:vertAlign w:val="superscript"/>
    </w:rPr>
  </w:style>
  <w:style w:type="paragraph" w:styleId="aa">
    <w:name w:val="Balloon Text"/>
    <w:basedOn w:val="a0"/>
    <w:semiHidden/>
    <w:rsid w:val="00EE73F2"/>
    <w:rPr>
      <w:rFonts w:ascii="Tahoma" w:hAnsi="Tahoma" w:cs="Tahoma"/>
      <w:sz w:val="16"/>
      <w:szCs w:val="16"/>
    </w:rPr>
  </w:style>
  <w:style w:type="table" w:customStyle="1" w:styleId="Tabellengitternetz">
    <w:name w:val="Tabellengitternetz"/>
    <w:basedOn w:val="a2"/>
    <w:rsid w:val="00BE65D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berschrift">
    <w:name w:val="Tabelle Überschrift"/>
    <w:basedOn w:val="40"/>
    <w:rsid w:val="00642548"/>
    <w:pPr>
      <w:spacing w:before="120" w:after="120"/>
      <w:jc w:val="center"/>
    </w:pPr>
    <w:rPr>
      <w:bCs w:val="0"/>
      <w:sz w:val="24"/>
    </w:rPr>
  </w:style>
  <w:style w:type="paragraph" w:customStyle="1" w:styleId="Tabelleninhalt">
    <w:name w:val="Tabelleninhalt"/>
    <w:basedOn w:val="a0"/>
    <w:rsid w:val="00642548"/>
    <w:pPr>
      <w:widowControl w:val="0"/>
      <w:spacing w:before="60" w:after="60"/>
    </w:pPr>
    <w:rPr>
      <w:color w:val="000000"/>
    </w:rPr>
  </w:style>
  <w:style w:type="paragraph" w:styleId="ab">
    <w:name w:val="Body Text"/>
    <w:basedOn w:val="a0"/>
    <w:rsid w:val="00642548"/>
    <w:rPr>
      <w:rFonts w:cs="Arial"/>
      <w:sz w:val="16"/>
    </w:rPr>
  </w:style>
  <w:style w:type="paragraph" w:styleId="21">
    <w:name w:val="Body Text 2"/>
    <w:basedOn w:val="a0"/>
    <w:rsid w:val="00821E5E"/>
    <w:pPr>
      <w:spacing w:after="120" w:line="480" w:lineRule="auto"/>
    </w:pPr>
  </w:style>
  <w:style w:type="paragraph" w:styleId="ac">
    <w:name w:val="annotation text"/>
    <w:basedOn w:val="a0"/>
    <w:semiHidden/>
    <w:rsid w:val="00821E5E"/>
    <w:rPr>
      <w:rFonts w:ascii="Times New Roman" w:hAnsi="Times New Roman"/>
    </w:rPr>
  </w:style>
  <w:style w:type="paragraph" w:styleId="31">
    <w:name w:val="Body Text 3"/>
    <w:basedOn w:val="a0"/>
    <w:link w:val="32"/>
    <w:unhideWhenUsed/>
    <w:rsid w:val="00821E5E"/>
    <w:pPr>
      <w:spacing w:after="120"/>
    </w:pPr>
    <w:rPr>
      <w:rFonts w:ascii="Arial" w:hAnsi="Arial"/>
      <w:sz w:val="16"/>
      <w:szCs w:val="16"/>
    </w:rPr>
  </w:style>
  <w:style w:type="character" w:customStyle="1" w:styleId="32">
    <w:name w:val="Основной текст 3 Знак"/>
    <w:link w:val="31"/>
    <w:rsid w:val="00821E5E"/>
    <w:rPr>
      <w:rFonts w:ascii="Arial" w:hAnsi="Arial"/>
      <w:sz w:val="16"/>
      <w:szCs w:val="16"/>
      <w:lang w:val="de-DE" w:eastAsia="de-DE" w:bidi="ar-SA"/>
    </w:rPr>
  </w:style>
  <w:style w:type="paragraph" w:styleId="ad">
    <w:name w:val="Body Text Indent"/>
    <w:basedOn w:val="a0"/>
    <w:link w:val="ae"/>
    <w:rsid w:val="0084033E"/>
    <w:pPr>
      <w:spacing w:after="120"/>
      <w:ind w:left="283"/>
    </w:pPr>
  </w:style>
  <w:style w:type="paragraph" w:styleId="22">
    <w:name w:val="Body Text Indent 2"/>
    <w:basedOn w:val="a0"/>
    <w:rsid w:val="0084033E"/>
    <w:pPr>
      <w:spacing w:after="120" w:line="480" w:lineRule="auto"/>
      <w:ind w:left="283"/>
    </w:pPr>
  </w:style>
  <w:style w:type="paragraph" w:styleId="33">
    <w:name w:val="Body Text Indent 3"/>
    <w:basedOn w:val="a0"/>
    <w:rsid w:val="0084033E"/>
    <w:pPr>
      <w:spacing w:after="120"/>
      <w:ind w:left="283"/>
    </w:pPr>
    <w:rPr>
      <w:sz w:val="16"/>
      <w:szCs w:val="16"/>
    </w:rPr>
  </w:style>
  <w:style w:type="paragraph" w:customStyle="1" w:styleId="CarcterCarcterChar">
    <w:name w:val="Carácter Carácter Char"/>
    <w:basedOn w:val="a0"/>
    <w:next w:val="a0"/>
    <w:rsid w:val="000F7963"/>
    <w:pPr>
      <w:spacing w:after="160" w:line="240" w:lineRule="exact"/>
    </w:pPr>
    <w:rPr>
      <w:rFonts w:ascii="Tahoma" w:hAnsi="Tahoma"/>
      <w:sz w:val="24"/>
      <w:lang w:val="en-US" w:eastAsia="en-US"/>
    </w:rPr>
  </w:style>
  <w:style w:type="character" w:styleId="af">
    <w:name w:val="annotation reference"/>
    <w:semiHidden/>
    <w:rsid w:val="003101CB"/>
    <w:rPr>
      <w:sz w:val="16"/>
      <w:szCs w:val="16"/>
    </w:rPr>
  </w:style>
  <w:style w:type="paragraph" w:styleId="af0">
    <w:name w:val="annotation subject"/>
    <w:basedOn w:val="ac"/>
    <w:next w:val="ac"/>
    <w:semiHidden/>
    <w:rsid w:val="003101CB"/>
    <w:rPr>
      <w:rFonts w:ascii="Arial" w:hAnsi="Arial"/>
      <w:b/>
      <w:bCs/>
    </w:rPr>
  </w:style>
  <w:style w:type="character" w:customStyle="1" w:styleId="a5">
    <w:name w:val="Верхний колонтитул Знак"/>
    <w:link w:val="a4"/>
    <w:rsid w:val="00773D0E"/>
    <w:rPr>
      <w:rFonts w:ascii="Arial" w:hAnsi="Arial"/>
    </w:rPr>
  </w:style>
  <w:style w:type="paragraph" w:styleId="af1">
    <w:name w:val="Title"/>
    <w:basedOn w:val="a0"/>
    <w:link w:val="af2"/>
    <w:rsid w:val="00773D0E"/>
    <w:pPr>
      <w:spacing w:before="360" w:after="60"/>
      <w:jc w:val="center"/>
    </w:pPr>
    <w:rPr>
      <w:b/>
      <w:sz w:val="32"/>
    </w:rPr>
  </w:style>
  <w:style w:type="character" w:customStyle="1" w:styleId="af2">
    <w:name w:val="Заголовок Знак"/>
    <w:link w:val="af1"/>
    <w:rsid w:val="00773D0E"/>
    <w:rPr>
      <w:rFonts w:ascii="Calibri" w:hAnsi="Calibri"/>
      <w:b/>
      <w:sz w:val="32"/>
    </w:rPr>
  </w:style>
  <w:style w:type="character" w:styleId="af3">
    <w:name w:val="page number"/>
    <w:basedOn w:val="a1"/>
    <w:rsid w:val="001840CC"/>
  </w:style>
  <w:style w:type="paragraph" w:styleId="af4">
    <w:name w:val="endnote text"/>
    <w:basedOn w:val="a0"/>
    <w:link w:val="af5"/>
    <w:uiPriority w:val="99"/>
    <w:semiHidden/>
    <w:unhideWhenUsed/>
    <w:rsid w:val="00E94E30"/>
  </w:style>
  <w:style w:type="character" w:customStyle="1" w:styleId="af5">
    <w:name w:val="Текст концевой сноски Знак"/>
    <w:link w:val="af4"/>
    <w:uiPriority w:val="99"/>
    <w:semiHidden/>
    <w:rsid w:val="00E94E30"/>
    <w:rPr>
      <w:rFonts w:ascii="Calibri" w:hAnsi="Calibri"/>
    </w:rPr>
  </w:style>
  <w:style w:type="character" w:styleId="af6">
    <w:name w:val="endnote reference"/>
    <w:uiPriority w:val="99"/>
    <w:semiHidden/>
    <w:unhideWhenUsed/>
    <w:rsid w:val="00E94E30"/>
    <w:rPr>
      <w:vertAlign w:val="superscript"/>
    </w:rPr>
  </w:style>
  <w:style w:type="paragraph" w:customStyle="1" w:styleId="Aufzhlung">
    <w:name w:val="Aufzählung"/>
    <w:basedOn w:val="a0"/>
    <w:qFormat/>
    <w:rsid w:val="001041F6"/>
    <w:pPr>
      <w:numPr>
        <w:numId w:val="2"/>
      </w:numPr>
      <w:spacing w:after="40"/>
    </w:pPr>
    <w:rPr>
      <w:szCs w:val="22"/>
    </w:rPr>
  </w:style>
  <w:style w:type="paragraph" w:customStyle="1" w:styleId="11">
    <w:name w:val="Ü1"/>
    <w:basedOn w:val="a0"/>
    <w:next w:val="a0"/>
    <w:rsid w:val="00D94592"/>
    <w:pPr>
      <w:ind w:left="781" w:hanging="781"/>
    </w:pPr>
    <w:rPr>
      <w:rFonts w:cs="Arial"/>
      <w:b/>
      <w:szCs w:val="22"/>
    </w:rPr>
  </w:style>
  <w:style w:type="paragraph" w:customStyle="1" w:styleId="23">
    <w:name w:val="Ü2"/>
    <w:basedOn w:val="11"/>
    <w:next w:val="a0"/>
    <w:rsid w:val="00D94592"/>
  </w:style>
  <w:style w:type="paragraph" w:styleId="24">
    <w:name w:val="toc 2"/>
    <w:basedOn w:val="a0"/>
    <w:next w:val="a0"/>
    <w:autoRedefine/>
    <w:uiPriority w:val="39"/>
    <w:unhideWhenUsed/>
    <w:rsid w:val="00822215"/>
    <w:pPr>
      <w:tabs>
        <w:tab w:val="left" w:pos="880"/>
        <w:tab w:val="right" w:leader="dot" w:pos="9911"/>
      </w:tabs>
      <w:ind w:left="221"/>
    </w:pPr>
  </w:style>
  <w:style w:type="paragraph" w:styleId="12">
    <w:name w:val="toc 1"/>
    <w:basedOn w:val="a0"/>
    <w:next w:val="a0"/>
    <w:autoRedefine/>
    <w:uiPriority w:val="39"/>
    <w:unhideWhenUsed/>
    <w:rsid w:val="003516E3"/>
    <w:pPr>
      <w:tabs>
        <w:tab w:val="left" w:pos="440"/>
        <w:tab w:val="right" w:leader="dot" w:pos="9911"/>
      </w:tabs>
      <w:spacing w:before="60" w:after="60"/>
    </w:pPr>
  </w:style>
  <w:style w:type="character" w:styleId="af7">
    <w:name w:val="Hyperlink"/>
    <w:unhideWhenUsed/>
    <w:rsid w:val="003A18A2"/>
    <w:rPr>
      <w:color w:val="0000FF"/>
      <w:u w:val="single"/>
    </w:rPr>
  </w:style>
  <w:style w:type="paragraph" w:customStyle="1" w:styleId="Nummerierung">
    <w:name w:val="Nummerierung"/>
    <w:basedOn w:val="a0"/>
    <w:next w:val="Aufzhlung"/>
    <w:qFormat/>
    <w:rsid w:val="001041F6"/>
    <w:pPr>
      <w:numPr>
        <w:numId w:val="3"/>
      </w:numPr>
      <w:ind w:left="454" w:hanging="284"/>
    </w:pPr>
  </w:style>
  <w:style w:type="paragraph" w:customStyle="1" w:styleId="FVAktenzeichen">
    <w:name w:val="FV_Aktenzeichen"/>
    <w:basedOn w:val="a0"/>
    <w:next w:val="a0"/>
    <w:rsid w:val="00E366A7"/>
    <w:pPr>
      <w:overflowPunct w:val="0"/>
      <w:autoSpaceDE w:val="0"/>
      <w:autoSpaceDN w:val="0"/>
      <w:adjustRightInd w:val="0"/>
      <w:spacing w:after="40"/>
      <w:textAlignment w:val="baseline"/>
    </w:pPr>
    <w:rPr>
      <w:b/>
    </w:rPr>
  </w:style>
  <w:style w:type="paragraph" w:customStyle="1" w:styleId="FVBegutachter">
    <w:name w:val="FV_Begutachter"/>
    <w:basedOn w:val="a0"/>
    <w:next w:val="a0"/>
    <w:rsid w:val="00E366A7"/>
    <w:pPr>
      <w:overflowPunct w:val="0"/>
      <w:autoSpaceDE w:val="0"/>
      <w:autoSpaceDN w:val="0"/>
      <w:adjustRightInd w:val="0"/>
      <w:spacing w:after="40"/>
      <w:textAlignment w:val="baseline"/>
    </w:pPr>
    <w:rPr>
      <w:b/>
      <w:bCs/>
    </w:rPr>
  </w:style>
  <w:style w:type="paragraph" w:customStyle="1" w:styleId="FVVNR">
    <w:name w:val="FV_VNR"/>
    <w:basedOn w:val="a0"/>
    <w:rsid w:val="001D2687"/>
    <w:pPr>
      <w:overflowPunct w:val="0"/>
      <w:autoSpaceDE w:val="0"/>
      <w:autoSpaceDN w:val="0"/>
      <w:adjustRightInd w:val="0"/>
      <w:spacing w:after="40"/>
      <w:textAlignment w:val="baseline"/>
    </w:pPr>
    <w:rPr>
      <w:b/>
    </w:rPr>
  </w:style>
  <w:style w:type="paragraph" w:customStyle="1" w:styleId="FVPhase-2">
    <w:name w:val="FV_Phase-2"/>
    <w:basedOn w:val="FVVNR"/>
    <w:next w:val="a0"/>
    <w:rsid w:val="004D483D"/>
  </w:style>
  <w:style w:type="paragraph" w:styleId="HTML">
    <w:name w:val="HTML Preformatted"/>
    <w:basedOn w:val="a0"/>
    <w:link w:val="HTML0"/>
    <w:uiPriority w:val="99"/>
    <w:unhideWhenUsed/>
    <w:rsid w:val="004C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lang w:val="en-US" w:eastAsia="en-US"/>
    </w:rPr>
  </w:style>
  <w:style w:type="character" w:customStyle="1" w:styleId="HTML0">
    <w:name w:val="Стандартный HTML Знак"/>
    <w:basedOn w:val="a1"/>
    <w:link w:val="HTML"/>
    <w:uiPriority w:val="99"/>
    <w:rsid w:val="004C6AC3"/>
    <w:rPr>
      <w:rFonts w:ascii="Courier New" w:hAnsi="Courier New" w:cs="Courier New"/>
      <w:lang w:val="en-US" w:eastAsia="en-US"/>
    </w:rPr>
  </w:style>
  <w:style w:type="character" w:customStyle="1" w:styleId="a7">
    <w:name w:val="Нижний колонтитул Знак"/>
    <w:link w:val="a6"/>
    <w:uiPriority w:val="99"/>
    <w:rsid w:val="004D7A59"/>
    <w:rPr>
      <w:rFonts w:ascii="Calibri" w:hAnsi="Calibri"/>
      <w:lang w:val="de-DE" w:eastAsia="de-DE"/>
    </w:rPr>
  </w:style>
  <w:style w:type="paragraph" w:styleId="af8">
    <w:name w:val="List Paragraph"/>
    <w:basedOn w:val="a0"/>
    <w:uiPriority w:val="34"/>
    <w:rsid w:val="008A4F62"/>
    <w:pPr>
      <w:ind w:left="720"/>
      <w:contextualSpacing/>
    </w:pPr>
  </w:style>
  <w:style w:type="character" w:customStyle="1" w:styleId="fontstyle01">
    <w:name w:val="fontstyle01"/>
    <w:basedOn w:val="a1"/>
    <w:rsid w:val="001C2B57"/>
    <w:rPr>
      <w:rFonts w:ascii="Cambria" w:hAnsi="Cambria" w:hint="default"/>
      <w:b w:val="0"/>
      <w:bCs w:val="0"/>
      <w:i w:val="0"/>
      <w:iCs w:val="0"/>
      <w:color w:val="000000"/>
      <w:sz w:val="22"/>
      <w:szCs w:val="22"/>
    </w:rPr>
  </w:style>
  <w:style w:type="character" w:customStyle="1" w:styleId="A70">
    <w:name w:val="A7"/>
    <w:uiPriority w:val="99"/>
    <w:rsid w:val="006026A8"/>
    <w:rPr>
      <w:rFonts w:cs="Cambria"/>
      <w:color w:val="000000"/>
      <w:sz w:val="22"/>
      <w:szCs w:val="22"/>
      <w:u w:val="single"/>
    </w:rPr>
  </w:style>
  <w:style w:type="numbering" w:customStyle="1" w:styleId="a">
    <w:name w:val="ГОСТ_Перечисление_БукваЛат"/>
    <w:aliases w:val="ПРЧ_ЛАТ,СТБ_Перечисление_БукваЛат"/>
    <w:basedOn w:val="a3"/>
    <w:uiPriority w:val="99"/>
    <w:rsid w:val="00D55D11"/>
    <w:pPr>
      <w:numPr>
        <w:numId w:val="6"/>
      </w:numPr>
    </w:pPr>
  </w:style>
  <w:style w:type="numbering" w:customStyle="1" w:styleId="13">
    <w:name w:val="СТБ_Перечисление_БукваЛат1"/>
    <w:basedOn w:val="a3"/>
    <w:uiPriority w:val="99"/>
    <w:rsid w:val="00CB7600"/>
  </w:style>
  <w:style w:type="numbering" w:customStyle="1" w:styleId="25">
    <w:name w:val="СТБ_Перечисление_БукваЛат2"/>
    <w:basedOn w:val="a3"/>
    <w:uiPriority w:val="99"/>
    <w:rsid w:val="002B1D9A"/>
  </w:style>
  <w:style w:type="numbering" w:customStyle="1" w:styleId="34">
    <w:name w:val="СТБ_Перечисление_БукваЛат3"/>
    <w:basedOn w:val="a3"/>
    <w:uiPriority w:val="99"/>
    <w:rsid w:val="00CA716E"/>
  </w:style>
  <w:style w:type="numbering" w:customStyle="1" w:styleId="41">
    <w:name w:val="СТБ_Перечисление_БукваЛат4"/>
    <w:basedOn w:val="a3"/>
    <w:uiPriority w:val="99"/>
    <w:rsid w:val="007C7ECF"/>
  </w:style>
  <w:style w:type="numbering" w:customStyle="1" w:styleId="51">
    <w:name w:val="СТБ_Перечисление_БукваЛат5"/>
    <w:basedOn w:val="a3"/>
    <w:uiPriority w:val="99"/>
    <w:rsid w:val="004E6D49"/>
  </w:style>
  <w:style w:type="numbering" w:customStyle="1" w:styleId="60">
    <w:name w:val="СТБ_Перечисление_БукваЛат6"/>
    <w:basedOn w:val="a3"/>
    <w:uiPriority w:val="99"/>
    <w:rsid w:val="00EE62A2"/>
    <w:pPr>
      <w:numPr>
        <w:numId w:val="4"/>
      </w:numPr>
    </w:pPr>
  </w:style>
  <w:style w:type="paragraph" w:styleId="af9">
    <w:name w:val="Normal (Web)"/>
    <w:basedOn w:val="a0"/>
    <w:rsid w:val="00931CEF"/>
    <w:pPr>
      <w:spacing w:before="100" w:beforeAutospacing="1" w:after="100" w:afterAutospacing="1"/>
    </w:pPr>
    <w:rPr>
      <w:rFonts w:cs="Calibri"/>
      <w:sz w:val="24"/>
      <w:szCs w:val="24"/>
      <w:lang w:val="ru-RU" w:eastAsia="ru-RU"/>
    </w:rPr>
  </w:style>
  <w:style w:type="paragraph" w:customStyle="1" w:styleId="afa">
    <w:name w:val="Стиль"/>
    <w:rsid w:val="00931CEF"/>
    <w:pPr>
      <w:widowControl w:val="0"/>
      <w:autoSpaceDE w:val="0"/>
      <w:autoSpaceDN w:val="0"/>
      <w:adjustRightInd w:val="0"/>
    </w:pPr>
    <w:rPr>
      <w:rFonts w:ascii="Calibri" w:hAnsi="Calibri" w:cs="Calibri"/>
      <w:sz w:val="24"/>
      <w:szCs w:val="24"/>
    </w:rPr>
  </w:style>
  <w:style w:type="paragraph" w:customStyle="1" w:styleId="1">
    <w:name w:val="ГОСТ_ОсЧасть_1_Раздел_Заголовок"/>
    <w:aliases w:val="ОЧ_1З"/>
    <w:next w:val="a0"/>
    <w:rsid w:val="008E30EC"/>
    <w:pPr>
      <w:keepNext/>
      <w:numPr>
        <w:numId w:val="15"/>
      </w:numPr>
      <w:suppressAutoHyphens/>
      <w:spacing w:before="220" w:after="160"/>
      <w:outlineLvl w:val="0"/>
    </w:pPr>
    <w:rPr>
      <w:rFonts w:ascii="Arial" w:eastAsia="Calibri" w:hAnsi="Arial" w:cs="Arial"/>
      <w:b/>
      <w:sz w:val="22"/>
      <w:szCs w:val="22"/>
      <w:lang w:eastAsia="en-US"/>
    </w:rPr>
  </w:style>
  <w:style w:type="paragraph" w:customStyle="1" w:styleId="2">
    <w:name w:val="ГОСТ_ОсЧасть_2_Подраздел_Заголовок"/>
    <w:aliases w:val="ОЧ_2З"/>
    <w:next w:val="a0"/>
    <w:rsid w:val="008E30EC"/>
    <w:pPr>
      <w:keepNext/>
      <w:numPr>
        <w:ilvl w:val="1"/>
        <w:numId w:val="15"/>
      </w:numPr>
      <w:suppressAutoHyphens/>
      <w:spacing w:before="120" w:after="80"/>
      <w:outlineLvl w:val="1"/>
    </w:pPr>
    <w:rPr>
      <w:rFonts w:ascii="Arial" w:eastAsia="Calibri" w:hAnsi="Arial" w:cs="Arial"/>
      <w:b/>
      <w:lang w:eastAsia="en-US"/>
    </w:rPr>
  </w:style>
  <w:style w:type="paragraph" w:customStyle="1" w:styleId="3">
    <w:name w:val="ГОСТ_ОсЧасть_3_Пункт_Заголовок"/>
    <w:aliases w:val="ОЧ_3З"/>
    <w:next w:val="a0"/>
    <w:rsid w:val="008E30EC"/>
    <w:pPr>
      <w:keepNext/>
      <w:numPr>
        <w:ilvl w:val="2"/>
        <w:numId w:val="15"/>
      </w:numPr>
      <w:suppressAutoHyphens/>
      <w:spacing w:before="80" w:after="40"/>
    </w:pPr>
    <w:rPr>
      <w:rFonts w:ascii="Arial" w:eastAsia="Calibri" w:hAnsi="Arial" w:cs="Arial"/>
      <w:b/>
      <w:lang w:eastAsia="en-US"/>
    </w:rPr>
  </w:style>
  <w:style w:type="paragraph" w:customStyle="1" w:styleId="4">
    <w:name w:val="ГОСТ_ОсЧасть_4_Подпункт_Заголовок"/>
    <w:aliases w:val="ОЧ_4З"/>
    <w:next w:val="a0"/>
    <w:rsid w:val="008E30EC"/>
    <w:pPr>
      <w:keepNext/>
      <w:numPr>
        <w:ilvl w:val="3"/>
        <w:numId w:val="15"/>
      </w:numPr>
      <w:suppressAutoHyphens/>
      <w:spacing w:before="40"/>
    </w:pPr>
    <w:rPr>
      <w:rFonts w:ascii="Arial" w:eastAsia="Calibri" w:hAnsi="Arial" w:cs="Arial"/>
      <w:b/>
      <w:lang w:eastAsia="en-US"/>
    </w:rPr>
  </w:style>
  <w:style w:type="paragraph" w:customStyle="1" w:styleId="5">
    <w:name w:val="ГОСТ_ОсЧасть_5_Параграф_Заголовок"/>
    <w:aliases w:val="ОЧ_5З"/>
    <w:next w:val="a0"/>
    <w:rsid w:val="008E30EC"/>
    <w:pPr>
      <w:keepNext/>
      <w:numPr>
        <w:ilvl w:val="4"/>
        <w:numId w:val="15"/>
      </w:numPr>
      <w:suppressAutoHyphens/>
      <w:spacing w:before="40"/>
    </w:pPr>
    <w:rPr>
      <w:rFonts w:ascii="Arial" w:eastAsia="Calibri" w:hAnsi="Arial" w:cs="Arial"/>
      <w:b/>
      <w:lang w:eastAsia="en-US"/>
    </w:rPr>
  </w:style>
  <w:style w:type="paragraph" w:customStyle="1" w:styleId="6">
    <w:name w:val="ГОСТ_ОсЧасть_6_Мелкота_Заголовок"/>
    <w:aliases w:val="ОЧ_6З"/>
    <w:next w:val="a0"/>
    <w:rsid w:val="008E30EC"/>
    <w:pPr>
      <w:keepNext/>
      <w:numPr>
        <w:ilvl w:val="5"/>
        <w:numId w:val="15"/>
      </w:numPr>
      <w:suppressAutoHyphens/>
      <w:spacing w:before="40"/>
    </w:pPr>
    <w:rPr>
      <w:rFonts w:ascii="Arial" w:eastAsia="Calibri" w:hAnsi="Arial" w:cs="Arial"/>
      <w:b/>
      <w:lang w:eastAsia="en-US"/>
    </w:rPr>
  </w:style>
  <w:style w:type="paragraph" w:customStyle="1" w:styleId="35">
    <w:name w:val="ГОСТ_ОсЧасть_3_Пункт_Текст"/>
    <w:aliases w:val="ОЧ_3Т"/>
    <w:basedOn w:val="3"/>
    <w:rsid w:val="008E30EC"/>
    <w:pPr>
      <w:keepNext w:val="0"/>
      <w:suppressAutoHyphens w:val="0"/>
      <w:spacing w:before="0" w:after="0"/>
      <w:jc w:val="both"/>
    </w:pPr>
    <w:rPr>
      <w:b w:val="0"/>
    </w:rPr>
  </w:style>
  <w:style w:type="paragraph" w:customStyle="1" w:styleId="42">
    <w:name w:val="ГОСТ_ОсЧасть_4_Подпункт_Текст"/>
    <w:aliases w:val="ОЧ_4Т"/>
    <w:basedOn w:val="a0"/>
    <w:rsid w:val="008E30EC"/>
    <w:pPr>
      <w:tabs>
        <w:tab w:val="num" w:pos="643"/>
      </w:tabs>
      <w:spacing w:before="0" w:after="0"/>
      <w:ind w:left="643" w:hanging="360"/>
      <w:jc w:val="both"/>
    </w:pPr>
    <w:rPr>
      <w:rFonts w:ascii="Arial" w:eastAsia="Calibri" w:hAnsi="Arial" w:cs="Arial"/>
      <w:lang w:val="ru-RU" w:eastAsia="en-US"/>
    </w:rPr>
  </w:style>
  <w:style w:type="paragraph" w:customStyle="1" w:styleId="Char1">
    <w:name w:val="Знак Char Знак1"/>
    <w:basedOn w:val="a0"/>
    <w:autoRedefine/>
    <w:uiPriority w:val="99"/>
    <w:rsid w:val="003A76F4"/>
    <w:pPr>
      <w:spacing w:before="0" w:after="0"/>
    </w:pPr>
    <w:rPr>
      <w:rFonts w:ascii="Times New Roman" w:hAnsi="Times New Roman"/>
      <w:w w:val="103"/>
      <w:lang w:val="en-US" w:eastAsia="ru-RU"/>
    </w:rPr>
  </w:style>
  <w:style w:type="character" w:customStyle="1" w:styleId="ae">
    <w:name w:val="Основной текст с отступом Знак"/>
    <w:basedOn w:val="a1"/>
    <w:link w:val="ad"/>
    <w:rsid w:val="00D319A2"/>
    <w:rPr>
      <w:rFonts w:ascii="Calibri" w:hAnsi="Calibri"/>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909">
      <w:bodyDiv w:val="1"/>
      <w:marLeft w:val="0"/>
      <w:marRight w:val="0"/>
      <w:marTop w:val="0"/>
      <w:marBottom w:val="0"/>
      <w:divBdr>
        <w:top w:val="none" w:sz="0" w:space="0" w:color="auto"/>
        <w:left w:val="none" w:sz="0" w:space="0" w:color="auto"/>
        <w:bottom w:val="none" w:sz="0" w:space="0" w:color="auto"/>
        <w:right w:val="none" w:sz="0" w:space="0" w:color="auto"/>
      </w:divBdr>
    </w:div>
    <w:div w:id="7560491">
      <w:bodyDiv w:val="1"/>
      <w:marLeft w:val="0"/>
      <w:marRight w:val="0"/>
      <w:marTop w:val="0"/>
      <w:marBottom w:val="0"/>
      <w:divBdr>
        <w:top w:val="none" w:sz="0" w:space="0" w:color="auto"/>
        <w:left w:val="none" w:sz="0" w:space="0" w:color="auto"/>
        <w:bottom w:val="none" w:sz="0" w:space="0" w:color="auto"/>
        <w:right w:val="none" w:sz="0" w:space="0" w:color="auto"/>
      </w:divBdr>
    </w:div>
    <w:div w:id="21564853">
      <w:bodyDiv w:val="1"/>
      <w:marLeft w:val="0"/>
      <w:marRight w:val="0"/>
      <w:marTop w:val="0"/>
      <w:marBottom w:val="0"/>
      <w:divBdr>
        <w:top w:val="none" w:sz="0" w:space="0" w:color="auto"/>
        <w:left w:val="none" w:sz="0" w:space="0" w:color="auto"/>
        <w:bottom w:val="none" w:sz="0" w:space="0" w:color="auto"/>
        <w:right w:val="none" w:sz="0" w:space="0" w:color="auto"/>
      </w:divBdr>
    </w:div>
    <w:div w:id="91437404">
      <w:bodyDiv w:val="1"/>
      <w:marLeft w:val="0"/>
      <w:marRight w:val="0"/>
      <w:marTop w:val="0"/>
      <w:marBottom w:val="0"/>
      <w:divBdr>
        <w:top w:val="none" w:sz="0" w:space="0" w:color="auto"/>
        <w:left w:val="none" w:sz="0" w:space="0" w:color="auto"/>
        <w:bottom w:val="none" w:sz="0" w:space="0" w:color="auto"/>
        <w:right w:val="none" w:sz="0" w:space="0" w:color="auto"/>
      </w:divBdr>
    </w:div>
    <w:div w:id="148405401">
      <w:bodyDiv w:val="1"/>
      <w:marLeft w:val="0"/>
      <w:marRight w:val="0"/>
      <w:marTop w:val="0"/>
      <w:marBottom w:val="0"/>
      <w:divBdr>
        <w:top w:val="none" w:sz="0" w:space="0" w:color="auto"/>
        <w:left w:val="none" w:sz="0" w:space="0" w:color="auto"/>
        <w:bottom w:val="none" w:sz="0" w:space="0" w:color="auto"/>
        <w:right w:val="none" w:sz="0" w:space="0" w:color="auto"/>
      </w:divBdr>
    </w:div>
    <w:div w:id="245504611">
      <w:bodyDiv w:val="1"/>
      <w:marLeft w:val="0"/>
      <w:marRight w:val="0"/>
      <w:marTop w:val="0"/>
      <w:marBottom w:val="0"/>
      <w:divBdr>
        <w:top w:val="none" w:sz="0" w:space="0" w:color="auto"/>
        <w:left w:val="none" w:sz="0" w:space="0" w:color="auto"/>
        <w:bottom w:val="none" w:sz="0" w:space="0" w:color="auto"/>
        <w:right w:val="none" w:sz="0" w:space="0" w:color="auto"/>
      </w:divBdr>
    </w:div>
    <w:div w:id="257754938">
      <w:bodyDiv w:val="1"/>
      <w:marLeft w:val="0"/>
      <w:marRight w:val="0"/>
      <w:marTop w:val="0"/>
      <w:marBottom w:val="0"/>
      <w:divBdr>
        <w:top w:val="none" w:sz="0" w:space="0" w:color="auto"/>
        <w:left w:val="none" w:sz="0" w:space="0" w:color="auto"/>
        <w:bottom w:val="none" w:sz="0" w:space="0" w:color="auto"/>
        <w:right w:val="none" w:sz="0" w:space="0" w:color="auto"/>
      </w:divBdr>
    </w:div>
    <w:div w:id="269356665">
      <w:bodyDiv w:val="1"/>
      <w:marLeft w:val="0"/>
      <w:marRight w:val="0"/>
      <w:marTop w:val="0"/>
      <w:marBottom w:val="0"/>
      <w:divBdr>
        <w:top w:val="none" w:sz="0" w:space="0" w:color="auto"/>
        <w:left w:val="none" w:sz="0" w:space="0" w:color="auto"/>
        <w:bottom w:val="none" w:sz="0" w:space="0" w:color="auto"/>
        <w:right w:val="none" w:sz="0" w:space="0" w:color="auto"/>
      </w:divBdr>
    </w:div>
    <w:div w:id="273513384">
      <w:bodyDiv w:val="1"/>
      <w:marLeft w:val="0"/>
      <w:marRight w:val="0"/>
      <w:marTop w:val="0"/>
      <w:marBottom w:val="0"/>
      <w:divBdr>
        <w:top w:val="none" w:sz="0" w:space="0" w:color="auto"/>
        <w:left w:val="none" w:sz="0" w:space="0" w:color="auto"/>
        <w:bottom w:val="none" w:sz="0" w:space="0" w:color="auto"/>
        <w:right w:val="none" w:sz="0" w:space="0" w:color="auto"/>
      </w:divBdr>
    </w:div>
    <w:div w:id="330135832">
      <w:bodyDiv w:val="1"/>
      <w:marLeft w:val="0"/>
      <w:marRight w:val="0"/>
      <w:marTop w:val="0"/>
      <w:marBottom w:val="0"/>
      <w:divBdr>
        <w:top w:val="none" w:sz="0" w:space="0" w:color="auto"/>
        <w:left w:val="none" w:sz="0" w:space="0" w:color="auto"/>
        <w:bottom w:val="none" w:sz="0" w:space="0" w:color="auto"/>
        <w:right w:val="none" w:sz="0" w:space="0" w:color="auto"/>
      </w:divBdr>
    </w:div>
    <w:div w:id="351227886">
      <w:bodyDiv w:val="1"/>
      <w:marLeft w:val="0"/>
      <w:marRight w:val="0"/>
      <w:marTop w:val="0"/>
      <w:marBottom w:val="0"/>
      <w:divBdr>
        <w:top w:val="none" w:sz="0" w:space="0" w:color="auto"/>
        <w:left w:val="none" w:sz="0" w:space="0" w:color="auto"/>
        <w:bottom w:val="none" w:sz="0" w:space="0" w:color="auto"/>
        <w:right w:val="none" w:sz="0" w:space="0" w:color="auto"/>
      </w:divBdr>
    </w:div>
    <w:div w:id="383139551">
      <w:bodyDiv w:val="1"/>
      <w:marLeft w:val="0"/>
      <w:marRight w:val="0"/>
      <w:marTop w:val="0"/>
      <w:marBottom w:val="0"/>
      <w:divBdr>
        <w:top w:val="none" w:sz="0" w:space="0" w:color="auto"/>
        <w:left w:val="none" w:sz="0" w:space="0" w:color="auto"/>
        <w:bottom w:val="none" w:sz="0" w:space="0" w:color="auto"/>
        <w:right w:val="none" w:sz="0" w:space="0" w:color="auto"/>
      </w:divBdr>
    </w:div>
    <w:div w:id="439955920">
      <w:bodyDiv w:val="1"/>
      <w:marLeft w:val="0"/>
      <w:marRight w:val="0"/>
      <w:marTop w:val="0"/>
      <w:marBottom w:val="0"/>
      <w:divBdr>
        <w:top w:val="none" w:sz="0" w:space="0" w:color="auto"/>
        <w:left w:val="none" w:sz="0" w:space="0" w:color="auto"/>
        <w:bottom w:val="none" w:sz="0" w:space="0" w:color="auto"/>
        <w:right w:val="none" w:sz="0" w:space="0" w:color="auto"/>
      </w:divBdr>
    </w:div>
    <w:div w:id="446462925">
      <w:bodyDiv w:val="1"/>
      <w:marLeft w:val="0"/>
      <w:marRight w:val="0"/>
      <w:marTop w:val="0"/>
      <w:marBottom w:val="0"/>
      <w:divBdr>
        <w:top w:val="none" w:sz="0" w:space="0" w:color="auto"/>
        <w:left w:val="none" w:sz="0" w:space="0" w:color="auto"/>
        <w:bottom w:val="none" w:sz="0" w:space="0" w:color="auto"/>
        <w:right w:val="none" w:sz="0" w:space="0" w:color="auto"/>
      </w:divBdr>
    </w:div>
    <w:div w:id="476799211">
      <w:bodyDiv w:val="1"/>
      <w:marLeft w:val="0"/>
      <w:marRight w:val="0"/>
      <w:marTop w:val="0"/>
      <w:marBottom w:val="0"/>
      <w:divBdr>
        <w:top w:val="none" w:sz="0" w:space="0" w:color="auto"/>
        <w:left w:val="none" w:sz="0" w:space="0" w:color="auto"/>
        <w:bottom w:val="none" w:sz="0" w:space="0" w:color="auto"/>
        <w:right w:val="none" w:sz="0" w:space="0" w:color="auto"/>
      </w:divBdr>
    </w:div>
    <w:div w:id="519782413">
      <w:bodyDiv w:val="1"/>
      <w:marLeft w:val="0"/>
      <w:marRight w:val="0"/>
      <w:marTop w:val="0"/>
      <w:marBottom w:val="0"/>
      <w:divBdr>
        <w:top w:val="none" w:sz="0" w:space="0" w:color="auto"/>
        <w:left w:val="none" w:sz="0" w:space="0" w:color="auto"/>
        <w:bottom w:val="none" w:sz="0" w:space="0" w:color="auto"/>
        <w:right w:val="none" w:sz="0" w:space="0" w:color="auto"/>
      </w:divBdr>
    </w:div>
    <w:div w:id="581641628">
      <w:bodyDiv w:val="1"/>
      <w:marLeft w:val="0"/>
      <w:marRight w:val="0"/>
      <w:marTop w:val="0"/>
      <w:marBottom w:val="0"/>
      <w:divBdr>
        <w:top w:val="none" w:sz="0" w:space="0" w:color="auto"/>
        <w:left w:val="none" w:sz="0" w:space="0" w:color="auto"/>
        <w:bottom w:val="none" w:sz="0" w:space="0" w:color="auto"/>
        <w:right w:val="none" w:sz="0" w:space="0" w:color="auto"/>
      </w:divBdr>
    </w:div>
    <w:div w:id="685180070">
      <w:bodyDiv w:val="1"/>
      <w:marLeft w:val="0"/>
      <w:marRight w:val="0"/>
      <w:marTop w:val="0"/>
      <w:marBottom w:val="0"/>
      <w:divBdr>
        <w:top w:val="none" w:sz="0" w:space="0" w:color="auto"/>
        <w:left w:val="none" w:sz="0" w:space="0" w:color="auto"/>
        <w:bottom w:val="none" w:sz="0" w:space="0" w:color="auto"/>
        <w:right w:val="none" w:sz="0" w:space="0" w:color="auto"/>
      </w:divBdr>
    </w:div>
    <w:div w:id="735591270">
      <w:bodyDiv w:val="1"/>
      <w:marLeft w:val="0"/>
      <w:marRight w:val="0"/>
      <w:marTop w:val="0"/>
      <w:marBottom w:val="0"/>
      <w:divBdr>
        <w:top w:val="none" w:sz="0" w:space="0" w:color="auto"/>
        <w:left w:val="none" w:sz="0" w:space="0" w:color="auto"/>
        <w:bottom w:val="none" w:sz="0" w:space="0" w:color="auto"/>
        <w:right w:val="none" w:sz="0" w:space="0" w:color="auto"/>
      </w:divBdr>
    </w:div>
    <w:div w:id="852958093">
      <w:bodyDiv w:val="1"/>
      <w:marLeft w:val="0"/>
      <w:marRight w:val="0"/>
      <w:marTop w:val="0"/>
      <w:marBottom w:val="0"/>
      <w:divBdr>
        <w:top w:val="none" w:sz="0" w:space="0" w:color="auto"/>
        <w:left w:val="none" w:sz="0" w:space="0" w:color="auto"/>
        <w:bottom w:val="none" w:sz="0" w:space="0" w:color="auto"/>
        <w:right w:val="none" w:sz="0" w:space="0" w:color="auto"/>
      </w:divBdr>
    </w:div>
    <w:div w:id="857544595">
      <w:bodyDiv w:val="1"/>
      <w:marLeft w:val="0"/>
      <w:marRight w:val="0"/>
      <w:marTop w:val="0"/>
      <w:marBottom w:val="0"/>
      <w:divBdr>
        <w:top w:val="none" w:sz="0" w:space="0" w:color="auto"/>
        <w:left w:val="none" w:sz="0" w:space="0" w:color="auto"/>
        <w:bottom w:val="none" w:sz="0" w:space="0" w:color="auto"/>
        <w:right w:val="none" w:sz="0" w:space="0" w:color="auto"/>
      </w:divBdr>
    </w:div>
    <w:div w:id="968585861">
      <w:bodyDiv w:val="1"/>
      <w:marLeft w:val="0"/>
      <w:marRight w:val="0"/>
      <w:marTop w:val="0"/>
      <w:marBottom w:val="0"/>
      <w:divBdr>
        <w:top w:val="none" w:sz="0" w:space="0" w:color="auto"/>
        <w:left w:val="none" w:sz="0" w:space="0" w:color="auto"/>
        <w:bottom w:val="none" w:sz="0" w:space="0" w:color="auto"/>
        <w:right w:val="none" w:sz="0" w:space="0" w:color="auto"/>
      </w:divBdr>
    </w:div>
    <w:div w:id="974215021">
      <w:bodyDiv w:val="1"/>
      <w:marLeft w:val="0"/>
      <w:marRight w:val="0"/>
      <w:marTop w:val="0"/>
      <w:marBottom w:val="0"/>
      <w:divBdr>
        <w:top w:val="none" w:sz="0" w:space="0" w:color="auto"/>
        <w:left w:val="none" w:sz="0" w:space="0" w:color="auto"/>
        <w:bottom w:val="none" w:sz="0" w:space="0" w:color="auto"/>
        <w:right w:val="none" w:sz="0" w:space="0" w:color="auto"/>
      </w:divBdr>
    </w:div>
    <w:div w:id="975330921">
      <w:bodyDiv w:val="1"/>
      <w:marLeft w:val="0"/>
      <w:marRight w:val="0"/>
      <w:marTop w:val="0"/>
      <w:marBottom w:val="0"/>
      <w:divBdr>
        <w:top w:val="none" w:sz="0" w:space="0" w:color="auto"/>
        <w:left w:val="none" w:sz="0" w:space="0" w:color="auto"/>
        <w:bottom w:val="none" w:sz="0" w:space="0" w:color="auto"/>
        <w:right w:val="none" w:sz="0" w:space="0" w:color="auto"/>
      </w:divBdr>
    </w:div>
    <w:div w:id="1009596333">
      <w:bodyDiv w:val="1"/>
      <w:marLeft w:val="0"/>
      <w:marRight w:val="0"/>
      <w:marTop w:val="0"/>
      <w:marBottom w:val="0"/>
      <w:divBdr>
        <w:top w:val="none" w:sz="0" w:space="0" w:color="auto"/>
        <w:left w:val="none" w:sz="0" w:space="0" w:color="auto"/>
        <w:bottom w:val="none" w:sz="0" w:space="0" w:color="auto"/>
        <w:right w:val="none" w:sz="0" w:space="0" w:color="auto"/>
      </w:divBdr>
    </w:div>
    <w:div w:id="1078594081">
      <w:bodyDiv w:val="1"/>
      <w:marLeft w:val="0"/>
      <w:marRight w:val="0"/>
      <w:marTop w:val="0"/>
      <w:marBottom w:val="0"/>
      <w:divBdr>
        <w:top w:val="none" w:sz="0" w:space="0" w:color="auto"/>
        <w:left w:val="none" w:sz="0" w:space="0" w:color="auto"/>
        <w:bottom w:val="none" w:sz="0" w:space="0" w:color="auto"/>
        <w:right w:val="none" w:sz="0" w:space="0" w:color="auto"/>
      </w:divBdr>
    </w:div>
    <w:div w:id="1193110171">
      <w:bodyDiv w:val="1"/>
      <w:marLeft w:val="0"/>
      <w:marRight w:val="0"/>
      <w:marTop w:val="0"/>
      <w:marBottom w:val="0"/>
      <w:divBdr>
        <w:top w:val="none" w:sz="0" w:space="0" w:color="auto"/>
        <w:left w:val="none" w:sz="0" w:space="0" w:color="auto"/>
        <w:bottom w:val="none" w:sz="0" w:space="0" w:color="auto"/>
        <w:right w:val="none" w:sz="0" w:space="0" w:color="auto"/>
      </w:divBdr>
    </w:div>
    <w:div w:id="1249927296">
      <w:bodyDiv w:val="1"/>
      <w:marLeft w:val="0"/>
      <w:marRight w:val="0"/>
      <w:marTop w:val="0"/>
      <w:marBottom w:val="0"/>
      <w:divBdr>
        <w:top w:val="none" w:sz="0" w:space="0" w:color="auto"/>
        <w:left w:val="none" w:sz="0" w:space="0" w:color="auto"/>
        <w:bottom w:val="none" w:sz="0" w:space="0" w:color="auto"/>
        <w:right w:val="none" w:sz="0" w:space="0" w:color="auto"/>
      </w:divBdr>
    </w:div>
    <w:div w:id="1292906904">
      <w:bodyDiv w:val="1"/>
      <w:marLeft w:val="0"/>
      <w:marRight w:val="0"/>
      <w:marTop w:val="0"/>
      <w:marBottom w:val="0"/>
      <w:divBdr>
        <w:top w:val="none" w:sz="0" w:space="0" w:color="auto"/>
        <w:left w:val="none" w:sz="0" w:space="0" w:color="auto"/>
        <w:bottom w:val="none" w:sz="0" w:space="0" w:color="auto"/>
        <w:right w:val="none" w:sz="0" w:space="0" w:color="auto"/>
      </w:divBdr>
    </w:div>
    <w:div w:id="1296451625">
      <w:bodyDiv w:val="1"/>
      <w:marLeft w:val="0"/>
      <w:marRight w:val="0"/>
      <w:marTop w:val="0"/>
      <w:marBottom w:val="0"/>
      <w:divBdr>
        <w:top w:val="none" w:sz="0" w:space="0" w:color="auto"/>
        <w:left w:val="none" w:sz="0" w:space="0" w:color="auto"/>
        <w:bottom w:val="none" w:sz="0" w:space="0" w:color="auto"/>
        <w:right w:val="none" w:sz="0" w:space="0" w:color="auto"/>
      </w:divBdr>
    </w:div>
    <w:div w:id="1320770233">
      <w:bodyDiv w:val="1"/>
      <w:marLeft w:val="0"/>
      <w:marRight w:val="0"/>
      <w:marTop w:val="0"/>
      <w:marBottom w:val="0"/>
      <w:divBdr>
        <w:top w:val="none" w:sz="0" w:space="0" w:color="auto"/>
        <w:left w:val="none" w:sz="0" w:space="0" w:color="auto"/>
        <w:bottom w:val="none" w:sz="0" w:space="0" w:color="auto"/>
        <w:right w:val="none" w:sz="0" w:space="0" w:color="auto"/>
      </w:divBdr>
    </w:div>
    <w:div w:id="1415475766">
      <w:bodyDiv w:val="1"/>
      <w:marLeft w:val="0"/>
      <w:marRight w:val="0"/>
      <w:marTop w:val="0"/>
      <w:marBottom w:val="0"/>
      <w:divBdr>
        <w:top w:val="none" w:sz="0" w:space="0" w:color="auto"/>
        <w:left w:val="none" w:sz="0" w:space="0" w:color="auto"/>
        <w:bottom w:val="none" w:sz="0" w:space="0" w:color="auto"/>
        <w:right w:val="none" w:sz="0" w:space="0" w:color="auto"/>
      </w:divBdr>
    </w:div>
    <w:div w:id="1421371692">
      <w:bodyDiv w:val="1"/>
      <w:marLeft w:val="0"/>
      <w:marRight w:val="0"/>
      <w:marTop w:val="0"/>
      <w:marBottom w:val="0"/>
      <w:divBdr>
        <w:top w:val="none" w:sz="0" w:space="0" w:color="auto"/>
        <w:left w:val="none" w:sz="0" w:space="0" w:color="auto"/>
        <w:bottom w:val="none" w:sz="0" w:space="0" w:color="auto"/>
        <w:right w:val="none" w:sz="0" w:space="0" w:color="auto"/>
      </w:divBdr>
    </w:div>
    <w:div w:id="1447853022">
      <w:bodyDiv w:val="1"/>
      <w:marLeft w:val="0"/>
      <w:marRight w:val="0"/>
      <w:marTop w:val="0"/>
      <w:marBottom w:val="0"/>
      <w:divBdr>
        <w:top w:val="none" w:sz="0" w:space="0" w:color="auto"/>
        <w:left w:val="none" w:sz="0" w:space="0" w:color="auto"/>
        <w:bottom w:val="none" w:sz="0" w:space="0" w:color="auto"/>
        <w:right w:val="none" w:sz="0" w:space="0" w:color="auto"/>
      </w:divBdr>
    </w:div>
    <w:div w:id="1485076467">
      <w:bodyDiv w:val="1"/>
      <w:marLeft w:val="0"/>
      <w:marRight w:val="0"/>
      <w:marTop w:val="0"/>
      <w:marBottom w:val="0"/>
      <w:divBdr>
        <w:top w:val="none" w:sz="0" w:space="0" w:color="auto"/>
        <w:left w:val="none" w:sz="0" w:space="0" w:color="auto"/>
        <w:bottom w:val="none" w:sz="0" w:space="0" w:color="auto"/>
        <w:right w:val="none" w:sz="0" w:space="0" w:color="auto"/>
      </w:divBdr>
    </w:div>
    <w:div w:id="1542203882">
      <w:bodyDiv w:val="1"/>
      <w:marLeft w:val="0"/>
      <w:marRight w:val="0"/>
      <w:marTop w:val="0"/>
      <w:marBottom w:val="0"/>
      <w:divBdr>
        <w:top w:val="none" w:sz="0" w:space="0" w:color="auto"/>
        <w:left w:val="none" w:sz="0" w:space="0" w:color="auto"/>
        <w:bottom w:val="none" w:sz="0" w:space="0" w:color="auto"/>
        <w:right w:val="none" w:sz="0" w:space="0" w:color="auto"/>
      </w:divBdr>
    </w:div>
    <w:div w:id="1566333642">
      <w:bodyDiv w:val="1"/>
      <w:marLeft w:val="0"/>
      <w:marRight w:val="0"/>
      <w:marTop w:val="0"/>
      <w:marBottom w:val="0"/>
      <w:divBdr>
        <w:top w:val="none" w:sz="0" w:space="0" w:color="auto"/>
        <w:left w:val="none" w:sz="0" w:space="0" w:color="auto"/>
        <w:bottom w:val="none" w:sz="0" w:space="0" w:color="auto"/>
        <w:right w:val="none" w:sz="0" w:space="0" w:color="auto"/>
      </w:divBdr>
    </w:div>
    <w:div w:id="1648513861">
      <w:bodyDiv w:val="1"/>
      <w:marLeft w:val="0"/>
      <w:marRight w:val="0"/>
      <w:marTop w:val="0"/>
      <w:marBottom w:val="0"/>
      <w:divBdr>
        <w:top w:val="none" w:sz="0" w:space="0" w:color="auto"/>
        <w:left w:val="none" w:sz="0" w:space="0" w:color="auto"/>
        <w:bottom w:val="none" w:sz="0" w:space="0" w:color="auto"/>
        <w:right w:val="none" w:sz="0" w:space="0" w:color="auto"/>
      </w:divBdr>
    </w:div>
    <w:div w:id="1678001893">
      <w:bodyDiv w:val="1"/>
      <w:marLeft w:val="0"/>
      <w:marRight w:val="0"/>
      <w:marTop w:val="0"/>
      <w:marBottom w:val="0"/>
      <w:divBdr>
        <w:top w:val="none" w:sz="0" w:space="0" w:color="auto"/>
        <w:left w:val="none" w:sz="0" w:space="0" w:color="auto"/>
        <w:bottom w:val="none" w:sz="0" w:space="0" w:color="auto"/>
        <w:right w:val="none" w:sz="0" w:space="0" w:color="auto"/>
      </w:divBdr>
    </w:div>
    <w:div w:id="1684941645">
      <w:bodyDiv w:val="1"/>
      <w:marLeft w:val="0"/>
      <w:marRight w:val="0"/>
      <w:marTop w:val="0"/>
      <w:marBottom w:val="0"/>
      <w:divBdr>
        <w:top w:val="none" w:sz="0" w:space="0" w:color="auto"/>
        <w:left w:val="none" w:sz="0" w:space="0" w:color="auto"/>
        <w:bottom w:val="none" w:sz="0" w:space="0" w:color="auto"/>
        <w:right w:val="none" w:sz="0" w:space="0" w:color="auto"/>
      </w:divBdr>
    </w:div>
    <w:div w:id="1692146336">
      <w:bodyDiv w:val="1"/>
      <w:marLeft w:val="0"/>
      <w:marRight w:val="0"/>
      <w:marTop w:val="0"/>
      <w:marBottom w:val="0"/>
      <w:divBdr>
        <w:top w:val="none" w:sz="0" w:space="0" w:color="auto"/>
        <w:left w:val="none" w:sz="0" w:space="0" w:color="auto"/>
        <w:bottom w:val="none" w:sz="0" w:space="0" w:color="auto"/>
        <w:right w:val="none" w:sz="0" w:space="0" w:color="auto"/>
      </w:divBdr>
    </w:div>
    <w:div w:id="1750343831">
      <w:bodyDiv w:val="1"/>
      <w:marLeft w:val="0"/>
      <w:marRight w:val="0"/>
      <w:marTop w:val="0"/>
      <w:marBottom w:val="0"/>
      <w:divBdr>
        <w:top w:val="none" w:sz="0" w:space="0" w:color="auto"/>
        <w:left w:val="none" w:sz="0" w:space="0" w:color="auto"/>
        <w:bottom w:val="none" w:sz="0" w:space="0" w:color="auto"/>
        <w:right w:val="none" w:sz="0" w:space="0" w:color="auto"/>
      </w:divBdr>
    </w:div>
    <w:div w:id="1780757305">
      <w:bodyDiv w:val="1"/>
      <w:marLeft w:val="0"/>
      <w:marRight w:val="0"/>
      <w:marTop w:val="0"/>
      <w:marBottom w:val="0"/>
      <w:divBdr>
        <w:top w:val="none" w:sz="0" w:space="0" w:color="auto"/>
        <w:left w:val="none" w:sz="0" w:space="0" w:color="auto"/>
        <w:bottom w:val="none" w:sz="0" w:space="0" w:color="auto"/>
        <w:right w:val="none" w:sz="0" w:space="0" w:color="auto"/>
      </w:divBdr>
    </w:div>
    <w:div w:id="1925258335">
      <w:bodyDiv w:val="1"/>
      <w:marLeft w:val="0"/>
      <w:marRight w:val="0"/>
      <w:marTop w:val="0"/>
      <w:marBottom w:val="0"/>
      <w:divBdr>
        <w:top w:val="none" w:sz="0" w:space="0" w:color="auto"/>
        <w:left w:val="none" w:sz="0" w:space="0" w:color="auto"/>
        <w:bottom w:val="none" w:sz="0" w:space="0" w:color="auto"/>
        <w:right w:val="none" w:sz="0" w:space="0" w:color="auto"/>
      </w:divBdr>
    </w:div>
    <w:div w:id="1934507637">
      <w:bodyDiv w:val="1"/>
      <w:marLeft w:val="0"/>
      <w:marRight w:val="0"/>
      <w:marTop w:val="0"/>
      <w:marBottom w:val="0"/>
      <w:divBdr>
        <w:top w:val="none" w:sz="0" w:space="0" w:color="auto"/>
        <w:left w:val="none" w:sz="0" w:space="0" w:color="auto"/>
        <w:bottom w:val="none" w:sz="0" w:space="0" w:color="auto"/>
        <w:right w:val="none" w:sz="0" w:space="0" w:color="auto"/>
      </w:divBdr>
    </w:div>
    <w:div w:id="2007200497">
      <w:bodyDiv w:val="1"/>
      <w:marLeft w:val="0"/>
      <w:marRight w:val="0"/>
      <w:marTop w:val="0"/>
      <w:marBottom w:val="0"/>
      <w:divBdr>
        <w:top w:val="none" w:sz="0" w:space="0" w:color="auto"/>
        <w:left w:val="none" w:sz="0" w:space="0" w:color="auto"/>
        <w:bottom w:val="none" w:sz="0" w:space="0" w:color="auto"/>
        <w:right w:val="none" w:sz="0" w:space="0" w:color="auto"/>
      </w:divBdr>
    </w:div>
    <w:div w:id="21423345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kkr@kca.gov.k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9845E-AF38-4060-B2C7-68D3C234C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51</Pages>
  <Words>11263</Words>
  <Characters>92332</Characters>
  <Application>Microsoft Office Word</Application>
  <DocSecurity>0</DocSecurity>
  <Lines>769</Lines>
  <Paragraphs>206</Paragraphs>
  <ScaleCrop>false</ScaleCrop>
  <HeadingPairs>
    <vt:vector size="4" baseType="variant">
      <vt:variant>
        <vt:lpstr>Название</vt:lpstr>
      </vt:variant>
      <vt:variant>
        <vt:i4>1</vt:i4>
      </vt:variant>
      <vt:variant>
        <vt:lpstr>Titel</vt:lpstr>
      </vt:variant>
      <vt:variant>
        <vt:i4>1</vt:i4>
      </vt:variant>
    </vt:vector>
  </HeadingPairs>
  <TitlesOfParts>
    <vt:vector size="2" baseType="lpstr">
      <vt:lpstr>Checkliste zur DIN EN ISO/IEC 17025</vt:lpstr>
      <vt:lpstr>Checkliste zur DIN EN ISO/IEC 17025</vt:lpstr>
    </vt:vector>
  </TitlesOfParts>
  <Company>Bundesministerium für Wirtschaft und Technologie</Company>
  <LinksUpToDate>false</LinksUpToDate>
  <CharactersWithSpaces>103389</CharactersWithSpaces>
  <SharedDoc>false</SharedDoc>
  <HLinks>
    <vt:vector size="204" baseType="variant">
      <vt:variant>
        <vt:i4>1966132</vt:i4>
      </vt:variant>
      <vt:variant>
        <vt:i4>203</vt:i4>
      </vt:variant>
      <vt:variant>
        <vt:i4>0</vt:i4>
      </vt:variant>
      <vt:variant>
        <vt:i4>5</vt:i4>
      </vt:variant>
      <vt:variant>
        <vt:lpwstr/>
      </vt:variant>
      <vt:variant>
        <vt:lpwstr>_Toc511899991</vt:lpwstr>
      </vt:variant>
      <vt:variant>
        <vt:i4>1966132</vt:i4>
      </vt:variant>
      <vt:variant>
        <vt:i4>197</vt:i4>
      </vt:variant>
      <vt:variant>
        <vt:i4>0</vt:i4>
      </vt:variant>
      <vt:variant>
        <vt:i4>5</vt:i4>
      </vt:variant>
      <vt:variant>
        <vt:lpwstr/>
      </vt:variant>
      <vt:variant>
        <vt:lpwstr>_Toc511899990</vt:lpwstr>
      </vt:variant>
      <vt:variant>
        <vt:i4>2031668</vt:i4>
      </vt:variant>
      <vt:variant>
        <vt:i4>191</vt:i4>
      </vt:variant>
      <vt:variant>
        <vt:i4>0</vt:i4>
      </vt:variant>
      <vt:variant>
        <vt:i4>5</vt:i4>
      </vt:variant>
      <vt:variant>
        <vt:lpwstr/>
      </vt:variant>
      <vt:variant>
        <vt:lpwstr>_Toc511899989</vt:lpwstr>
      </vt:variant>
      <vt:variant>
        <vt:i4>2031668</vt:i4>
      </vt:variant>
      <vt:variant>
        <vt:i4>185</vt:i4>
      </vt:variant>
      <vt:variant>
        <vt:i4>0</vt:i4>
      </vt:variant>
      <vt:variant>
        <vt:i4>5</vt:i4>
      </vt:variant>
      <vt:variant>
        <vt:lpwstr/>
      </vt:variant>
      <vt:variant>
        <vt:lpwstr>_Toc511899988</vt:lpwstr>
      </vt:variant>
      <vt:variant>
        <vt:i4>2031668</vt:i4>
      </vt:variant>
      <vt:variant>
        <vt:i4>179</vt:i4>
      </vt:variant>
      <vt:variant>
        <vt:i4>0</vt:i4>
      </vt:variant>
      <vt:variant>
        <vt:i4>5</vt:i4>
      </vt:variant>
      <vt:variant>
        <vt:lpwstr/>
      </vt:variant>
      <vt:variant>
        <vt:lpwstr>_Toc511899987</vt:lpwstr>
      </vt:variant>
      <vt:variant>
        <vt:i4>2031668</vt:i4>
      </vt:variant>
      <vt:variant>
        <vt:i4>173</vt:i4>
      </vt:variant>
      <vt:variant>
        <vt:i4>0</vt:i4>
      </vt:variant>
      <vt:variant>
        <vt:i4>5</vt:i4>
      </vt:variant>
      <vt:variant>
        <vt:lpwstr/>
      </vt:variant>
      <vt:variant>
        <vt:lpwstr>_Toc511899986</vt:lpwstr>
      </vt:variant>
      <vt:variant>
        <vt:i4>2031668</vt:i4>
      </vt:variant>
      <vt:variant>
        <vt:i4>167</vt:i4>
      </vt:variant>
      <vt:variant>
        <vt:i4>0</vt:i4>
      </vt:variant>
      <vt:variant>
        <vt:i4>5</vt:i4>
      </vt:variant>
      <vt:variant>
        <vt:lpwstr/>
      </vt:variant>
      <vt:variant>
        <vt:lpwstr>_Toc511899985</vt:lpwstr>
      </vt:variant>
      <vt:variant>
        <vt:i4>2031668</vt:i4>
      </vt:variant>
      <vt:variant>
        <vt:i4>161</vt:i4>
      </vt:variant>
      <vt:variant>
        <vt:i4>0</vt:i4>
      </vt:variant>
      <vt:variant>
        <vt:i4>5</vt:i4>
      </vt:variant>
      <vt:variant>
        <vt:lpwstr/>
      </vt:variant>
      <vt:variant>
        <vt:lpwstr>_Toc511899984</vt:lpwstr>
      </vt:variant>
      <vt:variant>
        <vt:i4>2031668</vt:i4>
      </vt:variant>
      <vt:variant>
        <vt:i4>155</vt:i4>
      </vt:variant>
      <vt:variant>
        <vt:i4>0</vt:i4>
      </vt:variant>
      <vt:variant>
        <vt:i4>5</vt:i4>
      </vt:variant>
      <vt:variant>
        <vt:lpwstr/>
      </vt:variant>
      <vt:variant>
        <vt:lpwstr>_Toc511899983</vt:lpwstr>
      </vt:variant>
      <vt:variant>
        <vt:i4>2031668</vt:i4>
      </vt:variant>
      <vt:variant>
        <vt:i4>149</vt:i4>
      </vt:variant>
      <vt:variant>
        <vt:i4>0</vt:i4>
      </vt:variant>
      <vt:variant>
        <vt:i4>5</vt:i4>
      </vt:variant>
      <vt:variant>
        <vt:lpwstr/>
      </vt:variant>
      <vt:variant>
        <vt:lpwstr>_Toc511899982</vt:lpwstr>
      </vt:variant>
      <vt:variant>
        <vt:i4>2031668</vt:i4>
      </vt:variant>
      <vt:variant>
        <vt:i4>143</vt:i4>
      </vt:variant>
      <vt:variant>
        <vt:i4>0</vt:i4>
      </vt:variant>
      <vt:variant>
        <vt:i4>5</vt:i4>
      </vt:variant>
      <vt:variant>
        <vt:lpwstr/>
      </vt:variant>
      <vt:variant>
        <vt:lpwstr>_Toc511899981</vt:lpwstr>
      </vt:variant>
      <vt:variant>
        <vt:i4>2031668</vt:i4>
      </vt:variant>
      <vt:variant>
        <vt:i4>137</vt:i4>
      </vt:variant>
      <vt:variant>
        <vt:i4>0</vt:i4>
      </vt:variant>
      <vt:variant>
        <vt:i4>5</vt:i4>
      </vt:variant>
      <vt:variant>
        <vt:lpwstr/>
      </vt:variant>
      <vt:variant>
        <vt:lpwstr>_Toc511899980</vt:lpwstr>
      </vt:variant>
      <vt:variant>
        <vt:i4>1048628</vt:i4>
      </vt:variant>
      <vt:variant>
        <vt:i4>131</vt:i4>
      </vt:variant>
      <vt:variant>
        <vt:i4>0</vt:i4>
      </vt:variant>
      <vt:variant>
        <vt:i4>5</vt:i4>
      </vt:variant>
      <vt:variant>
        <vt:lpwstr/>
      </vt:variant>
      <vt:variant>
        <vt:lpwstr>_Toc511899979</vt:lpwstr>
      </vt:variant>
      <vt:variant>
        <vt:i4>1048628</vt:i4>
      </vt:variant>
      <vt:variant>
        <vt:i4>125</vt:i4>
      </vt:variant>
      <vt:variant>
        <vt:i4>0</vt:i4>
      </vt:variant>
      <vt:variant>
        <vt:i4>5</vt:i4>
      </vt:variant>
      <vt:variant>
        <vt:lpwstr/>
      </vt:variant>
      <vt:variant>
        <vt:lpwstr>_Toc511899978</vt:lpwstr>
      </vt:variant>
      <vt:variant>
        <vt:i4>1048628</vt:i4>
      </vt:variant>
      <vt:variant>
        <vt:i4>119</vt:i4>
      </vt:variant>
      <vt:variant>
        <vt:i4>0</vt:i4>
      </vt:variant>
      <vt:variant>
        <vt:i4>5</vt:i4>
      </vt:variant>
      <vt:variant>
        <vt:lpwstr/>
      </vt:variant>
      <vt:variant>
        <vt:lpwstr>_Toc511899977</vt:lpwstr>
      </vt:variant>
      <vt:variant>
        <vt:i4>1048628</vt:i4>
      </vt:variant>
      <vt:variant>
        <vt:i4>113</vt:i4>
      </vt:variant>
      <vt:variant>
        <vt:i4>0</vt:i4>
      </vt:variant>
      <vt:variant>
        <vt:i4>5</vt:i4>
      </vt:variant>
      <vt:variant>
        <vt:lpwstr/>
      </vt:variant>
      <vt:variant>
        <vt:lpwstr>_Toc511899976</vt:lpwstr>
      </vt:variant>
      <vt:variant>
        <vt:i4>1048628</vt:i4>
      </vt:variant>
      <vt:variant>
        <vt:i4>107</vt:i4>
      </vt:variant>
      <vt:variant>
        <vt:i4>0</vt:i4>
      </vt:variant>
      <vt:variant>
        <vt:i4>5</vt:i4>
      </vt:variant>
      <vt:variant>
        <vt:lpwstr/>
      </vt:variant>
      <vt:variant>
        <vt:lpwstr>_Toc511899975</vt:lpwstr>
      </vt:variant>
      <vt:variant>
        <vt:i4>1048628</vt:i4>
      </vt:variant>
      <vt:variant>
        <vt:i4>101</vt:i4>
      </vt:variant>
      <vt:variant>
        <vt:i4>0</vt:i4>
      </vt:variant>
      <vt:variant>
        <vt:i4>5</vt:i4>
      </vt:variant>
      <vt:variant>
        <vt:lpwstr/>
      </vt:variant>
      <vt:variant>
        <vt:lpwstr>_Toc511899974</vt:lpwstr>
      </vt:variant>
      <vt:variant>
        <vt:i4>1048628</vt:i4>
      </vt:variant>
      <vt:variant>
        <vt:i4>95</vt:i4>
      </vt:variant>
      <vt:variant>
        <vt:i4>0</vt:i4>
      </vt:variant>
      <vt:variant>
        <vt:i4>5</vt:i4>
      </vt:variant>
      <vt:variant>
        <vt:lpwstr/>
      </vt:variant>
      <vt:variant>
        <vt:lpwstr>_Toc511899973</vt:lpwstr>
      </vt:variant>
      <vt:variant>
        <vt:i4>1048628</vt:i4>
      </vt:variant>
      <vt:variant>
        <vt:i4>89</vt:i4>
      </vt:variant>
      <vt:variant>
        <vt:i4>0</vt:i4>
      </vt:variant>
      <vt:variant>
        <vt:i4>5</vt:i4>
      </vt:variant>
      <vt:variant>
        <vt:lpwstr/>
      </vt:variant>
      <vt:variant>
        <vt:lpwstr>_Toc511899972</vt:lpwstr>
      </vt:variant>
      <vt:variant>
        <vt:i4>1048628</vt:i4>
      </vt:variant>
      <vt:variant>
        <vt:i4>83</vt:i4>
      </vt:variant>
      <vt:variant>
        <vt:i4>0</vt:i4>
      </vt:variant>
      <vt:variant>
        <vt:i4>5</vt:i4>
      </vt:variant>
      <vt:variant>
        <vt:lpwstr/>
      </vt:variant>
      <vt:variant>
        <vt:lpwstr>_Toc511899971</vt:lpwstr>
      </vt:variant>
      <vt:variant>
        <vt:i4>1048628</vt:i4>
      </vt:variant>
      <vt:variant>
        <vt:i4>77</vt:i4>
      </vt:variant>
      <vt:variant>
        <vt:i4>0</vt:i4>
      </vt:variant>
      <vt:variant>
        <vt:i4>5</vt:i4>
      </vt:variant>
      <vt:variant>
        <vt:lpwstr/>
      </vt:variant>
      <vt:variant>
        <vt:lpwstr>_Toc511899970</vt:lpwstr>
      </vt:variant>
      <vt:variant>
        <vt:i4>1114164</vt:i4>
      </vt:variant>
      <vt:variant>
        <vt:i4>71</vt:i4>
      </vt:variant>
      <vt:variant>
        <vt:i4>0</vt:i4>
      </vt:variant>
      <vt:variant>
        <vt:i4>5</vt:i4>
      </vt:variant>
      <vt:variant>
        <vt:lpwstr/>
      </vt:variant>
      <vt:variant>
        <vt:lpwstr>_Toc511899969</vt:lpwstr>
      </vt:variant>
      <vt:variant>
        <vt:i4>1114164</vt:i4>
      </vt:variant>
      <vt:variant>
        <vt:i4>65</vt:i4>
      </vt:variant>
      <vt:variant>
        <vt:i4>0</vt:i4>
      </vt:variant>
      <vt:variant>
        <vt:i4>5</vt:i4>
      </vt:variant>
      <vt:variant>
        <vt:lpwstr/>
      </vt:variant>
      <vt:variant>
        <vt:lpwstr>_Toc511899968</vt:lpwstr>
      </vt:variant>
      <vt:variant>
        <vt:i4>1114164</vt:i4>
      </vt:variant>
      <vt:variant>
        <vt:i4>59</vt:i4>
      </vt:variant>
      <vt:variant>
        <vt:i4>0</vt:i4>
      </vt:variant>
      <vt:variant>
        <vt:i4>5</vt:i4>
      </vt:variant>
      <vt:variant>
        <vt:lpwstr/>
      </vt:variant>
      <vt:variant>
        <vt:lpwstr>_Toc511899967</vt:lpwstr>
      </vt:variant>
      <vt:variant>
        <vt:i4>1114164</vt:i4>
      </vt:variant>
      <vt:variant>
        <vt:i4>53</vt:i4>
      </vt:variant>
      <vt:variant>
        <vt:i4>0</vt:i4>
      </vt:variant>
      <vt:variant>
        <vt:i4>5</vt:i4>
      </vt:variant>
      <vt:variant>
        <vt:lpwstr/>
      </vt:variant>
      <vt:variant>
        <vt:lpwstr>_Toc511899966</vt:lpwstr>
      </vt:variant>
      <vt:variant>
        <vt:i4>1114164</vt:i4>
      </vt:variant>
      <vt:variant>
        <vt:i4>47</vt:i4>
      </vt:variant>
      <vt:variant>
        <vt:i4>0</vt:i4>
      </vt:variant>
      <vt:variant>
        <vt:i4>5</vt:i4>
      </vt:variant>
      <vt:variant>
        <vt:lpwstr/>
      </vt:variant>
      <vt:variant>
        <vt:lpwstr>_Toc511899965</vt:lpwstr>
      </vt:variant>
      <vt:variant>
        <vt:i4>1114164</vt:i4>
      </vt:variant>
      <vt:variant>
        <vt:i4>41</vt:i4>
      </vt:variant>
      <vt:variant>
        <vt:i4>0</vt:i4>
      </vt:variant>
      <vt:variant>
        <vt:i4>5</vt:i4>
      </vt:variant>
      <vt:variant>
        <vt:lpwstr/>
      </vt:variant>
      <vt:variant>
        <vt:lpwstr>_Toc511899964</vt:lpwstr>
      </vt:variant>
      <vt:variant>
        <vt:i4>1114164</vt:i4>
      </vt:variant>
      <vt:variant>
        <vt:i4>35</vt:i4>
      </vt:variant>
      <vt:variant>
        <vt:i4>0</vt:i4>
      </vt:variant>
      <vt:variant>
        <vt:i4>5</vt:i4>
      </vt:variant>
      <vt:variant>
        <vt:lpwstr/>
      </vt:variant>
      <vt:variant>
        <vt:lpwstr>_Toc511899963</vt:lpwstr>
      </vt:variant>
      <vt:variant>
        <vt:i4>1114164</vt:i4>
      </vt:variant>
      <vt:variant>
        <vt:i4>29</vt:i4>
      </vt:variant>
      <vt:variant>
        <vt:i4>0</vt:i4>
      </vt:variant>
      <vt:variant>
        <vt:i4>5</vt:i4>
      </vt:variant>
      <vt:variant>
        <vt:lpwstr/>
      </vt:variant>
      <vt:variant>
        <vt:lpwstr>_Toc511899962</vt:lpwstr>
      </vt:variant>
      <vt:variant>
        <vt:i4>1114164</vt:i4>
      </vt:variant>
      <vt:variant>
        <vt:i4>23</vt:i4>
      </vt:variant>
      <vt:variant>
        <vt:i4>0</vt:i4>
      </vt:variant>
      <vt:variant>
        <vt:i4>5</vt:i4>
      </vt:variant>
      <vt:variant>
        <vt:lpwstr/>
      </vt:variant>
      <vt:variant>
        <vt:lpwstr>_Toc511899961</vt:lpwstr>
      </vt:variant>
      <vt:variant>
        <vt:i4>1114164</vt:i4>
      </vt:variant>
      <vt:variant>
        <vt:i4>17</vt:i4>
      </vt:variant>
      <vt:variant>
        <vt:i4>0</vt:i4>
      </vt:variant>
      <vt:variant>
        <vt:i4>5</vt:i4>
      </vt:variant>
      <vt:variant>
        <vt:lpwstr/>
      </vt:variant>
      <vt:variant>
        <vt:lpwstr>_Toc511899960</vt:lpwstr>
      </vt:variant>
      <vt:variant>
        <vt:i4>1179700</vt:i4>
      </vt:variant>
      <vt:variant>
        <vt:i4>11</vt:i4>
      </vt:variant>
      <vt:variant>
        <vt:i4>0</vt:i4>
      </vt:variant>
      <vt:variant>
        <vt:i4>5</vt:i4>
      </vt:variant>
      <vt:variant>
        <vt:lpwstr/>
      </vt:variant>
      <vt:variant>
        <vt:lpwstr>_Toc511899959</vt:lpwstr>
      </vt:variant>
      <vt:variant>
        <vt:i4>1179700</vt:i4>
      </vt:variant>
      <vt:variant>
        <vt:i4>5</vt:i4>
      </vt:variant>
      <vt:variant>
        <vt:i4>0</vt:i4>
      </vt:variant>
      <vt:variant>
        <vt:i4>5</vt:i4>
      </vt:variant>
      <vt:variant>
        <vt:lpwstr/>
      </vt:variant>
      <vt:variant>
        <vt:lpwstr>_Toc511899958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 zur DIN EN ISO/IEC 17025</dc:title>
  <dc:creator>DAkkS</dc:creator>
  <cp:lastModifiedBy>Madina</cp:lastModifiedBy>
  <cp:revision>26</cp:revision>
  <cp:lastPrinted>2018-10-11T11:11:00Z</cp:lastPrinted>
  <dcterms:created xsi:type="dcterms:W3CDTF">2025-04-02T05:23:00Z</dcterms:created>
  <dcterms:modified xsi:type="dcterms:W3CDTF">2026-03-18T13:22:00Z</dcterms:modified>
</cp:coreProperties>
</file>